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C8" w:rsidRDefault="006003C8" w:rsidP="006003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6003C8" w:rsidRDefault="006003C8" w:rsidP="006003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6003C8" w:rsidRDefault="006003C8" w:rsidP="006003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муниципального  образования</w:t>
      </w:r>
    </w:p>
    <w:p w:rsidR="006003C8" w:rsidRDefault="006003C8" w:rsidP="006003C8">
      <w:pPr>
        <w:pStyle w:val="a4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сельсовет</w:t>
      </w:r>
    </w:p>
    <w:p w:rsidR="006003C8" w:rsidRDefault="006003C8" w:rsidP="006003C8">
      <w:pPr>
        <w:pStyle w:val="a4"/>
        <w:jc w:val="center"/>
        <w:rPr>
          <w:rFonts w:ascii="Times New Roman" w:hAnsi="Times New Roman" w:cs="Times New Roman"/>
        </w:rPr>
      </w:pPr>
    </w:p>
    <w:p w:rsidR="006003C8" w:rsidRPr="00EF3376" w:rsidRDefault="006003C8" w:rsidP="006003C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003C8" w:rsidRDefault="006003C8" w:rsidP="006003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003C8" w:rsidRPr="00CE3A24" w:rsidRDefault="006003C8" w:rsidP="006003C8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003C8" w:rsidRPr="00CE3A24" w:rsidRDefault="006003C8" w:rsidP="006003C8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31.12. </w:t>
      </w:r>
      <w:r w:rsidRPr="00CE3A24">
        <w:rPr>
          <w:rFonts w:ascii="Times New Roman" w:hAnsi="Times New Roman" w:cs="Times New Roman"/>
          <w:sz w:val="26"/>
          <w:szCs w:val="26"/>
        </w:rPr>
        <w:t>2010 г.                         с. Аршаново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161</w:t>
      </w:r>
    </w:p>
    <w:p w:rsidR="006003C8" w:rsidRDefault="006003C8" w:rsidP="006003C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7"/>
      </w:tblGrid>
      <w:tr w:rsidR="006003C8" w:rsidRPr="008744D8" w:rsidTr="00A741DA">
        <w:trPr>
          <w:trHeight w:val="1631"/>
        </w:trPr>
        <w:tc>
          <w:tcPr>
            <w:tcW w:w="4447" w:type="dxa"/>
          </w:tcPr>
          <w:p w:rsidR="006003C8" w:rsidRPr="00682476" w:rsidRDefault="006003C8" w:rsidP="00A741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247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Аршановский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</w:t>
            </w:r>
          </w:p>
        </w:tc>
      </w:tr>
    </w:tbl>
    <w:p w:rsidR="006003C8" w:rsidRPr="008744D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003C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44D8">
        <w:rPr>
          <w:rFonts w:ascii="Times New Roman" w:hAnsi="Times New Roman" w:cs="Times New Roman"/>
          <w:sz w:val="26"/>
          <w:szCs w:val="26"/>
        </w:rPr>
        <w:t>В целях реализации положений статьи 14.1 Федерального закона от 02.03.2007 N 25-ФЗ "О муниципальной службе в Российской Федерации" и пункта 8 Указа Президента Российской Федерации от 01.07.2010 N 821 "О комиссиях по соблюдению требований к служебному поведению федеральных муниципальных служащих и урегулированию конфликта интересов</w:t>
      </w:r>
      <w:r w:rsidRPr="00682476">
        <w:rPr>
          <w:rFonts w:ascii="Times New Roman" w:hAnsi="Times New Roman" w:cs="Times New Roman"/>
          <w:sz w:val="26"/>
          <w:szCs w:val="26"/>
        </w:rPr>
        <w:t xml:space="preserve">",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682476">
        <w:rPr>
          <w:rFonts w:ascii="Times New Roman" w:eastAsia="Times New Roman" w:hAnsi="Times New Roman" w:cs="Times New Roman"/>
          <w:sz w:val="26"/>
          <w:szCs w:val="26"/>
        </w:rPr>
        <w:t>статьей 14.1 Федерального Закона от 02.03.2007 № 25-ФЗ (ред. от 17.07.2009) «О муниципальной службе</w:t>
      </w:r>
      <w:proofErr w:type="gramEnd"/>
      <w:r w:rsidRPr="00682476">
        <w:rPr>
          <w:rFonts w:ascii="Times New Roman" w:eastAsia="Times New Roman" w:hAnsi="Times New Roman" w:cs="Times New Roman"/>
          <w:sz w:val="26"/>
          <w:szCs w:val="26"/>
        </w:rPr>
        <w:t xml:space="preserve">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744D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>Уставом</w:t>
      </w:r>
      <w:r w:rsidRPr="008744D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874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1. Утвердить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N 1.</w:t>
      </w: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2. Создать комиссию по соблюдению требований к служебному поведению муниципальных служащих и урегулированию конфликта интересов.</w:t>
      </w: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3. 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 N 2.</w:t>
      </w: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744D8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03C8" w:rsidRPr="00F66C83" w:rsidRDefault="006003C8" w:rsidP="006003C8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66C83">
        <w:rPr>
          <w:rFonts w:ascii="Times New Roman" w:hAnsi="Times New Roman" w:cs="Times New Roman"/>
          <w:sz w:val="26"/>
          <w:szCs w:val="26"/>
        </w:rPr>
        <w:t xml:space="preserve">   Глава муниципального образования</w:t>
      </w:r>
    </w:p>
    <w:p w:rsidR="006003C8" w:rsidRDefault="006003C8" w:rsidP="006003C8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66C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66C83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F66C83"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F66C83">
        <w:rPr>
          <w:rFonts w:ascii="Times New Roman" w:hAnsi="Times New Roman" w:cs="Times New Roman"/>
          <w:sz w:val="26"/>
          <w:szCs w:val="26"/>
        </w:rPr>
        <w:t xml:space="preserve">  Н.А. </w:t>
      </w:r>
      <w:proofErr w:type="spellStart"/>
      <w:r w:rsidRPr="00F66C83"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6003C8" w:rsidRDefault="006003C8" w:rsidP="006003C8">
      <w:pPr>
        <w:tabs>
          <w:tab w:val="right" w:pos="488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31.12. 2010г. № 161</w:t>
      </w: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3C8" w:rsidRPr="008744D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ПОЛОЖЕНИЕ</w:t>
      </w:r>
    </w:p>
    <w:p w:rsidR="006003C8" w:rsidRPr="008744D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О КОМИССИИ ПО СОБЛЮДЕНИЮ ТРЕБОВАНИЙ</w:t>
      </w:r>
    </w:p>
    <w:p w:rsidR="006003C8" w:rsidRPr="008744D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К СЛУЖЕБНОМУ ПОВЕДЕНИЮ МУНИЦИПАЛЬНЫХ СЛУЖАЩИХ И</w:t>
      </w:r>
    </w:p>
    <w:p w:rsidR="006003C8" w:rsidRPr="008744D8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25 декабря 2008 г. N 273-ФЗ "О противодействии коррупции", Указом Президента РФ от 01.07.2010 N 821 "О комиссиях по соблюдению требований к служебному поведению федеральных государственных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интересов", Федеральным законом "О муниципальной службе в Российской Федерации" от 02.03.2007 N 25-ФЗ, от 6 июля 2006 г. N 39-ЗРХ "О муниципальной службе в Республике Хакасия".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Положением, а также актами Республики Хакасия.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органам местного самоуправления: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в осуществлении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мер </w:t>
      </w:r>
      <w:r w:rsidRPr="002E1EDA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>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5. Комиссия образуется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Главы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утверждаются состав комиссии и порядок ее работы.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03C8" w:rsidRPr="0027239F" w:rsidRDefault="006003C8" w:rsidP="006003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6. В </w:t>
      </w:r>
      <w:r w:rsidRPr="0027239F">
        <w:rPr>
          <w:rFonts w:ascii="Times New Roman" w:hAnsi="Times New Roman" w:cs="Times New Roman"/>
          <w:sz w:val="26"/>
          <w:szCs w:val="26"/>
        </w:rPr>
        <w:t>состав комиссии входят:</w:t>
      </w: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proofErr w:type="gramStart"/>
      <w:r>
        <w:rPr>
          <w:rFonts w:ascii="Times New Roman" w:hAnsi="Times New Roman" w:cs="Times New Roman"/>
          <w:sz w:val="26"/>
          <w:szCs w:val="26"/>
        </w:rPr>
        <w:t>)</w:t>
      </w:r>
      <w:r w:rsidRPr="0027239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7239F">
        <w:rPr>
          <w:rFonts w:ascii="Times New Roman" w:hAnsi="Times New Roman" w:cs="Times New Roman"/>
          <w:sz w:val="26"/>
          <w:szCs w:val="26"/>
        </w:rPr>
        <w:t xml:space="preserve">лава администрации (председатель комиссии), </w:t>
      </w:r>
    </w:p>
    <w:p w:rsidR="006003C8" w:rsidRPr="0027239F" w:rsidRDefault="006003C8" w:rsidP="006003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б) муниципальные служащие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7239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003C8" w:rsidRPr="0027239F" w:rsidRDefault="006003C8" w:rsidP="006003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t xml:space="preserve">в) представители организаций и учреждений, деятельность которых связана с муниципальной службой. 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8. В заседаниях комиссии с правом совещательного голоса участвуют: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(если таковые имеются)</w:t>
      </w:r>
      <w:r w:rsidRPr="002E1EDA">
        <w:rPr>
          <w:rFonts w:ascii="Times New Roman" w:hAnsi="Times New Roman" w:cs="Times New Roman"/>
          <w:sz w:val="26"/>
          <w:szCs w:val="26"/>
        </w:rPr>
        <w:t>, замещающих в администрации аналогичные должности замещаемой муниципальным служащим, в отношении которого комиссией рассматривается этот вопрос;</w:t>
      </w:r>
      <w:proofErr w:type="gramEnd"/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представители заинтересованных организаций;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11. Основаниями для проведения заседания комиссии являются: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в кадровую службу администрации: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</w:t>
      </w:r>
      <w:r w:rsidRPr="002E1EDA">
        <w:rPr>
          <w:rFonts w:ascii="Times New Roman" w:hAnsi="Times New Roman" w:cs="Times New Roman"/>
          <w:sz w:val="26"/>
          <w:szCs w:val="26"/>
        </w:rPr>
        <w:lastRenderedPageBreak/>
        <w:t>распоряжением главы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увольнения с государственной службы;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1EDA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2E1EDA">
        <w:rPr>
          <w:rFonts w:ascii="Times New Roman" w:hAnsi="Times New Roman" w:cs="Times New Roman"/>
          <w:sz w:val="26"/>
          <w:szCs w:val="26"/>
        </w:rPr>
        <w:lastRenderedPageBreak/>
        <w:t>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23.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 главы администрации.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26. В протоколе заседания комиссии указываются: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ED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E1EDA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E1ED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E1EDA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28.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также, по решению комиссии, - иным заинтересованным лицам.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29. Глава администрации обязан рассмотреть протокол заседания комиссии и вправе учесть в пределах своей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31.12</w:t>
      </w:r>
      <w:r w:rsidRPr="002E1EDA">
        <w:rPr>
          <w:rFonts w:ascii="Times New Roman" w:hAnsi="Times New Roman" w:cs="Times New Roman"/>
          <w:sz w:val="26"/>
          <w:szCs w:val="26"/>
        </w:rPr>
        <w:t xml:space="preserve">.2010 N </w:t>
      </w:r>
      <w:r>
        <w:rPr>
          <w:rFonts w:ascii="Times New Roman" w:hAnsi="Times New Roman" w:cs="Times New Roman"/>
          <w:sz w:val="26"/>
          <w:szCs w:val="26"/>
        </w:rPr>
        <w:t>161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СОСТАВ</w:t>
      </w:r>
    </w:p>
    <w:p w:rsidR="006003C8" w:rsidRPr="002E1EDA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</w:t>
      </w:r>
      <w:proofErr w:type="gramStart"/>
      <w:r w:rsidRPr="002E1ED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2E1EDA">
        <w:rPr>
          <w:rFonts w:ascii="Times New Roman" w:hAnsi="Times New Roman" w:cs="Times New Roman"/>
          <w:sz w:val="26"/>
          <w:szCs w:val="26"/>
        </w:rPr>
        <w:t xml:space="preserve"> СЛУЖЕБНОМУ</w:t>
      </w:r>
    </w:p>
    <w:p w:rsidR="006003C8" w:rsidRPr="002E1EDA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ПОВЕДЕНИЮ МУНИЦИПАЛЬНЫХ СЛУЖАЩИХ АДМИНИСТРАЦИИ</w:t>
      </w:r>
    </w:p>
    <w:p w:rsidR="006003C8" w:rsidRPr="002E1EDA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6003C8" w:rsidRPr="002E1EDA" w:rsidRDefault="006003C8" w:rsidP="006003C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Николай Александрович </w:t>
      </w:r>
      <w:r w:rsidRPr="002E1EDA">
        <w:rPr>
          <w:rFonts w:ascii="Times New Roman" w:hAnsi="Times New Roman" w:cs="Times New Roman"/>
          <w:sz w:val="26"/>
          <w:szCs w:val="26"/>
        </w:rPr>
        <w:t xml:space="preserve"> - 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1EDA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. Заместитель председателя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Нарылкова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Васильевна</w:t>
      </w:r>
      <w:r w:rsidRPr="002E1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1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 1 категории</w:t>
      </w:r>
      <w:r w:rsidRPr="002E1EDA">
        <w:rPr>
          <w:rFonts w:ascii="Times New Roman" w:hAnsi="Times New Roman" w:cs="Times New Roman"/>
          <w:sz w:val="26"/>
          <w:szCs w:val="26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. Секретарь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Саражакова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Дина Рудольфовна</w:t>
      </w:r>
      <w:r w:rsidRPr="002E1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1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бухгалтер 1 категории Администрации МО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>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Члены комиссии: </w:t>
      </w:r>
      <w:r>
        <w:rPr>
          <w:rFonts w:ascii="Times New Roman" w:hAnsi="Times New Roman" w:cs="Times New Roman"/>
          <w:sz w:val="26"/>
          <w:szCs w:val="26"/>
        </w:rPr>
        <w:t>Шейн Наталья Андреевна</w:t>
      </w:r>
      <w:r w:rsidRPr="002E1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2E1E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Pr="002E1ED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Боргоякова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Николаевна </w:t>
      </w:r>
      <w:r w:rsidRPr="002E1ED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2E1EDA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EDA">
        <w:rPr>
          <w:rFonts w:ascii="Times New Roman" w:hAnsi="Times New Roman" w:cs="Times New Roman"/>
          <w:sz w:val="26"/>
          <w:szCs w:val="26"/>
        </w:rPr>
        <w:t>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Непосредственный руководитель муниципального служащего, в отношении которого рассматривается вопрос о соблюдении требований к служебному поведению или об урегулировании конфликта интересов.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Независимые эксперты (по запросу).</w:t>
      </w: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6"/>
          <w:szCs w:val="26"/>
        </w:rPr>
      </w:pPr>
    </w:p>
    <w:p w:rsidR="006003C8" w:rsidRPr="002E1EDA" w:rsidRDefault="006003C8" w:rsidP="006003C8">
      <w:pPr>
        <w:rPr>
          <w:rFonts w:ascii="Times New Roman" w:hAnsi="Times New Roman" w:cs="Times New Roman"/>
          <w:sz w:val="26"/>
          <w:szCs w:val="26"/>
        </w:rPr>
      </w:pPr>
    </w:p>
    <w:p w:rsidR="006003C8" w:rsidRPr="008744D8" w:rsidRDefault="006003C8" w:rsidP="006003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56E6" w:rsidRDefault="008156E6"/>
    <w:sectPr w:rsidR="008156E6" w:rsidSect="0015618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3C8"/>
    <w:rsid w:val="006003C8"/>
    <w:rsid w:val="0081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003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600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600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3008</Words>
  <Characters>17146</Characters>
  <Application>Microsoft Office Word</Application>
  <DocSecurity>0</DocSecurity>
  <Lines>142</Lines>
  <Paragraphs>40</Paragraphs>
  <ScaleCrop>false</ScaleCrop>
  <Company>Home</Company>
  <LinksUpToDate>false</LinksUpToDate>
  <CharactersWithSpaces>20114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Ssovet</cp:lastModifiedBy>
  <cp:revision>2</cp:revision>
  <cp:lastPrinted>2011-01-27T01:06:00Z</cp:lastPrinted>
  <dcterms:created xsi:type="dcterms:W3CDTF">2011-01-27T01:03:00Z</dcterms:created>
  <dcterms:modified xsi:type="dcterms:W3CDTF">2011-01-27T01:06:00Z</dcterms:modified>
</cp:coreProperties>
</file>