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8C" w:rsidRPr="00414A17" w:rsidRDefault="005C5E8C" w:rsidP="005C5E8C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14A17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5C5E8C" w:rsidRPr="00414A17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C5E8C" w:rsidRPr="00414A17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5C5E8C" w:rsidRPr="00414A17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A1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414A17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14A1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C5E8C" w:rsidRPr="00414A17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5E8C" w:rsidRPr="00414A17" w:rsidRDefault="005C5E8C" w:rsidP="005C5E8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Pr="00414A17" w:rsidRDefault="005C5E8C" w:rsidP="005C5E8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A1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C5E8C" w:rsidRPr="00414A17" w:rsidRDefault="005C5E8C" w:rsidP="005C5E8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Pr="00414A17" w:rsidRDefault="005C5E8C" w:rsidP="005C5E8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A17">
        <w:rPr>
          <w:rFonts w:ascii="Times New Roman" w:eastAsia="Times New Roman" w:hAnsi="Times New Roman" w:cs="Times New Roman"/>
          <w:sz w:val="26"/>
          <w:szCs w:val="26"/>
        </w:rPr>
        <w:t>27.08.2012г.                                                                                                             № 8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</w:p>
    <w:p w:rsidR="005C5E8C" w:rsidRPr="00414A17" w:rsidRDefault="005C5E8C" w:rsidP="005C5E8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14A17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414A17">
        <w:rPr>
          <w:rFonts w:ascii="Times New Roman" w:eastAsia="Times New Roman" w:hAnsi="Times New Roman" w:cs="Times New Roman"/>
          <w:sz w:val="26"/>
          <w:szCs w:val="26"/>
        </w:rPr>
        <w:t>Аршаново</w:t>
      </w:r>
      <w:proofErr w:type="spellEnd"/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>О  порядке оповещения и информирования</w:t>
      </w: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населения 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5C5E8C">
        <w:rPr>
          <w:rFonts w:ascii="Times New Roman" w:hAnsi="Times New Roman" w:cs="Times New Roman"/>
          <w:sz w:val="26"/>
          <w:szCs w:val="26"/>
        </w:rPr>
        <w:t>В соответствии с  Федеральным законом от 12.02.1998 № 28-ФЗ «О гражданской обороне», Постановлением Правительства Российской Федерации от 27.11.2007 № 804 «Об утверждении Положения о гражданской обороне в Российской Федерации», Постановлением Правительства Республики Хакасия от 18.05.2009 № 184 «О системе и порядке оповещения и информирования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</w:t>
      </w:r>
      <w:proofErr w:type="gramEnd"/>
      <w:r w:rsidRPr="005C5E8C">
        <w:rPr>
          <w:rFonts w:ascii="Times New Roman" w:hAnsi="Times New Roman" w:cs="Times New Roman"/>
          <w:sz w:val="26"/>
          <w:szCs w:val="26"/>
        </w:rPr>
        <w:t xml:space="preserve"> и техногенного характера на территории Республики Хак</w:t>
      </w:r>
      <w:r>
        <w:rPr>
          <w:rFonts w:ascii="Times New Roman" w:hAnsi="Times New Roman" w:cs="Times New Roman"/>
          <w:sz w:val="26"/>
          <w:szCs w:val="26"/>
        </w:rPr>
        <w:t xml:space="preserve">асия»», руководствуясь </w:t>
      </w:r>
      <w:r w:rsidRPr="005C5E8C">
        <w:rPr>
          <w:rFonts w:ascii="Times New Roman" w:hAnsi="Times New Roman" w:cs="Times New Roman"/>
          <w:sz w:val="26"/>
          <w:szCs w:val="26"/>
        </w:rPr>
        <w:t xml:space="preserve"> пунктом 8 части 1 статьи 9</w:t>
      </w:r>
      <w:r>
        <w:rPr>
          <w:rFonts w:ascii="Times New Roman" w:hAnsi="Times New Roman" w:cs="Times New Roman"/>
          <w:sz w:val="26"/>
          <w:szCs w:val="26"/>
        </w:rPr>
        <w:t xml:space="preserve">, статьями </w:t>
      </w:r>
      <w:r w:rsidRPr="005C5E8C">
        <w:rPr>
          <w:rFonts w:ascii="Times New Roman" w:hAnsi="Times New Roman" w:cs="Times New Roman"/>
          <w:sz w:val="26"/>
          <w:szCs w:val="26"/>
        </w:rPr>
        <w:t xml:space="preserve">41, 47 Устава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5C5E8C">
        <w:rPr>
          <w:rFonts w:ascii="Times New Roman" w:hAnsi="Times New Roman" w:cs="Times New Roman"/>
          <w:sz w:val="26"/>
          <w:szCs w:val="26"/>
        </w:rPr>
        <w:t xml:space="preserve"> сельсовет, </w:t>
      </w:r>
    </w:p>
    <w:p w:rsid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  1. Утвердить Порядок оповещения и информирования населения  об опасностях, возникающих при введении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5C5E8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C5E8C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   2. Специалисту 1 категории данное постановление разместить на информационных щитах «Обнародование», «Информация для вас».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   3. </w:t>
      </w:r>
      <w:proofErr w:type="gramStart"/>
      <w:r w:rsidRPr="005C5E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5E8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Pr="00414A17" w:rsidRDefault="005C5E8C" w:rsidP="005C5E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414A17">
        <w:rPr>
          <w:sz w:val="26"/>
          <w:szCs w:val="26"/>
        </w:rPr>
        <w:t xml:space="preserve">Глава </w:t>
      </w:r>
      <w:proofErr w:type="spellStart"/>
      <w:r w:rsidRPr="00414A17">
        <w:rPr>
          <w:sz w:val="26"/>
          <w:szCs w:val="26"/>
        </w:rPr>
        <w:t>Аршановского</w:t>
      </w:r>
      <w:proofErr w:type="spellEnd"/>
      <w:r w:rsidRPr="00414A17">
        <w:rPr>
          <w:sz w:val="26"/>
          <w:szCs w:val="26"/>
        </w:rPr>
        <w:t xml:space="preserve"> сельсовета                                                       Н.А. </w:t>
      </w:r>
      <w:proofErr w:type="spellStart"/>
      <w:r w:rsidRPr="00414A17">
        <w:rPr>
          <w:sz w:val="26"/>
          <w:szCs w:val="26"/>
        </w:rPr>
        <w:t>Танбаев</w:t>
      </w:r>
      <w:proofErr w:type="spellEnd"/>
    </w:p>
    <w:p w:rsidR="005C5E8C" w:rsidRPr="005C5E8C" w:rsidRDefault="005C5E8C" w:rsidP="005C5E8C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C5E8C" w:rsidRDefault="005C5E8C" w:rsidP="005C5E8C">
      <w:pPr>
        <w:pStyle w:val="ConsPlusTitle"/>
        <w:jc w:val="right"/>
        <w:rPr>
          <w:b w:val="0"/>
        </w:rPr>
      </w:pPr>
    </w:p>
    <w:p w:rsidR="005C5E8C" w:rsidRDefault="005C5E8C" w:rsidP="005C5E8C">
      <w:pPr>
        <w:pStyle w:val="ConsPlusTitle"/>
        <w:jc w:val="right"/>
        <w:rPr>
          <w:b w:val="0"/>
        </w:rPr>
      </w:pPr>
    </w:p>
    <w:p w:rsidR="005C5E8C" w:rsidRDefault="005C5E8C" w:rsidP="005C5E8C">
      <w:pPr>
        <w:pStyle w:val="ConsPlusTitle"/>
        <w:jc w:val="right"/>
        <w:rPr>
          <w:b w:val="0"/>
        </w:rPr>
      </w:pPr>
    </w:p>
    <w:p w:rsidR="005C5E8C" w:rsidRPr="00414A17" w:rsidRDefault="005C5E8C" w:rsidP="005C5E8C">
      <w:pPr>
        <w:pStyle w:val="ConsPlusTitle"/>
        <w:jc w:val="right"/>
        <w:rPr>
          <w:b w:val="0"/>
        </w:rPr>
      </w:pPr>
      <w:r w:rsidRPr="00414A17">
        <w:rPr>
          <w:b w:val="0"/>
        </w:rPr>
        <w:lastRenderedPageBreak/>
        <w:t xml:space="preserve">Приложение к постановлению администрации </w:t>
      </w:r>
    </w:p>
    <w:p w:rsidR="005C5E8C" w:rsidRPr="00414A17" w:rsidRDefault="005C5E8C" w:rsidP="005C5E8C">
      <w:pPr>
        <w:pStyle w:val="ConsPlusTitle"/>
        <w:jc w:val="right"/>
        <w:rPr>
          <w:b w:val="0"/>
        </w:rPr>
      </w:pPr>
      <w:proofErr w:type="spellStart"/>
      <w:r w:rsidRPr="00414A17">
        <w:rPr>
          <w:b w:val="0"/>
        </w:rPr>
        <w:t>Аршановского</w:t>
      </w:r>
      <w:proofErr w:type="spellEnd"/>
      <w:r w:rsidRPr="00414A17">
        <w:rPr>
          <w:b w:val="0"/>
        </w:rPr>
        <w:t xml:space="preserve"> сельсовета от </w:t>
      </w:r>
      <w:r>
        <w:rPr>
          <w:b w:val="0"/>
        </w:rPr>
        <w:t>27</w:t>
      </w:r>
      <w:r w:rsidRPr="00414A17">
        <w:rPr>
          <w:b w:val="0"/>
        </w:rPr>
        <w:t>.08.2012 № 8</w:t>
      </w:r>
      <w:r>
        <w:rPr>
          <w:b w:val="0"/>
        </w:rPr>
        <w:t>7</w:t>
      </w:r>
    </w:p>
    <w:p w:rsidR="005C5E8C" w:rsidRPr="00414A17" w:rsidRDefault="005C5E8C" w:rsidP="005C5E8C">
      <w:pPr>
        <w:pStyle w:val="ConsPlusTitle"/>
        <w:widowControl/>
        <w:jc w:val="center"/>
      </w:pP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5E8C" w:rsidRPr="005C5E8C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>ПОРЯДОК</w:t>
      </w:r>
    </w:p>
    <w:p w:rsidR="005C5E8C" w:rsidRPr="005C5E8C" w:rsidRDefault="005C5E8C" w:rsidP="005C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оповещения и информирования населения 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5C5E8C">
        <w:rPr>
          <w:rFonts w:ascii="Times New Roman" w:hAnsi="Times New Roman" w:cs="Times New Roman"/>
          <w:sz w:val="26"/>
          <w:szCs w:val="26"/>
        </w:rPr>
        <w:t xml:space="preserve"> сельсовета  </w:t>
      </w:r>
    </w:p>
    <w:p w:rsidR="005C5E8C" w:rsidRPr="005C5E8C" w:rsidRDefault="005C5E8C" w:rsidP="005C5E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1. Настоящий Порядок определяет задачи, структуру и механизм реализации мероприятий по совершенствованию систем   оповещения и информирования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C5E8C">
        <w:rPr>
          <w:rFonts w:ascii="Times New Roman" w:hAnsi="Times New Roman" w:cs="Times New Roman"/>
          <w:sz w:val="26"/>
          <w:szCs w:val="26"/>
        </w:rPr>
        <w:t xml:space="preserve"> (далее – системы оповещения).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2. Системы оповещения создаются: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    -  на муниципальном уровне – местная система о</w:t>
      </w:r>
      <w:r>
        <w:rPr>
          <w:rFonts w:ascii="Times New Roman" w:hAnsi="Times New Roman" w:cs="Times New Roman"/>
          <w:sz w:val="26"/>
          <w:szCs w:val="26"/>
        </w:rPr>
        <w:t>повещения (</w:t>
      </w:r>
      <w:r w:rsidRPr="005C5E8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образования).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Аршановском</w:t>
      </w:r>
      <w:proofErr w:type="spellEnd"/>
      <w:r w:rsidRPr="005C5E8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C5E8C">
        <w:rPr>
          <w:rFonts w:ascii="Times New Roman" w:hAnsi="Times New Roman" w:cs="Times New Roman"/>
          <w:sz w:val="26"/>
          <w:szCs w:val="26"/>
        </w:rPr>
        <w:t xml:space="preserve"> локальная система оповещения строится на основе те</w:t>
      </w:r>
      <w:r w:rsidR="00603EC7">
        <w:rPr>
          <w:rFonts w:ascii="Times New Roman" w:hAnsi="Times New Roman" w:cs="Times New Roman"/>
          <w:sz w:val="26"/>
          <w:szCs w:val="26"/>
        </w:rPr>
        <w:t xml:space="preserve">хнического средства оповещения </w:t>
      </w:r>
      <w:r w:rsidRPr="005C5E8C">
        <w:rPr>
          <w:rFonts w:ascii="Times New Roman" w:hAnsi="Times New Roman" w:cs="Times New Roman"/>
          <w:sz w:val="26"/>
          <w:szCs w:val="26"/>
        </w:rPr>
        <w:t>(</w:t>
      </w:r>
      <w:r w:rsidR="00603EC7">
        <w:rPr>
          <w:rFonts w:ascii="Times New Roman" w:hAnsi="Times New Roman" w:cs="Times New Roman"/>
          <w:sz w:val="26"/>
          <w:szCs w:val="26"/>
        </w:rPr>
        <w:t>громкоговорящей связи</w:t>
      </w:r>
      <w:r w:rsidRPr="005C5E8C">
        <w:rPr>
          <w:rFonts w:ascii="Times New Roman" w:hAnsi="Times New Roman" w:cs="Times New Roman"/>
          <w:sz w:val="26"/>
          <w:szCs w:val="26"/>
        </w:rPr>
        <w:t xml:space="preserve">) и телефонной линии связи.  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3. Создание и поддержание в постоянной готовности к </w:t>
      </w:r>
      <w:proofErr w:type="spellStart"/>
      <w:r w:rsidRPr="005C5E8C">
        <w:rPr>
          <w:rFonts w:ascii="Times New Roman" w:hAnsi="Times New Roman" w:cs="Times New Roman"/>
          <w:sz w:val="26"/>
          <w:szCs w:val="26"/>
        </w:rPr>
        <w:t>задействованию</w:t>
      </w:r>
      <w:proofErr w:type="spellEnd"/>
      <w:r w:rsidRPr="005C5E8C">
        <w:rPr>
          <w:rFonts w:ascii="Times New Roman" w:hAnsi="Times New Roman" w:cs="Times New Roman"/>
          <w:sz w:val="26"/>
          <w:szCs w:val="26"/>
        </w:rPr>
        <w:t xml:space="preserve"> систем оповещения является составной частью комплекса мероприятий, проводимых органами местного самоуправления и организациями  пределах своих полномочий на соответствующих территориях, объектах по подготовке к ведению и ведения гражданской обороны, предупреждению и ликвидации чрезвычайных ситуаций природного и техногенного характера. 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4.  Система оповещения предназначена для обеспечения своевременного доведения информации и сигналов оповещения до членов штаба оповещения  администрации и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      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5. Основной задачей является обеспечение доведения сигналов (распоряжений) и информаций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</w:t>
      </w:r>
      <w:proofErr w:type="gramStart"/>
      <w:r w:rsidRPr="005C5E8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C5E8C">
        <w:rPr>
          <w:rFonts w:ascii="Times New Roman" w:hAnsi="Times New Roman" w:cs="Times New Roman"/>
          <w:sz w:val="26"/>
          <w:szCs w:val="26"/>
        </w:rPr>
        <w:t>: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- до членов комиссии по ЧС и ПБ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C5E8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C5E8C">
        <w:rPr>
          <w:rFonts w:ascii="Times New Roman" w:hAnsi="Times New Roman" w:cs="Times New Roman"/>
          <w:sz w:val="26"/>
          <w:szCs w:val="26"/>
        </w:rPr>
        <w:t xml:space="preserve"> - населения, проживающего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C5E8C">
        <w:rPr>
          <w:rFonts w:ascii="Times New Roman" w:hAnsi="Times New Roman" w:cs="Times New Roman"/>
          <w:sz w:val="26"/>
          <w:szCs w:val="26"/>
        </w:rPr>
        <w:t>.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6. Основной способ оповещения и информирования населения – передача содержания сигнала (распоряжения) по телефону и звуковой сирены (С-40С), транспортные гудки.</w:t>
      </w:r>
    </w:p>
    <w:p w:rsidR="005C5E8C" w:rsidRPr="005C5E8C" w:rsidRDefault="005C5E8C" w:rsidP="005C5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5E8C">
        <w:rPr>
          <w:rFonts w:ascii="Times New Roman" w:hAnsi="Times New Roman" w:cs="Times New Roman"/>
          <w:sz w:val="26"/>
          <w:szCs w:val="26"/>
        </w:rPr>
        <w:t xml:space="preserve">              7. Общее руководство организацией оповещения осуществляется 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C5E8C">
        <w:rPr>
          <w:rFonts w:ascii="Times New Roman" w:hAnsi="Times New Roman" w:cs="Times New Roman"/>
          <w:sz w:val="26"/>
          <w:szCs w:val="26"/>
        </w:rPr>
        <w:t xml:space="preserve"> в лице главы.</w:t>
      </w:r>
    </w:p>
    <w:p w:rsidR="005C5E8C" w:rsidRDefault="005C5E8C" w:rsidP="005C5E8C">
      <w:pPr>
        <w:jc w:val="both"/>
      </w:pPr>
    </w:p>
    <w:p w:rsidR="005C5E8C" w:rsidRDefault="005C5E8C" w:rsidP="005C5E8C"/>
    <w:p w:rsidR="005C5E8C" w:rsidRDefault="005C5E8C" w:rsidP="005C5E8C"/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E8C" w:rsidRDefault="005C5E8C" w:rsidP="005C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48B8" w:rsidRDefault="00D448B8"/>
    <w:sectPr w:rsidR="00D4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2F64"/>
    <w:multiLevelType w:val="hybridMultilevel"/>
    <w:tmpl w:val="F9C2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C53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E1AA5"/>
    <w:multiLevelType w:val="hybridMultilevel"/>
    <w:tmpl w:val="B1BAE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C53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D346F"/>
    <w:multiLevelType w:val="hybridMultilevel"/>
    <w:tmpl w:val="0E984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B6D74"/>
    <w:multiLevelType w:val="hybridMultilevel"/>
    <w:tmpl w:val="B3961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8C"/>
    <w:rsid w:val="005C5E8C"/>
    <w:rsid w:val="00603EC7"/>
    <w:rsid w:val="00D4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5C5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5C5E8C"/>
    <w:pPr>
      <w:spacing w:after="0" w:line="240" w:lineRule="auto"/>
    </w:pPr>
  </w:style>
  <w:style w:type="paragraph" w:styleId="a4">
    <w:name w:val="Normal (Web)"/>
    <w:basedOn w:val="a"/>
    <w:uiPriority w:val="99"/>
    <w:rsid w:val="005C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3689</Characters>
  <Application>Microsoft Office Word</Application>
  <DocSecurity>0</DocSecurity>
  <Lines>30</Lines>
  <Paragraphs>8</Paragraphs>
  <ScaleCrop>false</ScaleCrop>
  <Company>МО Аршановский сельсовет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2012-08-27T03:02:00Z</cp:lastPrinted>
  <dcterms:created xsi:type="dcterms:W3CDTF">2012-08-27T02:55:00Z</dcterms:created>
  <dcterms:modified xsi:type="dcterms:W3CDTF">2012-08-27T03:02:00Z</dcterms:modified>
</cp:coreProperties>
</file>