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23" w:rsidRDefault="00901623" w:rsidP="00901623"/>
    <w:p w:rsidR="00901623" w:rsidRPr="003F474E" w:rsidRDefault="00901623" w:rsidP="00901623"/>
    <w:p w:rsidR="00901623" w:rsidRPr="003F474E" w:rsidRDefault="00531F82" w:rsidP="00901623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</w:t>
      </w:r>
      <w:r w:rsidR="00901623">
        <w:rPr>
          <w:sz w:val="26"/>
          <w:szCs w:val="26"/>
        </w:rPr>
        <w:t>оциальный паспорт поселения по состоянию на 01.01.201</w:t>
      </w:r>
      <w:r w:rsidR="0023104F">
        <w:rPr>
          <w:sz w:val="26"/>
          <w:szCs w:val="26"/>
        </w:rPr>
        <w:t xml:space="preserve">2 </w:t>
      </w:r>
      <w:r w:rsidR="00901623">
        <w:rPr>
          <w:sz w:val="26"/>
          <w:szCs w:val="26"/>
        </w:rPr>
        <w:t>г.</w:t>
      </w:r>
    </w:p>
    <w:p w:rsidR="00AD443A" w:rsidRPr="00CC56D4" w:rsidRDefault="00AD443A" w:rsidP="00295BF0"/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80"/>
      </w:tblGrid>
      <w:tr w:rsidR="00AD443A">
        <w:trPr>
          <w:tblHeader/>
        </w:trPr>
        <w:tc>
          <w:tcPr>
            <w:tcW w:w="4680" w:type="dxa"/>
            <w:vAlign w:val="center"/>
          </w:tcPr>
          <w:p w:rsidR="00AD443A" w:rsidRDefault="00AD443A" w:rsidP="00AD443A">
            <w:pPr>
              <w:jc w:val="center"/>
            </w:pPr>
          </w:p>
        </w:tc>
        <w:tc>
          <w:tcPr>
            <w:tcW w:w="4680" w:type="dxa"/>
            <w:vAlign w:val="center"/>
          </w:tcPr>
          <w:p w:rsidR="00AD443A" w:rsidRPr="001F1DF8" w:rsidRDefault="00AD443A" w:rsidP="00231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</w:t>
            </w:r>
            <w:r w:rsidR="0023104F">
              <w:rPr>
                <w:sz w:val="20"/>
                <w:szCs w:val="20"/>
              </w:rPr>
              <w:t>2</w:t>
            </w:r>
            <w:r w:rsidRPr="001F1DF8">
              <w:rPr>
                <w:sz w:val="20"/>
                <w:szCs w:val="20"/>
              </w:rPr>
              <w:t>г.</w:t>
            </w:r>
          </w:p>
        </w:tc>
      </w:tr>
      <w:tr w:rsidR="00AD443A">
        <w:trPr>
          <w:tblHeader/>
        </w:trPr>
        <w:tc>
          <w:tcPr>
            <w:tcW w:w="4680" w:type="dxa"/>
          </w:tcPr>
          <w:p w:rsidR="00AD443A" w:rsidRDefault="00AD443A" w:rsidP="00AD44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80" w:type="dxa"/>
          </w:tcPr>
          <w:p w:rsidR="00AD443A" w:rsidRDefault="00AD443A" w:rsidP="00AD443A">
            <w:pPr>
              <w:numPr>
                <w:ilvl w:val="0"/>
                <w:numId w:val="2"/>
              </w:numPr>
              <w:jc w:val="center"/>
            </w:pP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1. Население   сельсовета</w:t>
            </w:r>
          </w:p>
        </w:tc>
        <w:tc>
          <w:tcPr>
            <w:tcW w:w="4680" w:type="dxa"/>
          </w:tcPr>
          <w:p w:rsidR="00AD443A" w:rsidRDefault="0023104F" w:rsidP="006B5C05">
            <w:pPr>
              <w:jc w:val="center"/>
            </w:pPr>
            <w:r>
              <w:t>2009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в том числе</w:t>
            </w:r>
          </w:p>
        </w:tc>
        <w:tc>
          <w:tcPr>
            <w:tcW w:w="4680" w:type="dxa"/>
          </w:tcPr>
          <w:p w:rsidR="00AD443A" w:rsidRDefault="00AD443A" w:rsidP="006B5C05">
            <w:pPr>
              <w:jc w:val="center"/>
            </w:pP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женщин</w:t>
            </w:r>
          </w:p>
        </w:tc>
        <w:tc>
          <w:tcPr>
            <w:tcW w:w="4680" w:type="dxa"/>
          </w:tcPr>
          <w:p w:rsidR="00AD443A" w:rsidRPr="00901623" w:rsidRDefault="0023104F" w:rsidP="006B5C05">
            <w:pPr>
              <w:jc w:val="center"/>
            </w:pPr>
            <w:r>
              <w:t>849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из них детородного возраста</w:t>
            </w:r>
            <w:r w:rsidRPr="003117E9">
              <w:t xml:space="preserve"> </w:t>
            </w:r>
            <w:r>
              <w:t>(от 15 до 49 лет)</w:t>
            </w:r>
          </w:p>
        </w:tc>
        <w:tc>
          <w:tcPr>
            <w:tcW w:w="4680" w:type="dxa"/>
          </w:tcPr>
          <w:p w:rsidR="00AD443A" w:rsidRPr="00901623" w:rsidRDefault="0023104F" w:rsidP="006B5C05">
            <w:pPr>
              <w:jc w:val="center"/>
            </w:pPr>
            <w:r>
              <w:t>528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2. Занятое население</w:t>
            </w:r>
          </w:p>
        </w:tc>
        <w:tc>
          <w:tcPr>
            <w:tcW w:w="4680" w:type="dxa"/>
          </w:tcPr>
          <w:p w:rsidR="00AD443A" w:rsidRPr="00901623" w:rsidRDefault="0023104F" w:rsidP="006B5C05">
            <w:pPr>
              <w:jc w:val="center"/>
            </w:pPr>
            <w:r>
              <w:t>336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в том числе женщин</w:t>
            </w:r>
          </w:p>
        </w:tc>
        <w:tc>
          <w:tcPr>
            <w:tcW w:w="4680" w:type="dxa"/>
          </w:tcPr>
          <w:p w:rsidR="00AD443A" w:rsidRPr="004F0B82" w:rsidRDefault="004F0B82" w:rsidP="0023104F">
            <w:pPr>
              <w:jc w:val="center"/>
            </w:pPr>
            <w:r>
              <w:t>1</w:t>
            </w:r>
            <w:r w:rsidR="0023104F">
              <w:t>84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3. Число семей всего</w:t>
            </w:r>
          </w:p>
        </w:tc>
        <w:tc>
          <w:tcPr>
            <w:tcW w:w="4680" w:type="dxa"/>
          </w:tcPr>
          <w:p w:rsidR="00AD443A" w:rsidRPr="004F0B82" w:rsidRDefault="0023104F" w:rsidP="006B5C05">
            <w:pPr>
              <w:jc w:val="center"/>
            </w:pPr>
            <w:r>
              <w:t>435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в том числе с несовершеннолетними детьми всего</w:t>
            </w:r>
          </w:p>
        </w:tc>
        <w:tc>
          <w:tcPr>
            <w:tcW w:w="4680" w:type="dxa"/>
          </w:tcPr>
          <w:p w:rsidR="00AD443A" w:rsidRPr="004F0B82" w:rsidRDefault="0023104F" w:rsidP="006B5C05">
            <w:pPr>
              <w:jc w:val="center"/>
            </w:pPr>
            <w:r>
              <w:t>247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в них детей</w:t>
            </w:r>
          </w:p>
        </w:tc>
        <w:tc>
          <w:tcPr>
            <w:tcW w:w="4680" w:type="dxa"/>
          </w:tcPr>
          <w:p w:rsidR="00AD443A" w:rsidRDefault="0023104F" w:rsidP="006B5C05">
            <w:pPr>
              <w:jc w:val="center"/>
            </w:pPr>
            <w:r>
              <w:t>407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4.Число многодетных семей</w:t>
            </w:r>
            <w:r w:rsidR="008A0552">
              <w:t xml:space="preserve"> </w:t>
            </w:r>
          </w:p>
        </w:tc>
        <w:tc>
          <w:tcPr>
            <w:tcW w:w="4680" w:type="dxa"/>
          </w:tcPr>
          <w:p w:rsidR="00AD443A" w:rsidRDefault="0023104F" w:rsidP="006B5C05">
            <w:pPr>
              <w:jc w:val="center"/>
            </w:pPr>
            <w:r>
              <w:t>74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из них</w:t>
            </w:r>
          </w:p>
        </w:tc>
        <w:tc>
          <w:tcPr>
            <w:tcW w:w="4680" w:type="dxa"/>
          </w:tcPr>
          <w:p w:rsidR="00AD443A" w:rsidRDefault="00AD443A" w:rsidP="006B5C05">
            <w:pPr>
              <w:jc w:val="center"/>
            </w:pP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с 3 детьми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54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с 4 детьми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11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 xml:space="preserve">с 5 детьми 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6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с 6 детьми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2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с 7 детьми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1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с 8 детьми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 xml:space="preserve"> с детьми  от 0 до  6 лет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51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 xml:space="preserve"> с детьми от 0  до  18 лет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74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 xml:space="preserve"> с детьми школьниками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66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 xml:space="preserve"> с детьми  до 23 лет обучающихся на очной форме обучения</w:t>
            </w:r>
          </w:p>
        </w:tc>
        <w:tc>
          <w:tcPr>
            <w:tcW w:w="4680" w:type="dxa"/>
          </w:tcPr>
          <w:p w:rsidR="0008148D" w:rsidRDefault="0023104F" w:rsidP="00404E81">
            <w:pPr>
              <w:jc w:val="center"/>
            </w:pPr>
            <w:r>
              <w:t>18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 xml:space="preserve">в том числе семей, проживающих в частном секторе 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74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в том числе семей, проживающих в благоустроенном жилье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многодетных семей с несовершеннолетними детьми, состоящих на социальном патронаже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3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5. Полные семьи (с двумя родителями)</w:t>
            </w:r>
          </w:p>
        </w:tc>
        <w:tc>
          <w:tcPr>
            <w:tcW w:w="4680" w:type="dxa"/>
          </w:tcPr>
          <w:p w:rsidR="0008148D" w:rsidRPr="006B5C05" w:rsidRDefault="0023104F" w:rsidP="0001483A">
            <w:pPr>
              <w:jc w:val="center"/>
            </w:pPr>
            <w:r>
              <w:t>136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6. Число неполных семей, имеющих несовершеннолетних детей</w:t>
            </w:r>
          </w:p>
        </w:tc>
        <w:tc>
          <w:tcPr>
            <w:tcW w:w="4680" w:type="dxa"/>
          </w:tcPr>
          <w:p w:rsidR="0008148D" w:rsidRPr="006B5C05" w:rsidRDefault="0023104F" w:rsidP="0001483A">
            <w:pPr>
              <w:jc w:val="center"/>
            </w:pPr>
            <w:r>
              <w:t>111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в том числе воспитывающих детей без матери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4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7. Число несовершеннолетних детей в неполных семьях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188</w:t>
            </w:r>
          </w:p>
        </w:tc>
      </w:tr>
      <w:tr w:rsidR="0008148D">
        <w:tc>
          <w:tcPr>
            <w:tcW w:w="4680" w:type="dxa"/>
          </w:tcPr>
          <w:p w:rsidR="0008148D" w:rsidRPr="00626E2A" w:rsidRDefault="0008148D" w:rsidP="00AD443A">
            <w:r>
              <w:t>8. Число неполных семей с несовершеннолетними детьми, состоящих на социальном патронаже</w:t>
            </w:r>
            <w:r w:rsidRPr="00626E2A">
              <w:t xml:space="preserve"> 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4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9. Число женщин со статусом матерей-одиночек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107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количество детей в них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180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10. Число несовершеннолетних матерей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в том числе матерей-одиночек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количество детей у них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lastRenderedPageBreak/>
              <w:t>11. Семьи, нуждающиеся в повышенной социальной защите</w:t>
            </w:r>
          </w:p>
        </w:tc>
        <w:tc>
          <w:tcPr>
            <w:tcW w:w="4680" w:type="dxa"/>
          </w:tcPr>
          <w:p w:rsidR="0008148D" w:rsidRDefault="0008148D" w:rsidP="006B5C05">
            <w:pPr>
              <w:jc w:val="center"/>
            </w:pP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семьи с детьми-инвалидами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15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семьи многодетные малообеспеченные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19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семьи опекунские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17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семьи неполные малообеспеченные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68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семьи военнослужащих срочной службы</w:t>
            </w:r>
          </w:p>
        </w:tc>
        <w:tc>
          <w:tcPr>
            <w:tcW w:w="4680" w:type="dxa"/>
          </w:tcPr>
          <w:p w:rsidR="0008148D" w:rsidRPr="006B5C05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семьи с безработными родителями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27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студенческие семьи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12. Неблагополучные семьи-всего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3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в них детей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7</w:t>
            </w:r>
          </w:p>
        </w:tc>
      </w:tr>
      <w:tr w:rsidR="0008148D">
        <w:tc>
          <w:tcPr>
            <w:tcW w:w="4680" w:type="dxa"/>
          </w:tcPr>
          <w:p w:rsidR="0008148D" w:rsidRPr="004100AD" w:rsidRDefault="0008148D" w:rsidP="00AD443A">
            <w:r>
              <w:t>поставлено на учет в течение года</w:t>
            </w:r>
            <w:r w:rsidRPr="004100AD">
              <w:t xml:space="preserve"> 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3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13. Число семей, получивших жилую площадь или улучшивших жилищные условия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8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из них:</w:t>
            </w:r>
          </w:p>
        </w:tc>
        <w:tc>
          <w:tcPr>
            <w:tcW w:w="4680" w:type="dxa"/>
          </w:tcPr>
          <w:p w:rsidR="0008148D" w:rsidRDefault="0008148D" w:rsidP="006B5C05">
            <w:pPr>
              <w:jc w:val="center"/>
            </w:pP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многодетных семей с несовершеннолетними детьми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 xml:space="preserve">семей с детьми-инвалидами 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14. Число семей, состоящих на учете для получения жилой площади или улучшения жилищных условий</w:t>
            </w:r>
          </w:p>
        </w:tc>
        <w:tc>
          <w:tcPr>
            <w:tcW w:w="4680" w:type="dxa"/>
          </w:tcPr>
          <w:p w:rsidR="0008148D" w:rsidRPr="006B5C05" w:rsidRDefault="0023104F" w:rsidP="006B5C05">
            <w:pPr>
              <w:jc w:val="center"/>
            </w:pPr>
            <w:r>
              <w:t>15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из них:</w:t>
            </w:r>
          </w:p>
        </w:tc>
        <w:tc>
          <w:tcPr>
            <w:tcW w:w="4680" w:type="dxa"/>
          </w:tcPr>
          <w:p w:rsidR="0008148D" w:rsidRDefault="0008148D" w:rsidP="006B5C05">
            <w:pPr>
              <w:jc w:val="center"/>
            </w:pP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многодетных семей с несовершеннолетними детьми</w:t>
            </w:r>
          </w:p>
        </w:tc>
        <w:tc>
          <w:tcPr>
            <w:tcW w:w="4680" w:type="dxa"/>
          </w:tcPr>
          <w:p w:rsidR="0008148D" w:rsidRPr="006B5C05" w:rsidRDefault="006B5C05" w:rsidP="006B5C05">
            <w:pPr>
              <w:jc w:val="center"/>
            </w:pPr>
            <w:r>
              <w:t>1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семей с детьми-инвалидами</w:t>
            </w:r>
          </w:p>
        </w:tc>
        <w:tc>
          <w:tcPr>
            <w:tcW w:w="4680" w:type="dxa"/>
          </w:tcPr>
          <w:p w:rsidR="0008148D" w:rsidRPr="006B5C05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15. Количество семей с детьми, получивших материальную помощь</w:t>
            </w:r>
          </w:p>
        </w:tc>
        <w:tc>
          <w:tcPr>
            <w:tcW w:w="4680" w:type="dxa"/>
          </w:tcPr>
          <w:p w:rsidR="0008148D" w:rsidRPr="00A84B42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на сумму (тыс. руб)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</w:tbl>
    <w:p w:rsidR="0008148D" w:rsidRDefault="0008148D" w:rsidP="0008148D"/>
    <w:sectPr w:rsidR="0008148D" w:rsidSect="006B5C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26" w:rsidRDefault="002C0926" w:rsidP="003F4481">
      <w:r>
        <w:separator/>
      </w:r>
    </w:p>
  </w:endnote>
  <w:endnote w:type="continuationSeparator" w:id="1">
    <w:p w:rsidR="002C0926" w:rsidRDefault="002C0926" w:rsidP="003F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26" w:rsidRDefault="002C0926" w:rsidP="003F4481">
      <w:r>
        <w:separator/>
      </w:r>
    </w:p>
  </w:footnote>
  <w:footnote w:type="continuationSeparator" w:id="1">
    <w:p w:rsidR="002C0926" w:rsidRDefault="002C0926" w:rsidP="003F4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48B"/>
    <w:multiLevelType w:val="hybridMultilevel"/>
    <w:tmpl w:val="48B26458"/>
    <w:lvl w:ilvl="0" w:tplc="593229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55C1657"/>
    <w:multiLevelType w:val="hybridMultilevel"/>
    <w:tmpl w:val="7304B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844"/>
    <w:rsid w:val="00006D93"/>
    <w:rsid w:val="0001483A"/>
    <w:rsid w:val="0008148D"/>
    <w:rsid w:val="000D2C38"/>
    <w:rsid w:val="000F1460"/>
    <w:rsid w:val="0010029F"/>
    <w:rsid w:val="001559F8"/>
    <w:rsid w:val="001764DF"/>
    <w:rsid w:val="001D0D4B"/>
    <w:rsid w:val="001D3B65"/>
    <w:rsid w:val="001E3034"/>
    <w:rsid w:val="00205E06"/>
    <w:rsid w:val="0023104F"/>
    <w:rsid w:val="00295BF0"/>
    <w:rsid w:val="002B6D58"/>
    <w:rsid w:val="002C0926"/>
    <w:rsid w:val="002D3517"/>
    <w:rsid w:val="002D74A5"/>
    <w:rsid w:val="0032321E"/>
    <w:rsid w:val="00362F89"/>
    <w:rsid w:val="003A4D85"/>
    <w:rsid w:val="003C781C"/>
    <w:rsid w:val="003F4481"/>
    <w:rsid w:val="00404E81"/>
    <w:rsid w:val="00444F3F"/>
    <w:rsid w:val="004A12C4"/>
    <w:rsid w:val="004F0B82"/>
    <w:rsid w:val="00514EB4"/>
    <w:rsid w:val="00515095"/>
    <w:rsid w:val="00531F82"/>
    <w:rsid w:val="00597070"/>
    <w:rsid w:val="005A3A8D"/>
    <w:rsid w:val="005E5924"/>
    <w:rsid w:val="00621A28"/>
    <w:rsid w:val="00657A66"/>
    <w:rsid w:val="006A37CC"/>
    <w:rsid w:val="006B0988"/>
    <w:rsid w:val="006B5C05"/>
    <w:rsid w:val="0071017F"/>
    <w:rsid w:val="00716934"/>
    <w:rsid w:val="007601B3"/>
    <w:rsid w:val="00791844"/>
    <w:rsid w:val="007929B9"/>
    <w:rsid w:val="00800516"/>
    <w:rsid w:val="0082691E"/>
    <w:rsid w:val="00870F8B"/>
    <w:rsid w:val="008738A9"/>
    <w:rsid w:val="00893B0A"/>
    <w:rsid w:val="008A0552"/>
    <w:rsid w:val="008B613F"/>
    <w:rsid w:val="008C1105"/>
    <w:rsid w:val="00901623"/>
    <w:rsid w:val="00A07156"/>
    <w:rsid w:val="00A44F0E"/>
    <w:rsid w:val="00A56E6C"/>
    <w:rsid w:val="00A6708E"/>
    <w:rsid w:val="00AD443A"/>
    <w:rsid w:val="00B546EF"/>
    <w:rsid w:val="00B7555A"/>
    <w:rsid w:val="00BE715F"/>
    <w:rsid w:val="00BF2109"/>
    <w:rsid w:val="00C352EC"/>
    <w:rsid w:val="00CB7C2C"/>
    <w:rsid w:val="00CC3AA4"/>
    <w:rsid w:val="00CC56D4"/>
    <w:rsid w:val="00CF3083"/>
    <w:rsid w:val="00D24A3A"/>
    <w:rsid w:val="00D407A2"/>
    <w:rsid w:val="00D73F70"/>
    <w:rsid w:val="00DB4441"/>
    <w:rsid w:val="00DE6852"/>
    <w:rsid w:val="00E533C3"/>
    <w:rsid w:val="00E64552"/>
    <w:rsid w:val="00E71AF5"/>
    <w:rsid w:val="00EA74C8"/>
    <w:rsid w:val="00EC4503"/>
    <w:rsid w:val="00F05072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9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01623"/>
  </w:style>
  <w:style w:type="paragraph" w:styleId="a4">
    <w:name w:val="Balloon Text"/>
    <w:basedOn w:val="a"/>
    <w:link w:val="a5"/>
    <w:rsid w:val="006B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F44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F4481"/>
    <w:rPr>
      <w:sz w:val="24"/>
      <w:szCs w:val="24"/>
    </w:rPr>
  </w:style>
  <w:style w:type="paragraph" w:styleId="a8">
    <w:name w:val="footer"/>
    <w:basedOn w:val="a"/>
    <w:link w:val="a9"/>
    <w:rsid w:val="003F44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44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Нарылкова Оксана Васильевна</cp:lastModifiedBy>
  <cp:revision>4</cp:revision>
  <cp:lastPrinted>2012-02-02T05:39:00Z</cp:lastPrinted>
  <dcterms:created xsi:type="dcterms:W3CDTF">2012-02-02T06:13:00Z</dcterms:created>
  <dcterms:modified xsi:type="dcterms:W3CDTF">2012-12-19T06:56:00Z</dcterms:modified>
</cp:coreProperties>
</file>