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B" w:rsidRPr="00A505DE" w:rsidRDefault="00BF124B" w:rsidP="00BF124B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4B" w:rsidRPr="00A505DE" w:rsidRDefault="00BF124B" w:rsidP="00BF124B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>Российская Федерация</w:t>
      </w:r>
    </w:p>
    <w:p w:rsidR="00BF124B" w:rsidRPr="00A505DE" w:rsidRDefault="00BF124B" w:rsidP="00BF124B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>Республика Хакасия</w:t>
      </w:r>
    </w:p>
    <w:p w:rsidR="00BF124B" w:rsidRPr="00A505DE" w:rsidRDefault="00BF124B" w:rsidP="00BF124B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F124B" w:rsidRPr="00A505DE" w:rsidRDefault="00BF124B" w:rsidP="00BF124B">
      <w:pPr>
        <w:pStyle w:val="a4"/>
        <w:rPr>
          <w:rFonts w:ascii="Times New Roman" w:hAnsi="Times New Roman"/>
          <w:b w:val="0"/>
          <w:szCs w:val="24"/>
        </w:rPr>
      </w:pPr>
      <w:proofErr w:type="spellStart"/>
      <w:r w:rsidRPr="00A505DE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b w:val="0"/>
          <w:szCs w:val="24"/>
        </w:rPr>
        <w:t xml:space="preserve"> сельсовета</w:t>
      </w:r>
    </w:p>
    <w:p w:rsidR="00BF124B" w:rsidRPr="00A505DE" w:rsidRDefault="00BF124B" w:rsidP="00BF124B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F124B" w:rsidRPr="00A505DE" w:rsidRDefault="00BF124B" w:rsidP="00BF124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F124B" w:rsidRPr="00A505DE" w:rsidRDefault="00BF124B" w:rsidP="00BF12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РЕШЕНИЕ</w:t>
      </w:r>
    </w:p>
    <w:p w:rsidR="00BF124B" w:rsidRPr="00A505DE" w:rsidRDefault="00BF124B" w:rsidP="00BF124B">
      <w:pPr>
        <w:pStyle w:val="a3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 </w:t>
      </w:r>
    </w:p>
    <w:p w:rsidR="00BF124B" w:rsidRPr="00A505DE" w:rsidRDefault="00BF124B" w:rsidP="00BF124B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24.03.2014 г.        </w:t>
      </w:r>
      <w:r w:rsidR="00866402" w:rsidRPr="00A505DE">
        <w:rPr>
          <w:rFonts w:ascii="Times New Roman" w:hAnsi="Times New Roman"/>
          <w:sz w:val="24"/>
          <w:szCs w:val="24"/>
        </w:rPr>
        <w:t xml:space="preserve">                       </w:t>
      </w:r>
      <w:r w:rsidRPr="00A505DE">
        <w:rPr>
          <w:rFonts w:ascii="Times New Roman" w:hAnsi="Times New Roman"/>
          <w:sz w:val="24"/>
          <w:szCs w:val="24"/>
        </w:rPr>
        <w:t xml:space="preserve">   с.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A505DE">
        <w:rPr>
          <w:rFonts w:ascii="Times New Roman" w:hAnsi="Times New Roman"/>
          <w:sz w:val="24"/>
          <w:szCs w:val="24"/>
        </w:rPr>
        <w:tab/>
        <w:t>№ 7</w:t>
      </w:r>
    </w:p>
    <w:p w:rsidR="00BF124B" w:rsidRPr="00A505DE" w:rsidRDefault="00BF124B" w:rsidP="00BF124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BF124B" w:rsidRPr="00A505DE" w:rsidTr="00965CE9">
        <w:trPr>
          <w:trHeight w:val="2315"/>
        </w:trPr>
        <w:tc>
          <w:tcPr>
            <w:tcW w:w="5227" w:type="dxa"/>
          </w:tcPr>
          <w:p w:rsidR="00BF124B" w:rsidRPr="00A505DE" w:rsidRDefault="00BF124B" w:rsidP="00965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DE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A505DE">
              <w:rPr>
                <w:rFonts w:ascii="Times New Roman" w:hAnsi="Times New Roman"/>
                <w:sz w:val="24"/>
                <w:szCs w:val="24"/>
              </w:rPr>
              <w:t>Аршановского</w:t>
            </w:r>
            <w:proofErr w:type="spellEnd"/>
            <w:r w:rsidRPr="00A505DE">
              <w:rPr>
                <w:rFonts w:ascii="Times New Roman" w:hAnsi="Times New Roman"/>
                <w:sz w:val="24"/>
                <w:szCs w:val="24"/>
              </w:rPr>
      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      </w:r>
            <w:proofErr w:type="spellStart"/>
            <w:r w:rsidRPr="00A505DE">
              <w:rPr>
                <w:rFonts w:ascii="Times New Roman" w:hAnsi="Times New Roman"/>
                <w:sz w:val="24"/>
                <w:szCs w:val="24"/>
              </w:rPr>
              <w:t>Аршановский</w:t>
            </w:r>
            <w:proofErr w:type="spellEnd"/>
            <w:r w:rsidRPr="00A505DE">
              <w:rPr>
                <w:rFonts w:ascii="Times New Roman" w:hAnsi="Times New Roman"/>
                <w:sz w:val="24"/>
                <w:szCs w:val="24"/>
              </w:rPr>
              <w:t xml:space="preserve"> сельсовет Алтайского района Республики Хакасия» </w:t>
            </w:r>
          </w:p>
        </w:tc>
      </w:tr>
    </w:tbl>
    <w:p w:rsidR="00BF124B" w:rsidRPr="00A505DE" w:rsidRDefault="00BF124B" w:rsidP="00BF12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24B" w:rsidRPr="00A505DE" w:rsidRDefault="00BF124B" w:rsidP="00BF12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сельсовет, Положением о публичных слушаниях в муниципальном образовании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сельсовет, Совет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Хакасия, </w:t>
      </w:r>
    </w:p>
    <w:p w:rsidR="00BF124B" w:rsidRPr="00A505DE" w:rsidRDefault="00BF124B" w:rsidP="00BF124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124B" w:rsidRPr="00A505DE" w:rsidRDefault="00BF124B" w:rsidP="00BF124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РЕШИЛ:</w:t>
      </w:r>
    </w:p>
    <w:p w:rsidR="00BF124B" w:rsidRPr="00A505DE" w:rsidRDefault="00BF124B" w:rsidP="00BF12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24B" w:rsidRPr="00A505DE" w:rsidRDefault="00BF124B" w:rsidP="00BF12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pacing w:val="-12"/>
          <w:sz w:val="24"/>
          <w:szCs w:val="24"/>
        </w:rPr>
        <w:t>1.</w:t>
      </w:r>
      <w:r w:rsidRPr="00A505DE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Совета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Хакасия» на 17-00 час. 0</w:t>
      </w:r>
      <w:r w:rsidR="00AC76E1" w:rsidRPr="00A505DE">
        <w:rPr>
          <w:rFonts w:ascii="Times New Roman" w:hAnsi="Times New Roman"/>
          <w:sz w:val="24"/>
          <w:szCs w:val="24"/>
        </w:rPr>
        <w:t>9</w:t>
      </w:r>
      <w:r w:rsidRPr="00A505DE">
        <w:rPr>
          <w:rFonts w:ascii="Times New Roman" w:hAnsi="Times New Roman"/>
          <w:sz w:val="24"/>
          <w:szCs w:val="24"/>
        </w:rPr>
        <w:t xml:space="preserve"> апреля  2014 г. в здании Администрации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по адресу: с.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A505DE">
        <w:rPr>
          <w:rFonts w:ascii="Times New Roman" w:hAnsi="Times New Roman"/>
          <w:sz w:val="24"/>
          <w:szCs w:val="24"/>
        </w:rPr>
        <w:t>, ул. Ленина, 69.</w:t>
      </w:r>
    </w:p>
    <w:p w:rsidR="00BF124B" w:rsidRPr="00A505DE" w:rsidRDefault="00BF124B" w:rsidP="00BF12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от 24.03.2014 г. № 6 «О внесении изменений и дополнений в Устав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 в местах, определённых решением Совета депутатов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от 30.03.2006 № 21.</w:t>
      </w:r>
    </w:p>
    <w:p w:rsidR="00BF124B" w:rsidRPr="00A505DE" w:rsidRDefault="00BF124B" w:rsidP="00BF12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3. Назначить ответственной за подготовку и проведение публичных слушаний постоянную комиссию Совета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по законности и охране общественного порядка и соблюдению депутатской этики  (С.А. </w:t>
      </w:r>
      <w:proofErr w:type="spellStart"/>
      <w:r w:rsidRPr="00A505DE">
        <w:rPr>
          <w:rFonts w:ascii="Times New Roman" w:hAnsi="Times New Roman"/>
          <w:sz w:val="24"/>
          <w:szCs w:val="24"/>
        </w:rPr>
        <w:t>Сагалакова</w:t>
      </w:r>
      <w:proofErr w:type="spellEnd"/>
      <w:r w:rsidRPr="00A505DE">
        <w:rPr>
          <w:rFonts w:ascii="Times New Roman" w:hAnsi="Times New Roman"/>
          <w:sz w:val="24"/>
          <w:szCs w:val="24"/>
        </w:rPr>
        <w:t>).</w:t>
      </w:r>
    </w:p>
    <w:p w:rsidR="00BF124B" w:rsidRPr="00A505DE" w:rsidRDefault="00BF124B" w:rsidP="00BF12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F124B" w:rsidRPr="00A505DE" w:rsidRDefault="00BF124B" w:rsidP="00BF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4B" w:rsidRPr="00A505DE" w:rsidRDefault="00BF124B" w:rsidP="00BF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05DE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Н.А. </w:t>
      </w:r>
      <w:proofErr w:type="spellStart"/>
      <w:r w:rsidRPr="00A505DE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BF124B" w:rsidRPr="00A505DE" w:rsidRDefault="00BF124B" w:rsidP="00BF124B">
      <w:pPr>
        <w:jc w:val="both"/>
        <w:rPr>
          <w:rFonts w:ascii="Times New Roman" w:hAnsi="Times New Roman" w:cs="Times New Roman"/>
          <w:sz w:val="24"/>
          <w:szCs w:val="24"/>
        </w:rPr>
      </w:pPr>
      <w:r w:rsidRPr="00A505DE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BF124B" w:rsidRPr="00A505DE" w:rsidRDefault="00BF124B" w:rsidP="00BF124B">
      <w:pPr>
        <w:rPr>
          <w:sz w:val="24"/>
          <w:szCs w:val="24"/>
        </w:rPr>
      </w:pPr>
    </w:p>
    <w:sectPr w:rsidR="00BF124B" w:rsidRPr="00A505DE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24B"/>
    <w:rsid w:val="00611B16"/>
    <w:rsid w:val="006222D0"/>
    <w:rsid w:val="00661E96"/>
    <w:rsid w:val="00866402"/>
    <w:rsid w:val="00A36EF7"/>
    <w:rsid w:val="00A505DE"/>
    <w:rsid w:val="00AC76E1"/>
    <w:rsid w:val="00BF124B"/>
    <w:rsid w:val="00CA33AC"/>
    <w:rsid w:val="00D9714A"/>
    <w:rsid w:val="00E5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4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F124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F124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2014-03-24T03:37:00Z</cp:lastPrinted>
  <dcterms:created xsi:type="dcterms:W3CDTF">2014-03-21T05:20:00Z</dcterms:created>
  <dcterms:modified xsi:type="dcterms:W3CDTF">2014-03-24T08:23:00Z</dcterms:modified>
</cp:coreProperties>
</file>