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DE" w:rsidRPr="002741B3" w:rsidRDefault="00BF21DE" w:rsidP="00BF21DE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DE" w:rsidRPr="002741B3" w:rsidRDefault="00BF21DE" w:rsidP="00BF21D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F21DE" w:rsidRPr="002741B3" w:rsidRDefault="00BF21DE" w:rsidP="00BF21D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F21DE" w:rsidRDefault="00BF21DE" w:rsidP="00BF21D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F21DE" w:rsidRPr="002741B3" w:rsidRDefault="00BF21DE" w:rsidP="00BF21D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BF21DE" w:rsidRPr="002741B3" w:rsidRDefault="00BF21DE" w:rsidP="00BF21D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BF21DE" w:rsidRPr="00C326B3" w:rsidRDefault="00BF21DE" w:rsidP="00BF21DE">
      <w:pPr>
        <w:pStyle w:val="a3"/>
        <w:rPr>
          <w:rFonts w:ascii="Times New Roman" w:hAnsi="Times New Roman"/>
          <w:sz w:val="26"/>
          <w:szCs w:val="26"/>
        </w:rPr>
      </w:pPr>
    </w:p>
    <w:p w:rsidR="00BF21DE" w:rsidRPr="00C326B3" w:rsidRDefault="00BF21DE" w:rsidP="00BF21DE">
      <w:pPr>
        <w:pStyle w:val="a3"/>
        <w:rPr>
          <w:rFonts w:ascii="Times New Roman" w:hAnsi="Times New Roman"/>
          <w:sz w:val="26"/>
          <w:szCs w:val="26"/>
        </w:rPr>
      </w:pPr>
      <w:r w:rsidRPr="00C326B3">
        <w:rPr>
          <w:rFonts w:ascii="Times New Roman" w:hAnsi="Times New Roman"/>
          <w:sz w:val="26"/>
          <w:szCs w:val="26"/>
        </w:rPr>
        <w:t>РЕШЕНИЕ</w:t>
      </w:r>
    </w:p>
    <w:p w:rsidR="00BF21DE" w:rsidRPr="00C326B3" w:rsidRDefault="00BF21DE" w:rsidP="00BF21D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F21DE" w:rsidRPr="00C326B3" w:rsidRDefault="00BF21DE" w:rsidP="00BF21D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23.06.2015</w:t>
      </w:r>
      <w:r w:rsidRPr="00C326B3">
        <w:rPr>
          <w:rFonts w:ascii="Times New Roman" w:hAnsi="Times New Roman"/>
          <w:b w:val="0"/>
          <w:sz w:val="26"/>
          <w:szCs w:val="26"/>
        </w:rPr>
        <w:t xml:space="preserve"> г.         </w:t>
      </w:r>
      <w:r w:rsidRPr="00C326B3">
        <w:rPr>
          <w:rFonts w:ascii="Times New Roman" w:hAnsi="Times New Roman"/>
          <w:b w:val="0"/>
          <w:sz w:val="26"/>
          <w:szCs w:val="26"/>
        </w:rPr>
        <w:tab/>
      </w:r>
      <w:r w:rsidRPr="00C326B3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C326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42</w:t>
      </w:r>
    </w:p>
    <w:p w:rsidR="00BF21DE" w:rsidRPr="00C326B3" w:rsidRDefault="00BF21DE" w:rsidP="00BF21D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BF21DE" w:rsidRPr="00C326B3" w:rsidTr="0024551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BF21DE" w:rsidRPr="00C326B3" w:rsidRDefault="00BF21DE" w:rsidP="0024551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F21DE" w:rsidRPr="00C326B3" w:rsidRDefault="00BF21DE" w:rsidP="00BF21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</w:tblGrid>
      <w:tr w:rsidR="00BF21DE" w:rsidRPr="00C326B3" w:rsidTr="00BF21DE">
        <w:trPr>
          <w:trHeight w:val="148"/>
        </w:trPr>
        <w:tc>
          <w:tcPr>
            <w:tcW w:w="4725" w:type="dxa"/>
          </w:tcPr>
          <w:p w:rsidR="00BF21DE" w:rsidRPr="00C326B3" w:rsidRDefault="00BF21DE" w:rsidP="002455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снятии с контроля некоторых решений Совет депутатов Аршановского сельсовета</w:t>
            </w:r>
            <w:r w:rsidRPr="00C326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F21DE" w:rsidRPr="00C326B3" w:rsidRDefault="00BF21DE" w:rsidP="00BF21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1DE" w:rsidRPr="00C326B3" w:rsidRDefault="00BF21DE" w:rsidP="00BF21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6B3">
        <w:rPr>
          <w:rFonts w:ascii="Times New Roman" w:hAnsi="Times New Roman" w:cs="Times New Roman"/>
          <w:sz w:val="26"/>
          <w:szCs w:val="26"/>
        </w:rPr>
        <w:tab/>
        <w:t xml:space="preserve">В соответствии с пунктом 19 статьи 9 Устава муниципального образования Аршановский сельсовет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6B3">
        <w:rPr>
          <w:rFonts w:ascii="Times New Roman" w:hAnsi="Times New Roman" w:cs="Times New Roman"/>
          <w:sz w:val="26"/>
          <w:szCs w:val="26"/>
        </w:rPr>
        <w:t>РЕШИЛ:</w:t>
      </w:r>
    </w:p>
    <w:p w:rsidR="00BF21DE" w:rsidRPr="00C326B3" w:rsidRDefault="00BF21DE" w:rsidP="00BF21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1DE" w:rsidRPr="00C326B3" w:rsidRDefault="00BF21DE" w:rsidP="00BF21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1DE" w:rsidRDefault="00BF21DE" w:rsidP="00BF21DE">
      <w:pPr>
        <w:pStyle w:val="a8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1. Снять с контроля:</w:t>
      </w:r>
    </w:p>
    <w:p w:rsidR="00BF21DE" w:rsidRDefault="00BF21DE" w:rsidP="00BF21DE">
      <w:pPr>
        <w:pStyle w:val="a8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- Решение Совета депутатов Аршановского сельсовета </w:t>
      </w:r>
      <w:r w:rsidRPr="00187486">
        <w:rPr>
          <w:sz w:val="26"/>
          <w:szCs w:val="26"/>
        </w:rPr>
        <w:t>от 25.12.2014 г. № 59 «О    бюджете муниципального образования Аршановский сельсовет на 2015 год и на плановый период 2016 и 2017 годов»</w:t>
      </w:r>
      <w:r w:rsidR="00A31379">
        <w:rPr>
          <w:sz w:val="26"/>
        </w:rPr>
        <w:t>.</w:t>
      </w:r>
    </w:p>
    <w:p w:rsidR="00BF21DE" w:rsidRDefault="00BF21DE" w:rsidP="00BF21DE">
      <w:pPr>
        <w:pStyle w:val="a8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   2. Настоящее Решение вступает в силу со дня его принятия.</w:t>
      </w:r>
    </w:p>
    <w:p w:rsidR="00BF21DE" w:rsidRPr="00C326B3" w:rsidRDefault="00BF21DE" w:rsidP="00BF21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1DE" w:rsidRPr="00C326B3" w:rsidRDefault="00BF21DE" w:rsidP="00BF21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1DE" w:rsidRPr="007871BF" w:rsidRDefault="00BF21DE" w:rsidP="00BF21D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Аршановского сельсовета                                             О.В. Нарылкова</w:t>
      </w:r>
    </w:p>
    <w:p w:rsidR="00BF21DE" w:rsidRPr="006D1F5A" w:rsidRDefault="00BF21DE" w:rsidP="00BF21D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F21DE" w:rsidRDefault="00BF21DE" w:rsidP="00BF21DE"/>
    <w:p w:rsidR="00A81D75" w:rsidRDefault="00A81D75"/>
    <w:sectPr w:rsidR="00A8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1DE"/>
    <w:rsid w:val="00A31379"/>
    <w:rsid w:val="00A81D75"/>
    <w:rsid w:val="00B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1D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F21DE"/>
    <w:rPr>
      <w:rFonts w:ascii="QuantAntiquaC" w:eastAsia="Times New Roman" w:hAnsi="QuantAntiquaC" w:cs="Times New Roman"/>
      <w:b/>
      <w:sz w:val="24"/>
      <w:szCs w:val="20"/>
    </w:rPr>
  </w:style>
  <w:style w:type="table" w:styleId="a5">
    <w:name w:val="Table Grid"/>
    <w:basedOn w:val="a1"/>
    <w:rsid w:val="00BF2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1D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F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1DE"/>
    <w:rPr>
      <w:rFonts w:ascii="Tahoma" w:hAnsi="Tahoma" w:cs="Tahoma"/>
      <w:sz w:val="16"/>
      <w:szCs w:val="16"/>
    </w:rPr>
  </w:style>
  <w:style w:type="paragraph" w:customStyle="1" w:styleId="a8">
    <w:name w:val="Стиль"/>
    <w:rsid w:val="00BF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2015-06-30T03:32:00Z</dcterms:created>
  <dcterms:modified xsi:type="dcterms:W3CDTF">2015-06-30T03:48:00Z</dcterms:modified>
</cp:coreProperties>
</file>