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24" w:rsidRPr="00E67980" w:rsidRDefault="00695E24" w:rsidP="00695E24">
      <w:pPr>
        <w:pStyle w:val="1"/>
        <w:jc w:val="left"/>
        <w:rPr>
          <w:b w:val="0"/>
          <w:color w:val="auto"/>
          <w:sz w:val="26"/>
          <w:szCs w:val="26"/>
        </w:rPr>
      </w:pPr>
      <w:r w:rsidRPr="00E67980">
        <w:rPr>
          <w:b w:val="0"/>
          <w:color w:val="auto"/>
          <w:sz w:val="26"/>
          <w:szCs w:val="26"/>
        </w:rPr>
        <w:t xml:space="preserve">                                      Российская Федерация</w:t>
      </w:r>
    </w:p>
    <w:p w:rsidR="00695E24" w:rsidRPr="00E67980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95E24" w:rsidRPr="00E67980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95E24" w:rsidRPr="00E67980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95E24" w:rsidRPr="00E67980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95E24" w:rsidRPr="00E67980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E67980" w:rsidRDefault="00417B10" w:rsidP="00695E2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="00E67980" w:rsidRPr="00E67980">
        <w:rPr>
          <w:rFonts w:ascii="Times New Roman" w:eastAsia="Times New Roman" w:hAnsi="Times New Roman" w:cs="Times New Roman"/>
          <w:sz w:val="26"/>
          <w:szCs w:val="26"/>
        </w:rPr>
        <w:t>.11.</w:t>
      </w:r>
      <w:r w:rsidR="00695E24" w:rsidRPr="00E67980">
        <w:rPr>
          <w:rFonts w:ascii="Times New Roman" w:eastAsia="Times New Roman" w:hAnsi="Times New Roman" w:cs="Times New Roman"/>
          <w:sz w:val="26"/>
          <w:szCs w:val="26"/>
        </w:rPr>
        <w:t>2017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6"/>
          <w:szCs w:val="26"/>
        </w:rPr>
        <w:t>69</w:t>
      </w:r>
    </w:p>
    <w:p w:rsidR="00695E24" w:rsidRPr="00E67980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695E24" w:rsidRPr="00E67980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695E24" w:rsidRPr="00E67980" w:rsidTr="00FF7271">
        <w:trPr>
          <w:trHeight w:val="1686"/>
        </w:trPr>
        <w:tc>
          <w:tcPr>
            <w:tcW w:w="4982" w:type="dxa"/>
          </w:tcPr>
          <w:p w:rsidR="00695E24" w:rsidRPr="00E67980" w:rsidRDefault="00695E24" w:rsidP="00FF72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1F29D9" w:rsidRPr="00E67980">
              <w:rPr>
                <w:rFonts w:ascii="Times New Roman" w:hAnsi="Times New Roman" w:cs="Times New Roman"/>
                <w:sz w:val="26"/>
                <w:szCs w:val="26"/>
              </w:rPr>
              <w:t xml:space="preserve">23.11.2015 № 147 </w:t>
            </w:r>
            <w:r w:rsidRPr="00E67980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муниципальной программы 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культуры в Аршановском сельсовете   на </w:t>
            </w:r>
            <w:r w:rsidRPr="00E67980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  <w:r w:rsidRPr="00E6798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695E24" w:rsidRPr="00E67980" w:rsidRDefault="00695E24" w:rsidP="00FF72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5E24" w:rsidRPr="00E67980" w:rsidRDefault="00695E24" w:rsidP="00695E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4" w:history="1">
        <w:r w:rsidRPr="00E6798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</w:t>
      </w:r>
      <w:r w:rsidR="00A97DAF" w:rsidRPr="00E67980">
        <w:rPr>
          <w:rFonts w:ascii="Times New Roman" w:hAnsi="Times New Roman" w:cs="Times New Roman"/>
          <w:sz w:val="26"/>
          <w:szCs w:val="26"/>
        </w:rPr>
        <w:t>7</w:t>
      </w:r>
      <w:r w:rsidRPr="00E67980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A97DAF" w:rsidRPr="00E67980">
        <w:rPr>
          <w:rFonts w:ascii="Times New Roman" w:hAnsi="Times New Roman" w:cs="Times New Roman"/>
          <w:sz w:val="26"/>
          <w:szCs w:val="26"/>
        </w:rPr>
        <w:t xml:space="preserve">8 </w:t>
      </w:r>
      <w:r w:rsidRPr="00E67980">
        <w:rPr>
          <w:rFonts w:ascii="Times New Roman" w:hAnsi="Times New Roman" w:cs="Times New Roman"/>
          <w:sz w:val="26"/>
          <w:szCs w:val="26"/>
        </w:rPr>
        <w:t>и 201</w:t>
      </w:r>
      <w:r w:rsidR="00A97DAF" w:rsidRPr="00E67980">
        <w:rPr>
          <w:rFonts w:ascii="Times New Roman" w:hAnsi="Times New Roman" w:cs="Times New Roman"/>
          <w:sz w:val="26"/>
          <w:szCs w:val="26"/>
        </w:rPr>
        <w:t>9</w:t>
      </w:r>
      <w:r w:rsidRPr="00E67980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EE27E7" w:rsidRPr="00E67980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  <w:proofErr w:type="gramEnd"/>
    </w:p>
    <w:p w:rsidR="00695E24" w:rsidRPr="00E67980" w:rsidRDefault="00695E24" w:rsidP="00695E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95E24" w:rsidRPr="00E67980" w:rsidRDefault="00695E24" w:rsidP="0069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23.11.2015 № 147 «Об утверждении муниципальной программы 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 xml:space="preserve">«Развитие культуры в Аршановском сельсовете   на </w:t>
      </w:r>
      <w:r w:rsidRPr="00E67980">
        <w:rPr>
          <w:rFonts w:ascii="Times New Roman" w:hAnsi="Times New Roman" w:cs="Times New Roman"/>
          <w:sz w:val="26"/>
          <w:szCs w:val="26"/>
        </w:rPr>
        <w:t>2016-2018 годы</w:t>
      </w:r>
      <w:r w:rsidRPr="00E6798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E67980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695E24" w:rsidRPr="00E67980" w:rsidRDefault="00695E24" w:rsidP="0069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5" w:history="1">
        <w:r w:rsidRPr="00E67980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695E24" w:rsidRPr="00E67980" w:rsidRDefault="00695E2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695E24" w:rsidRPr="00E67980" w:rsidRDefault="00695E2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в </w:t>
      </w:r>
      <w:r w:rsidR="00584E54" w:rsidRPr="00E67980">
        <w:rPr>
          <w:rFonts w:ascii="Times New Roman" w:hAnsi="Times New Roman" w:cs="Times New Roman"/>
          <w:sz w:val="26"/>
          <w:szCs w:val="26"/>
        </w:rPr>
        <w:t>2018 – 2020</w:t>
      </w:r>
      <w:r w:rsidRPr="00E67980">
        <w:rPr>
          <w:rFonts w:ascii="Times New Roman" w:hAnsi="Times New Roman" w:cs="Times New Roman"/>
          <w:sz w:val="26"/>
          <w:szCs w:val="26"/>
        </w:rPr>
        <w:t xml:space="preserve"> годах – </w:t>
      </w:r>
      <w:r w:rsidR="00D979BB">
        <w:rPr>
          <w:rFonts w:ascii="Times New Roman" w:hAnsi="Times New Roman" w:cs="Times New Roman"/>
          <w:sz w:val="26"/>
          <w:szCs w:val="26"/>
        </w:rPr>
        <w:t>16961,2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980">
        <w:rPr>
          <w:rFonts w:ascii="Times New Roman" w:hAnsi="Times New Roman" w:cs="Times New Roman"/>
          <w:sz w:val="26"/>
          <w:szCs w:val="26"/>
        </w:rPr>
        <w:t>ублей.</w:t>
      </w:r>
    </w:p>
    <w:p w:rsidR="00695E24" w:rsidRPr="00E67980" w:rsidRDefault="00695E24" w:rsidP="00695E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695E24" w:rsidRPr="00E67980" w:rsidRDefault="00584E5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2018</w:t>
      </w:r>
      <w:r w:rsidR="00695E24" w:rsidRPr="00E67980">
        <w:rPr>
          <w:rFonts w:ascii="Times New Roman" w:hAnsi="Times New Roman" w:cs="Times New Roman"/>
          <w:sz w:val="26"/>
          <w:szCs w:val="26"/>
        </w:rPr>
        <w:t xml:space="preserve"> – </w:t>
      </w:r>
      <w:r w:rsidR="00D979BB">
        <w:rPr>
          <w:rFonts w:ascii="Times New Roman" w:eastAsia="Times New Roman" w:hAnsi="Times New Roman" w:cs="Times New Roman"/>
          <w:sz w:val="26"/>
          <w:szCs w:val="26"/>
        </w:rPr>
        <w:t>5614,8</w:t>
      </w:r>
      <w:r w:rsidR="00695E24"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95E24"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95E24" w:rsidRPr="00E67980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E67980" w:rsidRDefault="00584E5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2019</w:t>
      </w:r>
      <w:r w:rsidR="00695E24" w:rsidRPr="00E67980">
        <w:rPr>
          <w:rFonts w:ascii="Times New Roman" w:hAnsi="Times New Roman" w:cs="Times New Roman"/>
          <w:sz w:val="26"/>
          <w:szCs w:val="26"/>
        </w:rPr>
        <w:t xml:space="preserve"> – </w:t>
      </w:r>
      <w:r w:rsidR="00463376">
        <w:rPr>
          <w:rFonts w:ascii="Times New Roman" w:hAnsi="Times New Roman" w:cs="Times New Roman"/>
          <w:sz w:val="26"/>
          <w:szCs w:val="26"/>
        </w:rPr>
        <w:t>5673,2</w:t>
      </w:r>
      <w:r w:rsidR="00695E24"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95E24"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95E24" w:rsidRPr="00E67980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E67980" w:rsidRDefault="00463376" w:rsidP="0069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2020- 5673,2</w:t>
      </w:r>
      <w:r w:rsidR="00695E24"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95E24"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95E24" w:rsidRPr="00E67980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E67980" w:rsidRDefault="00695E24" w:rsidP="0069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</w:t>
      </w:r>
      <w:r w:rsidRPr="00E67980">
        <w:rPr>
          <w:rStyle w:val="a8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 1.2.</w:t>
      </w:r>
      <w:r w:rsidRPr="00E67980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695E24" w:rsidRPr="00E67980" w:rsidRDefault="00695E24" w:rsidP="00695E24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695E24" w:rsidRPr="00E67980" w:rsidRDefault="00695E24" w:rsidP="00695E24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695E24" w:rsidRPr="00E67980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tbl>
      <w:tblPr>
        <w:tblW w:w="5314" w:type="pct"/>
        <w:jc w:val="center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836"/>
        <w:gridCol w:w="1133"/>
        <w:gridCol w:w="1133"/>
        <w:gridCol w:w="993"/>
        <w:gridCol w:w="1843"/>
        <w:gridCol w:w="1682"/>
      </w:tblGrid>
      <w:tr w:rsidR="00695E24" w:rsidRPr="00E67980" w:rsidTr="00417B10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94" w:type="pct"/>
            <w:vMerge w:val="restart"/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0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E6798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06" w:type="pct"/>
            <w:tcBorders>
              <w:left w:val="single" w:sz="4" w:space="0" w:color="auto"/>
              <w:bottom w:val="nil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5E24" w:rsidRPr="00E67980" w:rsidTr="00417B10">
        <w:trPr>
          <w:trHeight w:val="120"/>
          <w:jc w:val="center"/>
        </w:trPr>
        <w:tc>
          <w:tcPr>
            <w:tcW w:w="271" w:type="pct"/>
            <w:vMerge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pct"/>
            <w:gridSpan w:val="3"/>
            <w:vMerge/>
            <w:tcBorders>
              <w:right w:val="single" w:sz="4" w:space="0" w:color="auto"/>
            </w:tcBorders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</w:tcBorders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695E24" w:rsidRPr="00E67980" w:rsidTr="00417B10">
        <w:trPr>
          <w:trHeight w:val="299"/>
          <w:jc w:val="center"/>
        </w:trPr>
        <w:tc>
          <w:tcPr>
            <w:tcW w:w="271" w:type="pct"/>
            <w:vMerge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E24" w:rsidRPr="00E67980" w:rsidTr="00417B10">
        <w:trPr>
          <w:trHeight w:val="70"/>
          <w:jc w:val="center"/>
        </w:trPr>
        <w:tc>
          <w:tcPr>
            <w:tcW w:w="271" w:type="pct"/>
            <w:vMerge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pct"/>
            <w:gridSpan w:val="3"/>
            <w:tcBorders>
              <w:right w:val="single" w:sz="4" w:space="0" w:color="auto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5E24" w:rsidRPr="00E67980" w:rsidTr="00417B10">
        <w:trPr>
          <w:trHeight w:val="335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417B1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417B1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8" w:type="pct"/>
            <w:tcBorders>
              <w:bottom w:val="nil"/>
              <w:right w:val="single" w:sz="4" w:space="0" w:color="auto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17B1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95E24" w:rsidRPr="00E67980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50A9" w:rsidRPr="00E67980" w:rsidTr="00417B10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417B10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D979BB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4064,8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417B10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4613,2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417B10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4613,2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6D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6D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1350A9" w:rsidRPr="00E67980" w:rsidTr="00417B10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1350A9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календарных праздничных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FD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FD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1350A9" w:rsidRPr="00E67980" w:rsidTr="00417B10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1350A9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национальных праздничных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D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D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584E54" w:rsidRPr="00E67980" w:rsidTr="00417B10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4" w:rsidRPr="00E67980" w:rsidRDefault="00584E5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4" w:rsidRPr="00E67980" w:rsidRDefault="00584E5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иных </w:t>
            </w:r>
            <w:proofErr w:type="spellStart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4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4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4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4" w:rsidRPr="00E67980" w:rsidRDefault="00584E54" w:rsidP="00D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54" w:rsidRPr="00E67980" w:rsidRDefault="00584E54" w:rsidP="00D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1350A9" w:rsidRPr="00E67980" w:rsidTr="00417B10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1350A9" w:rsidP="0013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материально-технической базы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584E54" w:rsidP="00D4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584E54" w:rsidP="00D4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584E54" w:rsidP="00D4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D4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D4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1350A9" w:rsidRPr="00E67980" w:rsidTr="00417B10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1350A9" w:rsidP="00B3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Текущий ремонт </w:t>
            </w:r>
            <w:r w:rsidR="00B37A70"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зданий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учреждений культуры</w:t>
            </w:r>
            <w:r w:rsidR="00B37A70"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 внутренних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B37A70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84E54"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B37A70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B37A70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1350A9" w:rsidRPr="00E67980" w:rsidTr="00417B10">
        <w:trPr>
          <w:trHeight w:val="3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1350A9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сооружений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B37A70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B37A70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1350A9" w:rsidRPr="00E67980" w:rsidTr="00417B10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584E5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417B10" w:rsidP="00CA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584E54" w:rsidP="00C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584E54" w:rsidP="00C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584E54" w:rsidP="00C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C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CA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1350A9" w:rsidRPr="00E67980" w:rsidTr="00417B10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1350A9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A9" w:rsidRPr="00E67980" w:rsidRDefault="001350A9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D979BB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5614,8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417B10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5673,2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417B10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5673,2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A9" w:rsidRPr="00E67980" w:rsidRDefault="001350A9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95E24" w:rsidRPr="00E67980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  <w:r w:rsidRPr="00E67980">
        <w:rPr>
          <w:sz w:val="26"/>
          <w:szCs w:val="26"/>
        </w:rPr>
        <w:t xml:space="preserve">        </w:t>
      </w:r>
    </w:p>
    <w:p w:rsidR="00695E24" w:rsidRPr="00E67980" w:rsidRDefault="00695E24" w:rsidP="00EE27E7">
      <w:pPr>
        <w:jc w:val="both"/>
        <w:rPr>
          <w:rFonts w:ascii="Times New Roman" w:hAnsi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главного бухгалтера Скосырскую К.Г.</w:t>
      </w:r>
    </w:p>
    <w:p w:rsidR="00695E24" w:rsidRPr="00E67980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  <w:r w:rsidRPr="00E67980">
        <w:rPr>
          <w:sz w:val="26"/>
          <w:szCs w:val="26"/>
        </w:rPr>
        <w:lastRenderedPageBreak/>
        <w:t xml:space="preserve">Глава Аршановского </w:t>
      </w:r>
      <w:proofErr w:type="gramStart"/>
      <w:r w:rsidRPr="00E67980">
        <w:rPr>
          <w:sz w:val="26"/>
          <w:szCs w:val="26"/>
        </w:rPr>
        <w:t>сельсовета                                            Н.</w:t>
      </w:r>
      <w:proofErr w:type="gramEnd"/>
      <w:r w:rsidRPr="00E67980">
        <w:rPr>
          <w:sz w:val="26"/>
          <w:szCs w:val="26"/>
        </w:rPr>
        <w:t>А. Танбаев</w:t>
      </w:r>
    </w:p>
    <w:p w:rsidR="00695E24" w:rsidRPr="00E67980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695E24" w:rsidRPr="00E67980" w:rsidRDefault="00695E24" w:rsidP="00695E24"/>
    <w:p w:rsidR="00946751" w:rsidRPr="00E67980" w:rsidRDefault="00946751"/>
    <w:p w:rsidR="00E67980" w:rsidRPr="00E67980" w:rsidRDefault="00E67980"/>
    <w:sectPr w:rsidR="00E67980" w:rsidRPr="00E67980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E24"/>
    <w:rsid w:val="001350A9"/>
    <w:rsid w:val="001516C3"/>
    <w:rsid w:val="001F29D9"/>
    <w:rsid w:val="00417B10"/>
    <w:rsid w:val="00463376"/>
    <w:rsid w:val="0055487B"/>
    <w:rsid w:val="00584E54"/>
    <w:rsid w:val="0062244F"/>
    <w:rsid w:val="00695E24"/>
    <w:rsid w:val="007151FB"/>
    <w:rsid w:val="00946751"/>
    <w:rsid w:val="00953105"/>
    <w:rsid w:val="009D2E04"/>
    <w:rsid w:val="00A97DAF"/>
    <w:rsid w:val="00AF7949"/>
    <w:rsid w:val="00B37A70"/>
    <w:rsid w:val="00CD7753"/>
    <w:rsid w:val="00D979BB"/>
    <w:rsid w:val="00E67980"/>
    <w:rsid w:val="00EE0253"/>
    <w:rsid w:val="00EE27E7"/>
    <w:rsid w:val="00F6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5"/>
  </w:style>
  <w:style w:type="paragraph" w:styleId="1">
    <w:name w:val="heading 1"/>
    <w:basedOn w:val="a"/>
    <w:next w:val="a"/>
    <w:link w:val="10"/>
    <w:qFormat/>
    <w:rsid w:val="00695E24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E24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695E24"/>
    <w:pPr>
      <w:spacing w:after="0" w:line="240" w:lineRule="auto"/>
    </w:pPr>
  </w:style>
  <w:style w:type="table" w:styleId="a4">
    <w:name w:val="Table Grid"/>
    <w:basedOn w:val="a1"/>
    <w:uiPriority w:val="59"/>
    <w:rsid w:val="00695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5E24"/>
    <w:rPr>
      <w:color w:val="0000FF"/>
      <w:u w:val="single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69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695E24"/>
    <w:rPr>
      <w:b/>
      <w:bCs/>
      <w:i/>
      <w:sz w:val="28"/>
      <w:lang w:val="en-GB" w:eastAsia="en-US" w:bidi="ar-SA"/>
    </w:rPr>
  </w:style>
  <w:style w:type="paragraph" w:customStyle="1" w:styleId="ConsPlusNonformat">
    <w:name w:val="ConsPlusNonformat"/>
    <w:rsid w:val="00695E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695E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hyperlink" Target="consultantplus://offline/ref=F13B09869EF209B3EA3DF9EAEE6E11EF42ECB1832375374984363D06B9BA3D30o4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20</cp:revision>
  <cp:lastPrinted>2017-11-01T08:11:00Z</cp:lastPrinted>
  <dcterms:created xsi:type="dcterms:W3CDTF">2017-11-01T08:04:00Z</dcterms:created>
  <dcterms:modified xsi:type="dcterms:W3CDTF">2017-12-04T06:27:00Z</dcterms:modified>
</cp:coreProperties>
</file>