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7" w:rsidRPr="000D5D24" w:rsidRDefault="00C03267" w:rsidP="00C03267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C03267" w:rsidRPr="000D5D24" w:rsidRDefault="00C03267" w:rsidP="00C0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03267" w:rsidRPr="000D5D24" w:rsidRDefault="00C03267" w:rsidP="00C0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03267" w:rsidRPr="000D5D24" w:rsidRDefault="00C03267" w:rsidP="00C0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03267" w:rsidRPr="00AF2E1C" w:rsidRDefault="00C03267" w:rsidP="00C0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F2E1C">
        <w:rPr>
          <w:rFonts w:ascii="Times New Roman" w:hAnsi="Times New Roman" w:cs="Times New Roman"/>
          <w:sz w:val="26"/>
          <w:szCs w:val="26"/>
          <w:lang w:val="tt-RU"/>
        </w:rPr>
        <w:t xml:space="preserve">                                                              </w:t>
      </w:r>
    </w:p>
    <w:p w:rsidR="00C03267" w:rsidRPr="00AF2E1C" w:rsidRDefault="00C03267" w:rsidP="00C0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3267" w:rsidRPr="00AF2E1C" w:rsidRDefault="00C03267" w:rsidP="00C0326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C03267" w:rsidRPr="00AF2E1C" w:rsidRDefault="007D5B5A" w:rsidP="00C0326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tt-RU"/>
        </w:rPr>
      </w:pPr>
      <w:r>
        <w:rPr>
          <w:rFonts w:ascii="Times New Roman" w:hAnsi="Times New Roman" w:cs="Times New Roman"/>
          <w:bCs/>
          <w:sz w:val="26"/>
          <w:szCs w:val="26"/>
          <w:lang w:val="tt-RU"/>
        </w:rPr>
        <w:t>14.06.2018</w:t>
      </w:r>
      <w:r w:rsidR="00C03267" w:rsidRPr="00AF2E1C">
        <w:rPr>
          <w:rFonts w:ascii="Times New Roman" w:hAnsi="Times New Roman" w:cs="Times New Roman"/>
          <w:bCs/>
          <w:sz w:val="26"/>
          <w:szCs w:val="26"/>
          <w:lang w:val="tt-RU"/>
        </w:rPr>
        <w:tab/>
        <w:t xml:space="preserve">         №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56</w:t>
      </w:r>
    </w:p>
    <w:p w:rsidR="00C03267" w:rsidRPr="00AF2E1C" w:rsidRDefault="00C03267" w:rsidP="00C03267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bCs/>
          <w:sz w:val="26"/>
          <w:szCs w:val="26"/>
          <w:lang w:val="tt-RU"/>
        </w:rPr>
        <w:t xml:space="preserve">с.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Аршаново</w:t>
      </w:r>
    </w:p>
    <w:p w:rsidR="00C03267" w:rsidRPr="0061310C" w:rsidRDefault="00C03267" w:rsidP="00C032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1"/>
      </w:tblGrid>
      <w:tr w:rsidR="00C03267" w:rsidRPr="00854A08" w:rsidTr="00942764">
        <w:trPr>
          <w:trHeight w:val="2422"/>
        </w:trPr>
        <w:tc>
          <w:tcPr>
            <w:tcW w:w="3741" w:type="dxa"/>
          </w:tcPr>
          <w:p w:rsidR="00C03267" w:rsidRPr="00854A08" w:rsidRDefault="00C03267" w:rsidP="009427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местного бюджета на указанные цели</w:t>
            </w:r>
          </w:p>
        </w:tc>
      </w:tr>
    </w:tbl>
    <w:p w:rsidR="00C03267" w:rsidRDefault="00C03267" w:rsidP="00C03267">
      <w:pPr>
        <w:pStyle w:val="ConsPlusTitle"/>
      </w:pPr>
    </w:p>
    <w:p w:rsidR="00C03267" w:rsidRDefault="00C03267" w:rsidP="00C032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310C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п.5 ст</w:t>
      </w:r>
      <w:proofErr w:type="gramEnd"/>
      <w:r w:rsidRPr="0061310C">
        <w:rPr>
          <w:rFonts w:ascii="Times New Roman" w:eastAsia="Times New Roman" w:hAnsi="Times New Roman"/>
          <w:sz w:val="26"/>
          <w:szCs w:val="26"/>
        </w:rPr>
        <w:t xml:space="preserve">.9 Устава муниципального образования </w:t>
      </w:r>
      <w:r>
        <w:rPr>
          <w:rFonts w:ascii="Times New Roman" w:eastAsia="Times New Roman" w:hAnsi="Times New Roman"/>
          <w:sz w:val="26"/>
          <w:szCs w:val="26"/>
        </w:rPr>
        <w:t>Аршановский</w:t>
      </w:r>
      <w:r w:rsidRPr="0061310C">
        <w:rPr>
          <w:rFonts w:ascii="Times New Roman" w:eastAsia="Times New Roman" w:hAnsi="Times New Roman"/>
          <w:sz w:val="26"/>
          <w:szCs w:val="26"/>
        </w:rPr>
        <w:t xml:space="preserve"> сельсовет,</w:t>
      </w:r>
      <w:r w:rsidR="008C79FB">
        <w:rPr>
          <w:rFonts w:ascii="Times New Roman" w:eastAsia="Times New Roman" w:hAnsi="Times New Roman"/>
          <w:sz w:val="26"/>
          <w:szCs w:val="26"/>
        </w:rPr>
        <w:t xml:space="preserve"> администрация Аршановского сельсовета</w:t>
      </w:r>
    </w:p>
    <w:p w:rsidR="00C03267" w:rsidRDefault="00C03267" w:rsidP="003F11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369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43698">
        <w:rPr>
          <w:rFonts w:ascii="Times New Roman" w:hAnsi="Times New Roman" w:cs="Times New Roman"/>
          <w:sz w:val="28"/>
          <w:szCs w:val="28"/>
        </w:rPr>
        <w:t>:</w:t>
      </w:r>
    </w:p>
    <w:p w:rsidR="00C03267" w:rsidRPr="00143698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267" w:rsidRPr="00C03267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267">
        <w:rPr>
          <w:rFonts w:ascii="Times New Roman" w:hAnsi="Times New Roman" w:cs="Times New Roman"/>
          <w:sz w:val="26"/>
          <w:szCs w:val="26"/>
        </w:rPr>
        <w:t xml:space="preserve">1. Утвердить нормативы финансовых затрат на капитальный ремонт, ремонт, содержание </w:t>
      </w:r>
      <w:r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Pr="00C032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3267">
        <w:rPr>
          <w:rFonts w:ascii="Times New Roman" w:hAnsi="Times New Roman" w:cs="Times New Roman"/>
          <w:sz w:val="26"/>
          <w:szCs w:val="26"/>
        </w:rPr>
        <w:t>V категории</w:t>
      </w:r>
      <w:r w:rsidR="00A23856">
        <w:rPr>
          <w:rFonts w:ascii="Times New Roman" w:hAnsi="Times New Roman" w:cs="Times New Roman"/>
          <w:sz w:val="26"/>
          <w:szCs w:val="26"/>
        </w:rPr>
        <w:t xml:space="preserve"> в размере (на 1 км в ценах 2018 года и планового периода 2019-2020</w:t>
      </w:r>
      <w:r w:rsidRPr="00C03267">
        <w:rPr>
          <w:rFonts w:ascii="Times New Roman" w:hAnsi="Times New Roman" w:cs="Times New Roman"/>
          <w:sz w:val="26"/>
          <w:szCs w:val="26"/>
        </w:rPr>
        <w:t xml:space="preserve"> годов):</w:t>
      </w:r>
    </w:p>
    <w:p w:rsidR="00C03267" w:rsidRPr="00C03267" w:rsidRDefault="00A23856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0,348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(2018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год), </w:t>
      </w:r>
      <w:r>
        <w:rPr>
          <w:rFonts w:ascii="Times New Roman" w:hAnsi="Times New Roman" w:cs="Times New Roman"/>
          <w:sz w:val="26"/>
          <w:szCs w:val="26"/>
        </w:rPr>
        <w:t>0,348 (2019год), 0,348 (2020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год) - на содержание.</w:t>
      </w:r>
    </w:p>
    <w:p w:rsidR="00C03267" w:rsidRPr="00C03267" w:rsidRDefault="00A23856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53,473 тыс. рублей (2018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од), 45,139 тыс. рублей (2019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год)</w:t>
      </w:r>
      <w:r>
        <w:rPr>
          <w:rFonts w:ascii="Times New Roman" w:hAnsi="Times New Roman" w:cs="Times New Roman"/>
          <w:sz w:val="26"/>
          <w:szCs w:val="26"/>
        </w:rPr>
        <w:t>, 52,084 (2020)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267" w:rsidRPr="00C03267">
        <w:rPr>
          <w:rFonts w:ascii="Times New Roman" w:hAnsi="Times New Roman" w:cs="Times New Roman"/>
          <w:sz w:val="26"/>
          <w:szCs w:val="26"/>
        </w:rPr>
        <w:t>на капитальный ремонт</w:t>
      </w:r>
    </w:p>
    <w:p w:rsidR="00C03267" w:rsidRPr="00C03267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267">
        <w:rPr>
          <w:rFonts w:ascii="Times New Roman" w:hAnsi="Times New Roman" w:cs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</w:t>
      </w:r>
      <w:r w:rsidR="00637FC8">
        <w:rPr>
          <w:rFonts w:ascii="Times New Roman" w:hAnsi="Times New Roman" w:cs="Times New Roman"/>
          <w:sz w:val="26"/>
          <w:szCs w:val="26"/>
        </w:rPr>
        <w:t>автомобильных</w:t>
      </w:r>
      <w:r w:rsidRPr="00C03267">
        <w:rPr>
          <w:rFonts w:ascii="Times New Roman" w:hAnsi="Times New Roman" w:cs="Times New Roman"/>
          <w:sz w:val="26"/>
          <w:szCs w:val="26"/>
        </w:rPr>
        <w:t xml:space="preserve"> дорог местного значения  для формирования расходов местного бюджета на очередной финансовый год и плановый период согласно приложению.</w:t>
      </w:r>
    </w:p>
    <w:p w:rsidR="00C03267" w:rsidRPr="00C03267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267">
        <w:rPr>
          <w:rFonts w:ascii="Times New Roman" w:hAnsi="Times New Roman" w:cs="Times New Roman"/>
          <w:sz w:val="26"/>
          <w:szCs w:val="26"/>
        </w:rPr>
        <w:t xml:space="preserve">3. Установить, что при расчете размера ассигнований местного бюджета на содержание </w:t>
      </w:r>
      <w:r w:rsidR="00637FC8">
        <w:rPr>
          <w:rFonts w:ascii="Times New Roman" w:hAnsi="Times New Roman" w:cs="Times New Roman"/>
          <w:sz w:val="26"/>
          <w:szCs w:val="26"/>
        </w:rPr>
        <w:t>автомобильных</w:t>
      </w:r>
      <w:r w:rsidRPr="00C03267">
        <w:rPr>
          <w:rFonts w:ascii="Times New Roman" w:hAnsi="Times New Roman" w:cs="Times New Roman"/>
          <w:sz w:val="26"/>
          <w:szCs w:val="26"/>
        </w:rPr>
        <w:t xml:space="preserve"> дорог местного значения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0326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 применяются поправочные коэффициенты:</w:t>
      </w:r>
    </w:p>
    <w:p w:rsidR="00C03267" w:rsidRPr="00C03267" w:rsidRDefault="00A23856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год- 0,0088265</w:t>
      </w:r>
    </w:p>
    <w:p w:rsidR="00C03267" w:rsidRPr="00C03267" w:rsidRDefault="00A23856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C03267" w:rsidRPr="00C03267">
        <w:rPr>
          <w:rFonts w:ascii="Times New Roman" w:hAnsi="Times New Roman" w:cs="Times New Roman"/>
          <w:sz w:val="26"/>
          <w:szCs w:val="26"/>
        </w:rPr>
        <w:t>год – 0,008908;</w:t>
      </w:r>
    </w:p>
    <w:p w:rsidR="00C03267" w:rsidRPr="00C03267" w:rsidRDefault="00A23856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C03267" w:rsidRPr="00C03267">
        <w:rPr>
          <w:rFonts w:ascii="Times New Roman" w:hAnsi="Times New Roman" w:cs="Times New Roman"/>
          <w:sz w:val="26"/>
          <w:szCs w:val="26"/>
        </w:rPr>
        <w:t xml:space="preserve"> год – 0,008984;</w:t>
      </w:r>
    </w:p>
    <w:p w:rsidR="00C03267" w:rsidRPr="00A93431" w:rsidRDefault="00C03267" w:rsidP="00C03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26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  <w:lang w:bidi="en-US"/>
        </w:rPr>
        <w:t>4.</w:t>
      </w:r>
      <w:r w:rsidRPr="00AF2E1C">
        <w:rPr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опубликованию (обнародованию)</w:t>
      </w:r>
      <w:r w:rsidRPr="00AF2E1C">
        <w:rPr>
          <w:rFonts w:ascii="Times New Roman" w:hAnsi="Times New Roman" w:cs="Times New Roman"/>
          <w:b/>
          <w:sz w:val="26"/>
          <w:szCs w:val="26"/>
        </w:rPr>
        <w:t>.</w:t>
      </w:r>
    </w:p>
    <w:p w:rsidR="00C03267" w:rsidRPr="0061310C" w:rsidRDefault="00C03267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5</w:t>
      </w:r>
      <w:r w:rsidRPr="0061310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131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31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03267" w:rsidRDefault="00C03267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3267" w:rsidRPr="00C03267" w:rsidRDefault="00C03267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61310C">
        <w:rPr>
          <w:rFonts w:ascii="Times New Roman" w:hAnsi="Times New Roman"/>
          <w:sz w:val="26"/>
          <w:szCs w:val="26"/>
        </w:rPr>
        <w:t xml:space="preserve"> сельсовета</w:t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Н.А. Танбаев</w:t>
      </w:r>
    </w:p>
    <w:p w:rsidR="00C03267" w:rsidRPr="00C03267" w:rsidRDefault="00C03267" w:rsidP="00C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32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</w:t>
      </w:r>
    </w:p>
    <w:p w:rsidR="00C03267" w:rsidRPr="00C03267" w:rsidRDefault="00C03267" w:rsidP="00C032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03267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03267" w:rsidRPr="00C03267" w:rsidRDefault="00C03267" w:rsidP="00C032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03267">
        <w:rPr>
          <w:rFonts w:ascii="Times New Roman" w:eastAsia="Times New Roman" w:hAnsi="Times New Roman" w:cs="Times New Roman"/>
          <w:sz w:val="26"/>
          <w:szCs w:val="26"/>
        </w:rPr>
        <w:t xml:space="preserve"> Аршановского сельсовета </w:t>
      </w:r>
    </w:p>
    <w:p w:rsidR="00C03267" w:rsidRPr="00C03267" w:rsidRDefault="007D5B5A" w:rsidP="00C032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14.06.2018</w:t>
      </w:r>
      <w:r w:rsidR="00C03267" w:rsidRPr="00C0326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C03267" w:rsidRPr="00143698" w:rsidRDefault="00C03267" w:rsidP="00C03267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03267" w:rsidRPr="008F29C5" w:rsidRDefault="00C03267" w:rsidP="00C03267">
      <w:pPr>
        <w:pStyle w:val="ConsPlusTitle"/>
        <w:jc w:val="center"/>
        <w:rPr>
          <w:sz w:val="26"/>
          <w:szCs w:val="26"/>
        </w:rPr>
      </w:pPr>
      <w:r w:rsidRPr="008F29C5">
        <w:rPr>
          <w:sz w:val="26"/>
          <w:szCs w:val="26"/>
        </w:rPr>
        <w:t>ПРАВИЛА</w:t>
      </w:r>
    </w:p>
    <w:p w:rsidR="00C03267" w:rsidRPr="008F29C5" w:rsidRDefault="00C03267" w:rsidP="00C03267">
      <w:pPr>
        <w:pStyle w:val="ConsPlusTitle"/>
        <w:jc w:val="center"/>
        <w:rPr>
          <w:sz w:val="26"/>
          <w:szCs w:val="26"/>
        </w:rPr>
      </w:pPr>
      <w:r w:rsidRPr="008F29C5">
        <w:rPr>
          <w:sz w:val="26"/>
          <w:szCs w:val="26"/>
        </w:rPr>
        <w:t>РАСЧЕТА РАЗМЕРА АССИГНОВАНИЙ МЕСТНОГО БЮДЖЕТА</w:t>
      </w:r>
    </w:p>
    <w:p w:rsidR="00C03267" w:rsidRPr="008F29C5" w:rsidRDefault="00C03267" w:rsidP="00C03267">
      <w:pPr>
        <w:pStyle w:val="ConsPlusTitle"/>
        <w:jc w:val="center"/>
        <w:rPr>
          <w:sz w:val="26"/>
          <w:szCs w:val="26"/>
        </w:rPr>
      </w:pPr>
      <w:r w:rsidRPr="008F29C5">
        <w:rPr>
          <w:sz w:val="26"/>
          <w:szCs w:val="26"/>
        </w:rPr>
        <w:t xml:space="preserve">НА КАПИТАЛЬНЫЙ РЕМОНТ, РЕМОНТ, СОДЕРЖАНИЕ  </w:t>
      </w:r>
      <w:r w:rsidR="00637FC8">
        <w:rPr>
          <w:sz w:val="26"/>
          <w:szCs w:val="26"/>
        </w:rPr>
        <w:t>АВТОМОБИЛЬНЫХ</w:t>
      </w:r>
      <w:r w:rsidRPr="008F29C5">
        <w:rPr>
          <w:sz w:val="26"/>
          <w:szCs w:val="26"/>
        </w:rPr>
        <w:t xml:space="preserve"> ДОРОГ МЕСТНОГО ЗНАЧЕНИЯ ДЛЯ ФОРМИРОВАНИЯ РАСХОДОВ МЕСТНОГО БЮДЖЕТА</w:t>
      </w:r>
    </w:p>
    <w:p w:rsidR="00C03267" w:rsidRPr="008F29C5" w:rsidRDefault="00C03267" w:rsidP="00C03267">
      <w:pPr>
        <w:pStyle w:val="ConsPlusTitle"/>
        <w:jc w:val="center"/>
        <w:rPr>
          <w:sz w:val="26"/>
          <w:szCs w:val="26"/>
        </w:rPr>
      </w:pPr>
      <w:r w:rsidRPr="008F29C5">
        <w:rPr>
          <w:sz w:val="26"/>
          <w:szCs w:val="26"/>
        </w:rPr>
        <w:t>НА ОЧЕРЕДНОЙ ФИНАНСОВЫЙ ГОД И ПЛАНОВЫЙ ПЕРИОД</w:t>
      </w:r>
    </w:p>
    <w:p w:rsidR="00C03267" w:rsidRPr="008F29C5" w:rsidRDefault="00C03267" w:rsidP="00C03267">
      <w:pPr>
        <w:pStyle w:val="ConsPlusTitle"/>
        <w:jc w:val="center"/>
        <w:rPr>
          <w:sz w:val="26"/>
          <w:szCs w:val="26"/>
        </w:rPr>
      </w:pP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1. Нормативы финансовых затрат на капитальный ремонт, ремонт, содержание </w:t>
      </w:r>
      <w:r w:rsidR="00637FC8">
        <w:rPr>
          <w:rFonts w:ascii="Times New Roman" w:hAnsi="Times New Roman" w:cs="Times New Roman"/>
          <w:sz w:val="26"/>
          <w:szCs w:val="26"/>
        </w:rPr>
        <w:t>автомобильных</w:t>
      </w:r>
      <w:r w:rsidRPr="008F29C5">
        <w:rPr>
          <w:rFonts w:ascii="Times New Roman" w:hAnsi="Times New Roman" w:cs="Times New Roman"/>
          <w:sz w:val="26"/>
          <w:szCs w:val="26"/>
        </w:rPr>
        <w:t xml:space="preserve"> дорог местного значения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37FC8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8F29C5">
        <w:rPr>
          <w:rFonts w:ascii="Times New Roman" w:hAnsi="Times New Roman" w:cs="Times New Roman"/>
          <w:sz w:val="26"/>
          <w:szCs w:val="26"/>
        </w:rPr>
        <w:t xml:space="preserve">  </w:t>
      </w:r>
      <w:r w:rsidRPr="008F29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F29C5">
        <w:rPr>
          <w:rFonts w:ascii="Times New Roman" w:hAnsi="Times New Roman" w:cs="Times New Roman"/>
          <w:sz w:val="26"/>
          <w:szCs w:val="26"/>
        </w:rPr>
        <w:t xml:space="preserve">V категории (на 1 км в ценах 2012 года), применяются для формирования расходов местного бюджета на капитальный ремонт, ремонт, содержание  </w:t>
      </w:r>
      <w:r w:rsidR="00637FC8">
        <w:rPr>
          <w:rFonts w:ascii="Times New Roman" w:hAnsi="Times New Roman" w:cs="Times New Roman"/>
          <w:sz w:val="26"/>
          <w:szCs w:val="26"/>
        </w:rPr>
        <w:t>автомобильных</w:t>
      </w:r>
      <w:r w:rsidRPr="008F29C5">
        <w:rPr>
          <w:rFonts w:ascii="Times New Roman" w:hAnsi="Times New Roman" w:cs="Times New Roman"/>
          <w:sz w:val="26"/>
          <w:szCs w:val="26"/>
        </w:rPr>
        <w:t xml:space="preserve"> дорог местного значения ( дале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автомобильных дорог) на очередной финансовый год и плановый период.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2.  В зависимости от категории автомобильных дорог и индекса-дефлятора на соответствующий   год  применительно  к  каждой  автомобильной  дороге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определяются    приведенные    нормативы</w:t>
      </w:r>
      <w:r w:rsidR="00637FC8">
        <w:rPr>
          <w:rFonts w:ascii="Times New Roman" w:hAnsi="Times New Roman" w:cs="Times New Roman"/>
          <w:sz w:val="26"/>
          <w:szCs w:val="26"/>
        </w:rPr>
        <w:t xml:space="preserve">   (Н</w:t>
      </w:r>
      <w:proofErr w:type="gramStart"/>
      <w:r w:rsidR="00637FC8">
        <w:rPr>
          <w:rFonts w:ascii="Times New Roman" w:hAnsi="Times New Roman" w:cs="Times New Roman"/>
          <w:sz w:val="26"/>
          <w:szCs w:val="26"/>
        </w:rPr>
        <w:t xml:space="preserve">                   ,</w:t>
      </w:r>
      <w:proofErr w:type="gramEnd"/>
      <w:r w:rsidR="00637FC8">
        <w:rPr>
          <w:rFonts w:ascii="Times New Roman" w:hAnsi="Times New Roman" w:cs="Times New Roman"/>
          <w:sz w:val="26"/>
          <w:szCs w:val="26"/>
        </w:rPr>
        <w:t xml:space="preserve">  Н                   </w:t>
      </w:r>
      <w:r w:rsidRPr="008F29C5">
        <w:rPr>
          <w:rFonts w:ascii="Times New Roman" w:hAnsi="Times New Roman" w:cs="Times New Roman"/>
          <w:sz w:val="26"/>
          <w:szCs w:val="26"/>
        </w:rPr>
        <w:t xml:space="preserve">   ,</w:t>
      </w:r>
    </w:p>
    <w:p w:rsidR="00637FC8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8F29C5">
        <w:rPr>
          <w:rFonts w:ascii="Times New Roman" w:hAnsi="Times New Roman" w:cs="Times New Roman"/>
          <w:sz w:val="26"/>
          <w:szCs w:val="26"/>
        </w:rPr>
        <w:tab/>
      </w:r>
      <w:r w:rsidRPr="008F29C5">
        <w:rPr>
          <w:rFonts w:ascii="Times New Roman" w:hAnsi="Times New Roman" w:cs="Times New Roman"/>
          <w:sz w:val="26"/>
          <w:szCs w:val="26"/>
        </w:rPr>
        <w:tab/>
      </w:r>
      <w:r w:rsidRPr="008F29C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кап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ем.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рем.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 xml:space="preserve">                  )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, рассчитываемые по формуле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сод.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Н        = 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  К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К         ,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.       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деф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        кат.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где Н  -  установленный  норматив  финансовых  затрат  на  капитальный ремонт, ремонт, содержание 1 км автомобильных дорог   </w:t>
      </w:r>
      <w:r w:rsidRPr="008F29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F29C5"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9C5">
        <w:rPr>
          <w:rFonts w:ascii="Times New Roman" w:hAnsi="Times New Roman" w:cs="Times New Roman"/>
          <w:sz w:val="26"/>
          <w:szCs w:val="26"/>
        </w:rPr>
        <w:t>категории;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r w:rsidR="00637FC8">
        <w:rPr>
          <w:rFonts w:ascii="Times New Roman" w:hAnsi="Times New Roman" w:cs="Times New Roman"/>
          <w:sz w:val="26"/>
          <w:szCs w:val="26"/>
        </w:rPr>
        <w:t xml:space="preserve">     </w:t>
      </w:r>
      <w:r w:rsidRPr="008F29C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-   применяемый  индекс  потребительских   цен,   согласованный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деф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коллегией Администрации </w:t>
      </w:r>
      <w:r w:rsidR="00637FC8"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F29C5">
        <w:rPr>
          <w:rFonts w:ascii="Times New Roman" w:hAnsi="Times New Roman" w:cs="Times New Roman"/>
          <w:sz w:val="26"/>
          <w:szCs w:val="26"/>
        </w:rPr>
        <w:t xml:space="preserve"> и учитываемый  при формировании</w:t>
      </w:r>
      <w:r w:rsidR="00637FC8">
        <w:rPr>
          <w:rFonts w:ascii="Times New Roman" w:hAnsi="Times New Roman" w:cs="Times New Roman"/>
          <w:sz w:val="26"/>
          <w:szCs w:val="26"/>
        </w:rPr>
        <w:t xml:space="preserve"> </w:t>
      </w:r>
      <w:r w:rsidRPr="008F29C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D90B4A">
        <w:rPr>
          <w:rFonts w:ascii="Times New Roman" w:hAnsi="Times New Roman" w:cs="Times New Roman"/>
          <w:sz w:val="26"/>
          <w:szCs w:val="26"/>
        </w:rPr>
        <w:t>поселения</w:t>
      </w:r>
      <w:r w:rsidRPr="008F29C5">
        <w:rPr>
          <w:rFonts w:ascii="Times New Roman" w:hAnsi="Times New Roman" w:cs="Times New Roman"/>
          <w:sz w:val="26"/>
          <w:szCs w:val="26"/>
        </w:rPr>
        <w:t xml:space="preserve"> на  соответствующий  финансовый  год и плановый период;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</w:t>
      </w:r>
      <w:r w:rsidR="00637FC8">
        <w:rPr>
          <w:rFonts w:ascii="Times New Roman" w:hAnsi="Times New Roman" w:cs="Times New Roman"/>
          <w:sz w:val="26"/>
          <w:szCs w:val="26"/>
        </w:rPr>
        <w:t xml:space="preserve">    К    </w:t>
      </w:r>
      <w:r w:rsidRPr="008F29C5">
        <w:rPr>
          <w:rFonts w:ascii="Times New Roman" w:hAnsi="Times New Roman" w:cs="Times New Roman"/>
          <w:sz w:val="26"/>
          <w:szCs w:val="26"/>
        </w:rPr>
        <w:t xml:space="preserve"> - коэффициент, учитывающий  дифференциацию  стоимости  работ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кат.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капитальному   ремонту,   ремонту,   содержанию   автомобильных  дорог  по соответствующим категориям, согласно таблице.</w:t>
      </w:r>
    </w:p>
    <w:p w:rsidR="00C03267" w:rsidRPr="008F29C5" w:rsidRDefault="00C03267" w:rsidP="00C032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Таблица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КОЭФФИЦИЕНТЫ, УЧИТЫВАЮЩИЕ ДИФФЕРЕНЦИАЦИЮ</w:t>
      </w:r>
    </w:p>
    <w:p w:rsidR="00C03267" w:rsidRPr="008F29C5" w:rsidRDefault="00C03267" w:rsidP="00C0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СТОИМОСТИ РАБОТ ПО КАПИТАЛЬНОМУ РЕМОНТУ, РЕМОНТУ</w:t>
      </w:r>
    </w:p>
    <w:p w:rsidR="00C03267" w:rsidRPr="008F29C5" w:rsidRDefault="00C03267" w:rsidP="00C0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И СОДЕРЖАНИЮ АВТОМОБИЛЬНЫХ ДОРОГ ПО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</w:p>
    <w:p w:rsidR="00C03267" w:rsidRPr="008F29C5" w:rsidRDefault="00C03267" w:rsidP="00C0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КАТЕГОРИЯМ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810"/>
        <w:gridCol w:w="945"/>
        <w:gridCol w:w="945"/>
        <w:gridCol w:w="810"/>
        <w:gridCol w:w="810"/>
      </w:tblGrid>
      <w:tr w:rsidR="00C03267" w:rsidRPr="008F29C5" w:rsidTr="0094276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Вид работ   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автомобильных дорог </w:t>
            </w:r>
          </w:p>
        </w:tc>
      </w:tr>
      <w:tr w:rsidR="00C03267" w:rsidRPr="008F29C5" w:rsidTr="0094276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II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III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IV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V  </w:t>
            </w:r>
          </w:p>
        </w:tc>
      </w:tr>
      <w:tr w:rsidR="00C03267" w:rsidRPr="008F29C5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2,03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1,28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1,14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C03267" w:rsidRPr="008F29C5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Ремонт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2,91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1,52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1,46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1,37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C03267" w:rsidRPr="008F29C5" w:rsidTr="0094276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3,67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1,82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1,66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1,46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67" w:rsidRPr="008F29C5" w:rsidRDefault="00C03267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29C5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</w:tbl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3. Определение размера ассигнований из местного бюджета на капитальный ремонт и ремонт автомобильных дорог осуществляется по формулам: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А                = Н                  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L                  ,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 кап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ем.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кап. рем.         кап. рем.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где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         -  размер   ассигнований  местного    бюджета  на 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кап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выполнение  работ  по  капитальному  ремонту  автомобильных  дорог  каждой  категории (тыс. рублей);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Н                            - приведенный норматив финансовых затрат на работы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кап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капитальному ремонту автомобильных дорог каждой категории (тыс. рублей);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L                  -  протяженность  автомобильных  дорог  каждой  категории,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кап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ем.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подлежащих  капитальному  ремонту  в  планируемом  периоде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  А        = Н          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L              ,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   рем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Pr="008F29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рем.            рем.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где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     - размер  ассигнований  местного  бюджета на выполнение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рем.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работ по ремонту автомобильных дорог каждой категории (тыс. рублей);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Н                      -  приведенный норматив  финансовых  затрат  на работы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рем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ремонту автомобильных дорог каждой категории (тыс. рублей);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L            - протяженность автомобильных дорог каждой категории, подлежащих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рем.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ремонту  в  планируемом  периоде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Размер ассигнований местного 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определенных в порядке, установленном настоящим пунктом.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4. Расчет размера ассигнований местного бюджета на содержание автомобильных дорог осуществляется по формуле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А              = Н              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 L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 xml:space="preserve"> К сод.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          сод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Pr="008F29C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сод.           сод.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где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 - размер  ассигнований  местного  бюджета на выполнение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      сод.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работ по содержанию автомобильных дорог каждой категории (тыс. рублей);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Н                    -  приведенный  норматив  финансовых  затрат  на работы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8F29C5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8F29C5">
        <w:rPr>
          <w:rFonts w:ascii="Times New Roman" w:hAnsi="Times New Roman" w:cs="Times New Roman"/>
          <w:sz w:val="26"/>
          <w:szCs w:val="26"/>
        </w:rPr>
        <w:t>. сод.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содержанию автомобильных дорог каждой категории (тыс. рублей);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L   -   протяженность автомобильных дорог каждой категории на 1 января года, предшествующего  планируемому  периоду,  с  учетом  ввода  объектов  строительства  и реконструкции,    предусмотренного   в   течение   года,   предшествующего</w:t>
      </w:r>
    </w:p>
    <w:p w:rsidR="00C03267" w:rsidRPr="008F29C5" w:rsidRDefault="00C03267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планируемому (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>);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gramStart"/>
      <w:r w:rsidRPr="008F29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F29C5">
        <w:rPr>
          <w:rFonts w:ascii="Times New Roman" w:hAnsi="Times New Roman" w:cs="Times New Roman"/>
          <w:sz w:val="26"/>
          <w:szCs w:val="26"/>
        </w:rPr>
        <w:t xml:space="preserve">          -  поправочный  коэффициент,  применяемый  при  расчете  размера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        сод.</w:t>
      </w:r>
    </w:p>
    <w:p w:rsidR="00C03267" w:rsidRPr="008F29C5" w:rsidRDefault="00C03267" w:rsidP="00C032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 xml:space="preserve">ассигнований   местного  бюджета   на  содержание  межпоселковых дорог местного значения </w:t>
      </w:r>
      <w:r w:rsidR="00637FC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F29C5">
        <w:rPr>
          <w:rFonts w:ascii="Times New Roman" w:hAnsi="Times New Roman" w:cs="Times New Roman"/>
          <w:sz w:val="26"/>
          <w:szCs w:val="26"/>
        </w:rPr>
        <w:t xml:space="preserve">  на очередной финансовый год и плановый период,    установленный    постановлением  Администрации </w:t>
      </w:r>
      <w:r w:rsidR="00637FC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F29C5">
        <w:rPr>
          <w:rFonts w:ascii="Times New Roman" w:hAnsi="Times New Roman" w:cs="Times New Roman"/>
          <w:sz w:val="26"/>
          <w:szCs w:val="26"/>
        </w:rPr>
        <w:t>.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Размер ассигнований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C03267" w:rsidRPr="008F29C5" w:rsidRDefault="00C03267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9C5">
        <w:rPr>
          <w:rFonts w:ascii="Times New Roman" w:hAnsi="Times New Roman" w:cs="Times New Roman"/>
          <w:sz w:val="26"/>
          <w:szCs w:val="26"/>
        </w:rPr>
        <w:t>5. Формирование расходов местного бюджета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</w:t>
      </w:r>
    </w:p>
    <w:p w:rsidR="00C03267" w:rsidRPr="008F29C5" w:rsidRDefault="00C03267" w:rsidP="00C03267">
      <w:pPr>
        <w:rPr>
          <w:rFonts w:ascii="Calibri" w:eastAsia="Times New Roman" w:hAnsi="Calibri" w:cs="Times New Roman"/>
          <w:sz w:val="26"/>
          <w:szCs w:val="26"/>
        </w:rPr>
      </w:pPr>
    </w:p>
    <w:p w:rsidR="00C03267" w:rsidRPr="008F29C5" w:rsidRDefault="00C03267" w:rsidP="00C03267">
      <w:pPr>
        <w:rPr>
          <w:rFonts w:ascii="Calibri" w:eastAsia="Times New Roman" w:hAnsi="Calibri" w:cs="Times New Roman"/>
          <w:sz w:val="26"/>
          <w:szCs w:val="26"/>
        </w:rPr>
      </w:pPr>
    </w:p>
    <w:p w:rsidR="00C03267" w:rsidRPr="008F29C5" w:rsidRDefault="00C03267" w:rsidP="00C03267">
      <w:pPr>
        <w:pStyle w:val="2"/>
        <w:shd w:val="clear" w:color="auto" w:fill="auto"/>
        <w:spacing w:line="370" w:lineRule="exact"/>
        <w:jc w:val="center"/>
        <w:rPr>
          <w:sz w:val="26"/>
          <w:szCs w:val="26"/>
        </w:rPr>
      </w:pPr>
    </w:p>
    <w:p w:rsidR="00AE56ED" w:rsidRDefault="00AE56ED"/>
    <w:sectPr w:rsidR="00AE56ED" w:rsidSect="00C032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67"/>
    <w:rsid w:val="003F11E1"/>
    <w:rsid w:val="00537007"/>
    <w:rsid w:val="00637FC8"/>
    <w:rsid w:val="0071005E"/>
    <w:rsid w:val="007D5B5A"/>
    <w:rsid w:val="008C79FB"/>
    <w:rsid w:val="00A23856"/>
    <w:rsid w:val="00A35A72"/>
    <w:rsid w:val="00AE56ED"/>
    <w:rsid w:val="00C03267"/>
    <w:rsid w:val="00C71DF9"/>
    <w:rsid w:val="00CA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7"/>
  </w:style>
  <w:style w:type="paragraph" w:styleId="1">
    <w:name w:val="heading 1"/>
    <w:basedOn w:val="a"/>
    <w:next w:val="a"/>
    <w:link w:val="10"/>
    <w:qFormat/>
    <w:rsid w:val="00C0326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32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">
    <w:name w:val="Основной текст (2)"/>
    <w:basedOn w:val="a"/>
    <w:rsid w:val="00C03267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customStyle="1" w:styleId="ConsPlusTitle">
    <w:name w:val="ConsPlusTitle"/>
    <w:rsid w:val="00C03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03267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table" w:styleId="a3">
    <w:name w:val="Table Grid"/>
    <w:basedOn w:val="a1"/>
    <w:uiPriority w:val="59"/>
    <w:rsid w:val="00C0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2018-06-14T07:57:00Z</cp:lastPrinted>
  <dcterms:created xsi:type="dcterms:W3CDTF">2012-12-10T07:51:00Z</dcterms:created>
  <dcterms:modified xsi:type="dcterms:W3CDTF">2018-06-14T07:58:00Z</dcterms:modified>
</cp:coreProperties>
</file>