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24" w:rsidRPr="00A4539F" w:rsidRDefault="00047483" w:rsidP="002A2524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2A2524"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</w:t>
      </w:r>
    </w:p>
    <w:p w:rsidR="002A2524" w:rsidRPr="00A4539F" w:rsidRDefault="002A2524" w:rsidP="002A2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A2524" w:rsidRPr="00A4539F" w:rsidRDefault="002A2524" w:rsidP="002A2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A2524" w:rsidRPr="00A4539F" w:rsidRDefault="002A2524" w:rsidP="002A2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2A2524" w:rsidRPr="00A4539F" w:rsidRDefault="002A2524" w:rsidP="002A25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524" w:rsidRDefault="002A2524" w:rsidP="002A25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047483" w:rsidRPr="00A4539F" w:rsidRDefault="00047483" w:rsidP="002A25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D87F4B" w:rsidRPr="00A4539F" w:rsidRDefault="00797B4E" w:rsidP="002A2524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05.12.2018</w:t>
      </w:r>
      <w:r w:rsidR="002A2524" w:rsidRPr="0004748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="00047483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2A2524" w:rsidRPr="00047483">
        <w:rPr>
          <w:rFonts w:ascii="Times New Roman" w:hAnsi="Times New Roman" w:cs="Times New Roman"/>
          <w:color w:val="000000"/>
          <w:sz w:val="26"/>
          <w:szCs w:val="26"/>
        </w:rPr>
        <w:t xml:space="preserve">     с. Аршаново</w:t>
      </w:r>
      <w:r w:rsidR="002A2524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A25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A2524"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>119</w:t>
      </w:r>
    </w:p>
    <w:p w:rsidR="00D87F4B" w:rsidRDefault="00D87F4B" w:rsidP="00D87F4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7483" w:rsidRPr="00A4539F" w:rsidRDefault="00047483" w:rsidP="00D87F4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6"/>
      </w:tblGrid>
      <w:tr w:rsidR="00D87F4B" w:rsidRPr="00AC702C" w:rsidTr="00AE7C92">
        <w:trPr>
          <w:trHeight w:val="1014"/>
        </w:trPr>
        <w:tc>
          <w:tcPr>
            <w:tcW w:w="8956" w:type="dxa"/>
          </w:tcPr>
          <w:p w:rsidR="00D87F4B" w:rsidRPr="00AC702C" w:rsidRDefault="00D87F4B" w:rsidP="00AE7C9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2A2524">
              <w:rPr>
                <w:rFonts w:ascii="Times New Roman" w:hAnsi="Times New Roman" w:cs="Times New Roman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201</w:t>
            </w:r>
            <w:r w:rsidR="00797B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2524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97B4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D87F4B" w:rsidRPr="00AC702C" w:rsidRDefault="00D87F4B" w:rsidP="00AE7C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87F4B" w:rsidRPr="00A4539F" w:rsidRDefault="00D87F4B" w:rsidP="0004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04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B4E" w:rsidRPr="00A4539F" w:rsidRDefault="00D87F4B" w:rsidP="0079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B63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снижения роста преступлений и правонарушений на территории Аршановского сельсовета, соответствии со </w:t>
      </w:r>
      <w:hyperlink r:id="rId7" w:history="1">
        <w:r w:rsidRPr="00165B63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 Бюджетного кодекса РФ, </w:t>
      </w:r>
      <w:r w:rsidR="00797B4E"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 w:rsidR="00797B4E"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="00797B4E" w:rsidRPr="00290984">
        <w:rPr>
          <w:rFonts w:ascii="Times New Roman" w:eastAsia="Times New Roman" w:hAnsi="Times New Roman"/>
          <w:sz w:val="26"/>
          <w:szCs w:val="26"/>
        </w:rPr>
        <w:t>Ф</w:t>
      </w:r>
      <w:r w:rsidR="00797B4E">
        <w:rPr>
          <w:rFonts w:ascii="Times New Roman" w:eastAsia="Times New Roman" w:hAnsi="Times New Roman"/>
          <w:sz w:val="26"/>
          <w:szCs w:val="26"/>
        </w:rPr>
        <w:t xml:space="preserve">едерации», </w:t>
      </w:r>
      <w:r w:rsidRPr="00165B6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165B63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165B63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 w:rsidR="00047483">
        <w:rPr>
          <w:rFonts w:ascii="Times New Roman" w:hAnsi="Times New Roman" w:cs="Times New Roman"/>
          <w:sz w:val="26"/>
          <w:szCs w:val="26"/>
        </w:rPr>
        <w:t>овский сельсовет</w:t>
      </w:r>
      <w:r w:rsidR="00797B4E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D87F4B" w:rsidRPr="00A4539F" w:rsidRDefault="00D87F4B" w:rsidP="000474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87F4B" w:rsidRPr="00A4539F" w:rsidRDefault="00D87F4B" w:rsidP="00D87F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Pr="00A4539F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C026C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A2524"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="002A2524"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201</w:t>
      </w:r>
      <w:r w:rsidR="00797B4E">
        <w:rPr>
          <w:rFonts w:ascii="Times New Roman" w:hAnsi="Times New Roman" w:cs="Times New Roman"/>
          <w:sz w:val="26"/>
          <w:szCs w:val="26"/>
        </w:rPr>
        <w:t>9</w:t>
      </w:r>
      <w:r w:rsidR="002A2524">
        <w:rPr>
          <w:rFonts w:ascii="Times New Roman" w:hAnsi="Times New Roman" w:cs="Times New Roman"/>
          <w:sz w:val="26"/>
          <w:szCs w:val="26"/>
        </w:rPr>
        <w:t>-20</w:t>
      </w:r>
      <w:r w:rsidR="00797B4E">
        <w:rPr>
          <w:rFonts w:ascii="Times New Roman" w:hAnsi="Times New Roman" w:cs="Times New Roman"/>
          <w:sz w:val="26"/>
          <w:szCs w:val="26"/>
        </w:rPr>
        <w:t xml:space="preserve">21 </w:t>
      </w:r>
      <w:r w:rsidR="002A2524" w:rsidRPr="00AC702C">
        <w:rPr>
          <w:rFonts w:ascii="Times New Roman" w:hAnsi="Times New Roman" w:cs="Times New Roman"/>
          <w:sz w:val="26"/>
          <w:szCs w:val="26"/>
        </w:rPr>
        <w:t>годы</w:t>
      </w:r>
      <w:r w:rsidR="002A2524">
        <w:rPr>
          <w:rFonts w:ascii="Times New Roman" w:hAnsi="Times New Roman" w:cs="Times New Roman"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D87F4B" w:rsidRPr="00A4539F" w:rsidRDefault="002A2524" w:rsidP="002A2524">
      <w:pPr>
        <w:jc w:val="both"/>
        <w:rPr>
          <w:rFonts w:ascii="Times New Roman" w:hAnsi="Times New Roman" w:cs="Times New Roman"/>
          <w:sz w:val="26"/>
          <w:szCs w:val="26"/>
        </w:rPr>
      </w:pPr>
      <w:r w:rsidRPr="00F96FC9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подлежит официальному опубликованию (обнародованию).</w:t>
      </w:r>
    </w:p>
    <w:p w:rsidR="00D87F4B" w:rsidRPr="00A4539F" w:rsidRDefault="00D87F4B" w:rsidP="00D87F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A4539F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D87F4B" w:rsidRDefault="00D87F4B" w:rsidP="00D87F4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F4B" w:rsidRDefault="00D87F4B" w:rsidP="00D87F4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483" w:rsidRDefault="00047483" w:rsidP="00D87F4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F4B" w:rsidRDefault="00D87F4B" w:rsidP="00D87F4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2524" w:rsidRPr="00A4539F" w:rsidRDefault="002A2524" w:rsidP="002A252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2A2524" w:rsidRPr="00A4539F" w:rsidRDefault="002A2524" w:rsidP="002A252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2A2524" w:rsidRPr="00A4539F" w:rsidRDefault="002A2524" w:rsidP="002A252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от </w:t>
      </w:r>
      <w:r w:rsidR="00797B4E">
        <w:rPr>
          <w:rFonts w:ascii="Times New Roman" w:hAnsi="Times New Roman" w:cs="Times New Roman"/>
          <w:sz w:val="26"/>
          <w:szCs w:val="26"/>
        </w:rPr>
        <w:t>05.12.2018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47483">
        <w:rPr>
          <w:rFonts w:ascii="Times New Roman" w:hAnsi="Times New Roman" w:cs="Times New Roman"/>
          <w:sz w:val="26"/>
          <w:szCs w:val="26"/>
        </w:rPr>
        <w:t>1</w:t>
      </w:r>
      <w:r w:rsidR="00797B4E">
        <w:rPr>
          <w:rFonts w:ascii="Times New Roman" w:hAnsi="Times New Roman" w:cs="Times New Roman"/>
          <w:sz w:val="26"/>
          <w:szCs w:val="26"/>
        </w:rPr>
        <w:t>19</w:t>
      </w:r>
    </w:p>
    <w:p w:rsidR="002A2524" w:rsidRDefault="002A2524" w:rsidP="002A2524">
      <w:pPr>
        <w:autoSpaceDE w:val="0"/>
        <w:autoSpaceDN w:val="0"/>
        <w:adjustRightInd w:val="0"/>
        <w:jc w:val="center"/>
      </w:pPr>
    </w:p>
    <w:p w:rsidR="00D87F4B" w:rsidRPr="00A4539F" w:rsidRDefault="00D87F4B" w:rsidP="00D87F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Default="00D87F4B" w:rsidP="00D87F4B"/>
    <w:p w:rsidR="00D87F4B" w:rsidRDefault="00D87F4B" w:rsidP="00D87F4B"/>
    <w:p w:rsidR="002A2524" w:rsidRPr="00A4539F" w:rsidRDefault="002A2524" w:rsidP="002A252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A2524" w:rsidRPr="002A2524" w:rsidRDefault="002A2524" w:rsidP="002A252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81AFD" w:rsidRDefault="002A2524" w:rsidP="00D81AF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2524">
        <w:rPr>
          <w:rFonts w:ascii="Times New Roman" w:hAnsi="Times New Roman" w:cs="Times New Roman"/>
          <w:b w:val="0"/>
          <w:sz w:val="26"/>
          <w:szCs w:val="26"/>
        </w:rPr>
        <w:t>Муниципальная программа</w:t>
      </w:r>
    </w:p>
    <w:p w:rsidR="00D81AFD" w:rsidRPr="002A2524" w:rsidRDefault="00D81AFD" w:rsidP="00D81AF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7F4B" w:rsidRDefault="002A2524" w:rsidP="002A2524">
      <w:pPr>
        <w:widowControl w:val="0"/>
        <w:ind w:firstLine="708"/>
        <w:jc w:val="center"/>
      </w:pPr>
      <w:r w:rsidRPr="00A4539F">
        <w:rPr>
          <w:rFonts w:ascii="Times New Roman" w:eastAsia="Times New Roman" w:hAnsi="Times New Roman" w:cs="Times New Roman"/>
          <w:sz w:val="26"/>
        </w:rPr>
        <w:t>«</w:t>
      </w:r>
      <w:r w:rsidRPr="00C026C0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201</w:t>
      </w:r>
      <w:r w:rsidR="00797B4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797B4E">
        <w:rPr>
          <w:rFonts w:ascii="Times New Roman" w:hAnsi="Times New Roman" w:cs="Times New Roman"/>
          <w:sz w:val="26"/>
          <w:szCs w:val="26"/>
        </w:rPr>
        <w:t>21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2A2524" w:rsidRDefault="002A2524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A2524" w:rsidRDefault="002A2524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A2524" w:rsidRDefault="002A2524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A2524" w:rsidRDefault="002A2524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5472CC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72CC">
        <w:rPr>
          <w:rFonts w:ascii="Times New Roman" w:hAnsi="Times New Roman" w:cs="Times New Roman"/>
          <w:sz w:val="26"/>
          <w:szCs w:val="26"/>
        </w:rPr>
        <w:t>ПАСПОРТ ПРОГРАММЫ</w:t>
      </w:r>
    </w:p>
    <w:tbl>
      <w:tblPr>
        <w:tblStyle w:val="a4"/>
        <w:tblW w:w="9990" w:type="dxa"/>
        <w:tblLayout w:type="fixed"/>
        <w:tblLook w:val="0000"/>
      </w:tblPr>
      <w:tblGrid>
        <w:gridCol w:w="2430"/>
        <w:gridCol w:w="7560"/>
      </w:tblGrid>
      <w:tr w:rsidR="00D87F4B" w:rsidRPr="005472CC" w:rsidTr="00AE7C92">
        <w:trPr>
          <w:trHeight w:val="720"/>
        </w:trPr>
        <w:tc>
          <w:tcPr>
            <w:tcW w:w="2430" w:type="dxa"/>
          </w:tcPr>
          <w:p w:rsidR="00D87F4B" w:rsidRPr="005472CC" w:rsidRDefault="00D87F4B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7560" w:type="dxa"/>
          </w:tcPr>
          <w:p w:rsidR="00D87F4B" w:rsidRPr="002A2524" w:rsidRDefault="002A2524" w:rsidP="002A25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252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</w:t>
            </w:r>
            <w:r w:rsidRPr="002A252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«</w:t>
            </w:r>
            <w:r w:rsidRPr="002A252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</w:t>
            </w:r>
            <w:r w:rsidR="00797B4E">
              <w:rPr>
                <w:rFonts w:ascii="Times New Roman" w:hAnsi="Times New Roman" w:cs="Times New Roman"/>
                <w:b w:val="0"/>
                <w:sz w:val="26"/>
                <w:szCs w:val="26"/>
              </w:rPr>
              <w:t>2019-2021</w:t>
            </w:r>
            <w:r w:rsidRPr="002A252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годы»</w:t>
            </w:r>
          </w:p>
        </w:tc>
      </w:tr>
      <w:tr w:rsidR="002A2524" w:rsidRPr="005472CC" w:rsidTr="00AE7C92">
        <w:trPr>
          <w:trHeight w:val="720"/>
        </w:trPr>
        <w:tc>
          <w:tcPr>
            <w:tcW w:w="2430" w:type="dxa"/>
          </w:tcPr>
          <w:p w:rsidR="002A2524" w:rsidRPr="00034CB9" w:rsidRDefault="002A2524" w:rsidP="0099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560" w:type="dxa"/>
          </w:tcPr>
          <w:p w:rsidR="002A2524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Устав  муниципального образования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2A2524" w:rsidRPr="005472CC" w:rsidTr="00AE7C92">
        <w:trPr>
          <w:trHeight w:val="360"/>
        </w:trPr>
        <w:tc>
          <w:tcPr>
            <w:tcW w:w="243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756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2A2524" w:rsidRPr="005472CC" w:rsidTr="00AE7C92">
        <w:trPr>
          <w:trHeight w:val="480"/>
        </w:trPr>
        <w:tc>
          <w:tcPr>
            <w:tcW w:w="243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756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2A2524" w:rsidRPr="005472CC" w:rsidTr="00BB0856">
        <w:trPr>
          <w:trHeight w:val="7484"/>
        </w:trPr>
        <w:tc>
          <w:tcPr>
            <w:tcW w:w="2430" w:type="dxa"/>
          </w:tcPr>
          <w:p w:rsidR="002A2524" w:rsidRPr="005472CC" w:rsidRDefault="002A2524" w:rsidP="00AE7C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560" w:type="dxa"/>
          </w:tcPr>
          <w:p w:rsidR="002A2524" w:rsidRPr="005472CC" w:rsidRDefault="00D81AFD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2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эффективной системы профилактики              </w:t>
            </w:r>
            <w:bookmarkEnd w:id="0"/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правонарушений, укрепление правопорядка и повышение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общественной безопасности, снижение уровня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наркомании среди населения Аршановского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1AFD" w:rsidRDefault="00D81AFD" w:rsidP="00AE7C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защита жизни и здоровья граждан, их прав и свобод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повышение эффективности охраны общественного порядка и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обеспечения общественной безопасности; создание условий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снижения роста преступлений и правонарушений на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территории Аршановского сельсовета; выявление и ликвидация пр</w:t>
            </w:r>
            <w:r w:rsidR="002A2524">
              <w:rPr>
                <w:rFonts w:ascii="Times New Roman" w:hAnsi="Times New Roman" w:cs="Times New Roman"/>
                <w:sz w:val="26"/>
                <w:szCs w:val="26"/>
              </w:rPr>
              <w:t xml:space="preserve">ичин и условий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>способствующих распростр</w:t>
            </w:r>
            <w:r w:rsidR="002A2524">
              <w:rPr>
                <w:rFonts w:ascii="Times New Roman" w:hAnsi="Times New Roman" w:cs="Times New Roman"/>
                <w:sz w:val="26"/>
                <w:szCs w:val="26"/>
              </w:rPr>
              <w:t xml:space="preserve">анению наркомании, незаконному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обороту наркотических средств и психотропных веществ;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>повышение уровня антитеррористической защиты населения,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предотвращение проявлений политического, этнического и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религиозного экстремизма;                        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экономической безопасности, создание 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условий для интенсивного экономического развития 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субъектов всех форм собственности, осуществляющих свою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деятельность на территории Аршановского сельсовета;</w:t>
            </w:r>
          </w:p>
          <w:p w:rsidR="002A2524" w:rsidRPr="005472CC" w:rsidRDefault="002A2524" w:rsidP="00AE7C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A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объединение усилий органов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 Аршановского сельсовета,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правоохранительных и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контролирующих органов в борьбе с преступностью и с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целью профилактики правонарушений; привлечение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негосударственных организаций, общественных объединений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граждан к участию в укреплении правопорядка          </w:t>
            </w:r>
          </w:p>
        </w:tc>
      </w:tr>
      <w:tr w:rsidR="002A2524" w:rsidRPr="005472CC" w:rsidTr="00AE7C92">
        <w:trPr>
          <w:trHeight w:val="360"/>
        </w:trPr>
        <w:tc>
          <w:tcPr>
            <w:tcW w:w="2430" w:type="dxa"/>
          </w:tcPr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560" w:type="dxa"/>
          </w:tcPr>
          <w:p w:rsidR="002A2524" w:rsidRPr="00034CB9" w:rsidRDefault="002A2524" w:rsidP="00797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97B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797B4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2A2524" w:rsidRPr="005472CC" w:rsidTr="00420A81">
        <w:trPr>
          <w:trHeight w:val="415"/>
        </w:trPr>
        <w:tc>
          <w:tcPr>
            <w:tcW w:w="2430" w:type="dxa"/>
          </w:tcPr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источники финансирования </w:t>
            </w:r>
          </w:p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60" w:type="dxa"/>
          </w:tcPr>
          <w:p w:rsidR="002A2524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A2524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201</w:t>
            </w:r>
            <w:r w:rsidR="00797B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797B4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 w:rsidR="00AA4922">
              <w:rPr>
                <w:rFonts w:ascii="Times New Roman" w:hAnsi="Times New Roman" w:cs="Times New Roman"/>
                <w:sz w:val="26"/>
                <w:szCs w:val="26"/>
              </w:rPr>
              <w:t xml:space="preserve">103, 5 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A2524" w:rsidRPr="008A16F9" w:rsidRDefault="002A2524" w:rsidP="009915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2A2524" w:rsidRPr="008A16F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97B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97B4E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2A2524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97B4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97B4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2A2524" w:rsidRPr="00034CB9" w:rsidRDefault="002A2524" w:rsidP="00797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97B4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97B4E">
              <w:rPr>
                <w:rFonts w:ascii="Times New Roman" w:hAnsi="Times New Roman" w:cs="Times New Roman"/>
                <w:sz w:val="26"/>
                <w:szCs w:val="26"/>
              </w:rPr>
              <w:t>37,2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</w:tc>
      </w:tr>
      <w:tr w:rsidR="002A2524" w:rsidRPr="005472CC" w:rsidTr="00AE7C92">
        <w:trPr>
          <w:trHeight w:val="1560"/>
        </w:trPr>
        <w:tc>
          <w:tcPr>
            <w:tcW w:w="243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</w:t>
            </w:r>
          </w:p>
        </w:tc>
        <w:tc>
          <w:tcPr>
            <w:tcW w:w="7560" w:type="dxa"/>
          </w:tcPr>
          <w:p w:rsidR="00B01F7B" w:rsidRDefault="00B01F7B" w:rsidP="00B01F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преступности, укрепление правопорядка и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общественной безопасности, уменьшение удельного веса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уличной преступности, предупреждение террористических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актов и экстремистских проявлений; </w:t>
            </w:r>
          </w:p>
          <w:p w:rsidR="00B01F7B" w:rsidRDefault="00B01F7B" w:rsidP="00B01F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-уменьшение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>количества лиц, употребл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яющих наркотические средства и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психотропные вещества; </w:t>
            </w:r>
          </w:p>
          <w:p w:rsidR="00B01F7B" w:rsidRDefault="00B01F7B" w:rsidP="00B01F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      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экономических преступлений; </w:t>
            </w:r>
          </w:p>
          <w:p w:rsidR="002A2524" w:rsidRPr="005472CC" w:rsidRDefault="00B01F7B" w:rsidP="00B01F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различных 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мероприятий, направленных на совершенствование мер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профилактики преступлений, в том числе среди ранее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судимых, несовершеннолетних, состоящих на учете в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отделениях профилактики правонарушений органов   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внутренних дел                                         </w:t>
            </w:r>
          </w:p>
        </w:tc>
      </w:tr>
    </w:tbl>
    <w:p w:rsidR="00CC0EB3" w:rsidRPr="00E5091D" w:rsidRDefault="00CC0EB3" w:rsidP="00CC0EB3">
      <w:pPr>
        <w:shd w:val="clear" w:color="auto" w:fill="FFFFFF"/>
        <w:tabs>
          <w:tab w:val="left" w:pos="1600"/>
        </w:tabs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91D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</w:p>
    <w:p w:rsidR="00CC0EB3" w:rsidRPr="00563277" w:rsidRDefault="00CC0EB3" w:rsidP="00CC0E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63277">
        <w:rPr>
          <w:rFonts w:ascii="Times New Roman" w:hAnsi="Times New Roman"/>
          <w:sz w:val="26"/>
          <w:szCs w:val="26"/>
        </w:rPr>
        <w:t>1.</w:t>
      </w:r>
      <w:r w:rsidRPr="00563277">
        <w:rPr>
          <w:rFonts w:ascii="Times New Roman" w:hAnsi="Times New Roman" w:cs="Times New Roman"/>
          <w:sz w:val="26"/>
          <w:szCs w:val="26"/>
        </w:rPr>
        <w:t xml:space="preserve"> Содержание проблемы и обоснование необходимости ее решения программными методами.</w:t>
      </w:r>
    </w:p>
    <w:p w:rsidR="00CC0EB3" w:rsidRDefault="00CC0EB3" w:rsidP="00CC0EB3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2A2524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последние годы </w:t>
      </w:r>
      <w:r w:rsidR="00D87F4B" w:rsidRPr="00B56CC2">
        <w:rPr>
          <w:rFonts w:ascii="Times New Roman" w:hAnsi="Times New Roman" w:cs="Times New Roman"/>
          <w:sz w:val="26"/>
          <w:szCs w:val="26"/>
        </w:rPr>
        <w:t xml:space="preserve"> на территории Аршановского сельсовета прослеживается тенденция к </w:t>
      </w:r>
      <w:r>
        <w:rPr>
          <w:rFonts w:ascii="Times New Roman" w:hAnsi="Times New Roman" w:cs="Times New Roman"/>
          <w:sz w:val="26"/>
          <w:szCs w:val="26"/>
        </w:rPr>
        <w:t xml:space="preserve">росту </w:t>
      </w:r>
      <w:r w:rsidR="00D87F4B" w:rsidRPr="00B56CC2">
        <w:rPr>
          <w:rFonts w:ascii="Times New Roman" w:hAnsi="Times New Roman" w:cs="Times New Roman"/>
          <w:sz w:val="26"/>
          <w:szCs w:val="26"/>
        </w:rPr>
        <w:t xml:space="preserve">количества </w:t>
      </w:r>
      <w:r>
        <w:rPr>
          <w:rFonts w:ascii="Times New Roman" w:hAnsi="Times New Roman" w:cs="Times New Roman"/>
          <w:sz w:val="26"/>
          <w:szCs w:val="26"/>
        </w:rPr>
        <w:t>зарегистрированных преступлений по факту хищения чужого имущества, преступлений на бытовой почве, нарушения правопорядка в общественных местах.</w:t>
      </w:r>
    </w:p>
    <w:p w:rsidR="00D87F4B" w:rsidRPr="00B56CC2" w:rsidRDefault="001269B2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Возросло количество </w:t>
      </w:r>
      <w:r w:rsidR="002A2524">
        <w:rPr>
          <w:rFonts w:ascii="Times New Roman" w:hAnsi="Times New Roman" w:cs="Times New Roman"/>
          <w:sz w:val="26"/>
          <w:szCs w:val="26"/>
        </w:rPr>
        <w:t>участи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A2524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есовершеннолетних </w:t>
      </w:r>
      <w:r w:rsidR="002A2524">
        <w:rPr>
          <w:rFonts w:ascii="Times New Roman" w:hAnsi="Times New Roman" w:cs="Times New Roman"/>
          <w:sz w:val="26"/>
          <w:szCs w:val="26"/>
        </w:rPr>
        <w:t>в совершении преступлений.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Следует сделать вывод, что если не будут своевременно приняты решительные меры противодействия преступности, криминогенная обстановка может претерпеть негативные изменения.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Таким образом, необходимость разработки и реализации Программы обусловлена следующими причинами: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социально-экономическая острота проблемы обеспечения безопасности граждан и противодействия преступным проявлениям;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межотраслевой и межведомственный характер проблемы.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В нее включены вопросы, требующие межведомственного рассмотрения и предусматривающие консолидацию деятельности органов местного самоуправления Аршановского сельсовета и правоохранительных органов в целях обеспечения безопасности общества, защиты прав и интересов граждан от преступных посягательств.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C0EB3" w:rsidRDefault="00CC0EB3" w:rsidP="00CC0E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2. </w:t>
      </w:r>
      <w:r w:rsidRPr="0045765D">
        <w:rPr>
          <w:rFonts w:ascii="Times New Roman" w:hAnsi="Times New Roman" w:cs="Times New Roman"/>
          <w:sz w:val="26"/>
          <w:szCs w:val="26"/>
        </w:rPr>
        <w:t>Основные цели и задачи, сроки реализации Программы.</w:t>
      </w:r>
    </w:p>
    <w:p w:rsidR="00CC0EB3" w:rsidRPr="0045765D" w:rsidRDefault="00CC0EB3" w:rsidP="00CC0E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Основные цели Программы - создание эффективной системы профилактики правонарушений, укрепление правопорядка и повышение уровня общественной безопасности, снижение уровня наркомании среди населения Аршановского сельсовета.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защита жизни и здоровья граждан, их прав и свобод;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повышение эффективности охраны общественного порядка и обеспечение общественной безопасности;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выявление и ликвидация причин и условий, способствующих распространению наркомании, незаконному обороту наркотических средств и психотропных веществ;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обеспечение экономической безопасности Аршановского сельсовета, создание условий для интенсивного экономического развития субъектов всех форм собственности;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объединение усилий органов местного самоуправления Аршановского сельсовета, правоохранительных и контролирующих органов в борьбе с преступностью и профилактике правонарушений;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привлечение негосударственных организаций, общественных объединений и граждан к укреплению правопорядка.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40F31" w:rsidRDefault="00D87F4B" w:rsidP="001269B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 xml:space="preserve">3. </w:t>
      </w:r>
      <w:r w:rsidR="001269B2" w:rsidRPr="00B46DD4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  <w:r w:rsidR="00CC0EB3">
        <w:rPr>
          <w:rFonts w:ascii="Times New Roman" w:hAnsi="Times New Roman" w:cs="Times New Roman"/>
          <w:sz w:val="26"/>
          <w:szCs w:val="26"/>
        </w:rPr>
        <w:t>.</w:t>
      </w:r>
      <w:r w:rsidR="001269B2" w:rsidRPr="00B56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F31" w:rsidRPr="00ED6CC6" w:rsidRDefault="00C40F31" w:rsidP="00C40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0F5442">
        <w:rPr>
          <w:rFonts w:ascii="Times New Roman" w:hAnsi="Times New Roman" w:cs="Times New Roman"/>
          <w:sz w:val="26"/>
          <w:szCs w:val="26"/>
        </w:rPr>
        <w:t>1) к Программе.</w:t>
      </w:r>
    </w:p>
    <w:p w:rsidR="00C40F31" w:rsidRDefault="00C40F31" w:rsidP="00C40F31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Таблица 1</w:t>
      </w:r>
    </w:p>
    <w:p w:rsidR="00C40F31" w:rsidRPr="00A4539F" w:rsidRDefault="00C40F31" w:rsidP="00C40F31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4963" w:type="pct"/>
        <w:tblInd w:w="-318" w:type="dxa"/>
        <w:tblLayout w:type="fixed"/>
        <w:tblLook w:val="01E0"/>
      </w:tblPr>
      <w:tblGrid>
        <w:gridCol w:w="780"/>
        <w:gridCol w:w="7"/>
        <w:gridCol w:w="2842"/>
        <w:gridCol w:w="897"/>
        <w:gridCol w:w="9"/>
        <w:gridCol w:w="842"/>
        <w:gridCol w:w="9"/>
        <w:gridCol w:w="841"/>
        <w:gridCol w:w="9"/>
        <w:gridCol w:w="1560"/>
        <w:gridCol w:w="1704"/>
      </w:tblGrid>
      <w:tr w:rsidR="00C450A2" w:rsidRPr="005E348D" w:rsidTr="00B94B2E">
        <w:trPr>
          <w:trHeight w:val="20"/>
        </w:trPr>
        <w:tc>
          <w:tcPr>
            <w:tcW w:w="780" w:type="dxa"/>
            <w:vMerge w:val="restart"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9" w:type="dxa"/>
            <w:gridSpan w:val="2"/>
            <w:vMerge w:val="restart"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7" w:type="dxa"/>
            <w:gridSpan w:val="6"/>
            <w:vAlign w:val="center"/>
          </w:tcPr>
          <w:p w:rsidR="00C450A2" w:rsidRPr="005E348D" w:rsidRDefault="00C450A2" w:rsidP="0043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5E348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450A2" w:rsidRPr="005E348D" w:rsidRDefault="00C450A2" w:rsidP="0043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C450A2" w:rsidRPr="005E348D" w:rsidRDefault="00C450A2" w:rsidP="0043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C450A2" w:rsidRPr="005E348D" w:rsidTr="00B94B2E">
        <w:trPr>
          <w:trHeight w:val="20"/>
        </w:trPr>
        <w:tc>
          <w:tcPr>
            <w:tcW w:w="780" w:type="dxa"/>
            <w:vMerge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6"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0" w:type="dxa"/>
            <w:vMerge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C450A2" w:rsidRPr="005E348D" w:rsidRDefault="00C450A2" w:rsidP="00797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97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0A2" w:rsidRPr="005E348D" w:rsidRDefault="00C450A2" w:rsidP="00797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97B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450A2" w:rsidRPr="005E348D" w:rsidRDefault="00C450A2" w:rsidP="00797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97B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исполнения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части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раннего выявления несовершеннолетних,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склонных к злоупотреблению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наркотиками, алкоголем, организации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индивидуальной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профилактической работы с несовершеннолетними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«группы риска»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146E34" w:rsidP="00272B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26674" w:rsidRPr="005E348D" w:rsidRDefault="0033658D" w:rsidP="009915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Снижение уровня правонарушений и преступлений совершаемых на улицах и в 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общественных местах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906" w:type="dxa"/>
            <w:gridSpan w:val="2"/>
          </w:tcPr>
          <w:p w:rsidR="00626674" w:rsidRPr="005E348D" w:rsidRDefault="00797B4E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26674" w:rsidRPr="005E348D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B97" w:rsidRPr="005E348D" w:rsidRDefault="00797B4E" w:rsidP="00133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26674" w:rsidRPr="005E348D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B97" w:rsidRPr="005E348D" w:rsidRDefault="00797B4E" w:rsidP="00133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  <w:p w:rsidR="00626674" w:rsidRPr="005E348D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146E34" w:rsidP="00991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 Совет молодежи, женсовет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4F3F0D" w:rsidP="00991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организации деятельности, направленной на снижение уровня  детей, имеющих 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146E3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2" w:type="dxa"/>
          </w:tcPr>
          <w:p w:rsidR="00146E34" w:rsidRPr="005E348D" w:rsidRDefault="00146E34" w:rsidP="0014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146E3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D8533F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29A6" w:rsidRPr="005E348D" w:rsidRDefault="009F29A6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9F29A6" w:rsidRPr="005E348D" w:rsidRDefault="009F29A6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мероприятий,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626674" w:rsidP="00D85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Аршановский СДК, </w:t>
            </w:r>
            <w:r w:rsidR="00D8533F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вовлечения </w:t>
            </w:r>
            <w:r w:rsidRPr="005E3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обучающихся, состоя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на учете в комиссиях по делам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несовершеннолетних,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работу кружков и секций на базе  учреждений культуры, образовательных учреждений.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626674" w:rsidP="00D853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Аршановский СДК, </w:t>
            </w:r>
            <w:r w:rsidR="00D8533F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2" w:type="dxa"/>
          </w:tcPr>
          <w:p w:rsidR="00626674" w:rsidRPr="005E348D" w:rsidRDefault="000552B3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2" w:type="dxa"/>
          </w:tcPr>
          <w:p w:rsidR="00626674" w:rsidRPr="005E348D" w:rsidRDefault="000552B3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уничтожению дикорастущих наркосодержащих растений</w:t>
            </w:r>
          </w:p>
        </w:tc>
        <w:tc>
          <w:tcPr>
            <w:tcW w:w="906" w:type="dxa"/>
            <w:gridSpan w:val="2"/>
          </w:tcPr>
          <w:p w:rsidR="00626674" w:rsidRPr="005E348D" w:rsidRDefault="00797B4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</w:tcPr>
          <w:p w:rsidR="00626674" w:rsidRPr="005E348D" w:rsidRDefault="00B10BE1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7B4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</w:tcPr>
          <w:p w:rsidR="00626674" w:rsidRPr="005E348D" w:rsidRDefault="00B10BE1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7B4E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5E348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2" w:type="dxa"/>
          </w:tcPr>
          <w:p w:rsidR="00626674" w:rsidRPr="005E348D" w:rsidRDefault="00D961AF" w:rsidP="009915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обследования неблагополучных семей, состоящих на учете в администрации поселения.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5E348D" w:rsidRDefault="00D961AF" w:rsidP="00D961A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5E348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информационно-пропагандистской работы антиалкогольной и антинаркотической направленности  среди населения поселения</w:t>
            </w:r>
            <w:r w:rsidR="00966E01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. Акция «Мы выбираем жизнь»</w:t>
            </w:r>
          </w:p>
        </w:tc>
        <w:tc>
          <w:tcPr>
            <w:tcW w:w="906" w:type="dxa"/>
            <w:gridSpan w:val="2"/>
          </w:tcPr>
          <w:p w:rsidR="00626674" w:rsidRPr="005E348D" w:rsidRDefault="00797B4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5E348D" w:rsidRDefault="00D961AF" w:rsidP="00D961A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4F3F0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формирование отрицательного отношения к потреблению 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наркотических средств</w:t>
            </w:r>
          </w:p>
        </w:tc>
      </w:tr>
      <w:tr w:rsidR="00C450A2" w:rsidRPr="005E348D" w:rsidTr="00B94B2E">
        <w:trPr>
          <w:trHeight w:val="227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626674" w:rsidRPr="005E348D" w:rsidRDefault="005E348D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5E348D" w:rsidRDefault="00325B6D" w:rsidP="00325B6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5E348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толерантности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325B6D" w:rsidP="0032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4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C450A2" w:rsidRPr="005E348D" w:rsidTr="00B94B2E">
        <w:trPr>
          <w:trHeight w:val="415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4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</w:t>
            </w:r>
            <w:r w:rsidRPr="005E3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приятий по выявлению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гражданами Российской Федерации правил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регистрации по месту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пребывания и по месту жительства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62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1827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информации о пребывании трудовых мигрантов и усиление контроля за их трудовой деятельностью</w:t>
            </w:r>
          </w:p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62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1546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4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986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906" w:type="dxa"/>
            <w:gridSpan w:val="2"/>
          </w:tcPr>
          <w:p w:rsidR="00626674" w:rsidRPr="005E348D" w:rsidRDefault="00797B4E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</w:tcPr>
          <w:p w:rsidR="00626674" w:rsidRPr="005E348D" w:rsidRDefault="00797B4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</w:tcPr>
          <w:p w:rsidR="00626674" w:rsidRPr="005E348D" w:rsidRDefault="00797B4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2248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4F3F0D" w:rsidRPr="005E348D" w:rsidTr="003740A7">
        <w:trPr>
          <w:trHeight w:val="2233"/>
        </w:trPr>
        <w:tc>
          <w:tcPr>
            <w:tcW w:w="787" w:type="dxa"/>
            <w:gridSpan w:val="2"/>
          </w:tcPr>
          <w:p w:rsidR="004F3F0D" w:rsidRPr="005E348D" w:rsidRDefault="004F3F0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2" w:type="dxa"/>
          </w:tcPr>
          <w:p w:rsidR="004F3F0D" w:rsidRPr="005E348D" w:rsidRDefault="004F3F0D" w:rsidP="009915EA">
            <w:pPr>
              <w:pageBreakBefore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проблемы табакокурения и алкоголизма, проведение работы по профилактике правонарушений в поселении</w:t>
            </w:r>
          </w:p>
        </w:tc>
        <w:tc>
          <w:tcPr>
            <w:tcW w:w="906" w:type="dxa"/>
            <w:gridSpan w:val="2"/>
          </w:tcPr>
          <w:p w:rsidR="004F3F0D" w:rsidRPr="005E348D" w:rsidRDefault="004F3F0D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F3F0D" w:rsidRPr="005E348D" w:rsidRDefault="004F3F0D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F3F0D" w:rsidRPr="005E348D" w:rsidRDefault="004F3F0D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4F3F0D" w:rsidRPr="005E348D" w:rsidRDefault="004F3F0D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Pr="005E348D" w:rsidRDefault="004F3F0D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4F3F0D" w:rsidRPr="005E348D" w:rsidRDefault="004F3F0D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2" w:type="dxa"/>
          </w:tcPr>
          <w:p w:rsidR="00626674" w:rsidRPr="005E348D" w:rsidRDefault="00966E01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906" w:type="dxa"/>
            <w:gridSpan w:val="2"/>
          </w:tcPr>
          <w:p w:rsidR="00133B97" w:rsidRPr="005E348D" w:rsidRDefault="00797B4E" w:rsidP="00133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B97" w:rsidRPr="005E348D" w:rsidRDefault="00797B4E" w:rsidP="00133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B97" w:rsidRPr="005E348D" w:rsidRDefault="00797B4E" w:rsidP="00133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B94B2E" w:rsidP="00B9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Аршановская СШ, МБУК Аршановский СДК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4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безнадзорных детей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профориентационной работы и трудоустройства лиц, освобожденных из учреждений, исполняющих наказание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</w:t>
            </w:r>
            <w:r w:rsidRPr="005E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правонарушений</w:t>
            </w:r>
          </w:p>
        </w:tc>
      </w:tr>
      <w:tr w:rsidR="00C450A2" w:rsidRPr="005E348D" w:rsidTr="00B94B2E">
        <w:trPr>
          <w:trHeight w:val="1882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325B6D" w:rsidRPr="005E348D" w:rsidTr="00B94B2E">
        <w:trPr>
          <w:trHeight w:val="20"/>
        </w:trPr>
        <w:tc>
          <w:tcPr>
            <w:tcW w:w="787" w:type="dxa"/>
            <w:gridSpan w:val="2"/>
          </w:tcPr>
          <w:p w:rsidR="00325B6D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2" w:type="dxa"/>
          </w:tcPr>
          <w:p w:rsidR="00325B6D" w:rsidRPr="005E348D" w:rsidRDefault="00325B6D" w:rsidP="009915E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Организация проведения отчетов по результатам профилактической работы </w:t>
            </w:r>
          </w:p>
          <w:p w:rsidR="00325B6D" w:rsidRPr="005E348D" w:rsidRDefault="00325B6D" w:rsidP="009915E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участковых уполномоченных полиции и представителей администрации перед населением административных участков, коллективами </w:t>
            </w:r>
          </w:p>
          <w:p w:rsidR="00325B6D" w:rsidRPr="005E348D" w:rsidRDefault="00325B6D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организаций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325B6D" w:rsidRPr="005E348D" w:rsidRDefault="00325B6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25B6D" w:rsidRPr="005E348D" w:rsidRDefault="00325B6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25B6D" w:rsidRPr="005E348D" w:rsidRDefault="00325B6D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5B6D" w:rsidRPr="005E348D" w:rsidRDefault="00325B6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25B6D" w:rsidRPr="005E348D" w:rsidRDefault="00325B6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УУП</w:t>
            </w:r>
            <w:r w:rsidR="00B94B2E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, субъекты профилактики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25B6D" w:rsidRPr="005E348D" w:rsidRDefault="00325B6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B2E" w:rsidRPr="005E348D" w:rsidTr="00B94B2E">
        <w:trPr>
          <w:trHeight w:val="20"/>
        </w:trPr>
        <w:tc>
          <w:tcPr>
            <w:tcW w:w="787" w:type="dxa"/>
            <w:gridSpan w:val="2"/>
          </w:tcPr>
          <w:p w:rsidR="00B94B2E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94B2E" w:rsidRPr="005E348D" w:rsidRDefault="00B94B2E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7" w:type="dxa"/>
          </w:tcPr>
          <w:p w:rsidR="00B94B2E" w:rsidRPr="005E348D" w:rsidRDefault="00797B4E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60" w:type="dxa"/>
            <w:gridSpan w:val="3"/>
          </w:tcPr>
          <w:p w:rsidR="00B94B2E" w:rsidRPr="005E348D" w:rsidRDefault="00797B4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B94B2E" w:rsidRPr="005E348D" w:rsidRDefault="00797B4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4B2E" w:rsidRPr="005E348D" w:rsidRDefault="00B94B2E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B94B2E" w:rsidRPr="005E348D" w:rsidRDefault="00B94B2E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F31" w:rsidRPr="00A4539F" w:rsidRDefault="00C40F31" w:rsidP="00C40F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0F31" w:rsidRPr="00A4539F" w:rsidRDefault="00C40F31" w:rsidP="00C40F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. Обоснование ресурсного обеспечения</w:t>
      </w:r>
      <w:r w:rsidR="00CC0E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40F31" w:rsidRPr="00867C6C" w:rsidRDefault="00C40F31" w:rsidP="00C40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AA4922" w:rsidRDefault="00AA4922" w:rsidP="00AA4922">
      <w:pPr>
        <w:rPr>
          <w:rFonts w:ascii="Times New Roman" w:hAnsi="Times New Roman" w:cs="Times New Roman"/>
          <w:sz w:val="26"/>
          <w:szCs w:val="26"/>
        </w:rPr>
      </w:pPr>
      <w:r w:rsidRPr="008A16F9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16F9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A16F9">
        <w:rPr>
          <w:rFonts w:ascii="Times New Roman" w:hAnsi="Times New Roman" w:cs="Times New Roman"/>
          <w:sz w:val="26"/>
          <w:szCs w:val="26"/>
        </w:rPr>
        <w:t xml:space="preserve"> годах – </w:t>
      </w:r>
      <w:r>
        <w:rPr>
          <w:rFonts w:ascii="Times New Roman" w:hAnsi="Times New Roman" w:cs="Times New Roman"/>
          <w:sz w:val="26"/>
          <w:szCs w:val="26"/>
        </w:rPr>
        <w:t xml:space="preserve">103, 5 </w:t>
      </w:r>
      <w:r w:rsidRPr="008A16F9">
        <w:rPr>
          <w:rFonts w:ascii="Times New Roman" w:hAnsi="Times New Roman" w:cs="Times New Roman"/>
          <w:sz w:val="26"/>
          <w:szCs w:val="26"/>
        </w:rPr>
        <w:t>тыс.рублей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4922" w:rsidRPr="008A16F9" w:rsidRDefault="00AA4922" w:rsidP="00AA492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312B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AA4922" w:rsidRPr="008A16F9" w:rsidRDefault="00AA4922" w:rsidP="00AA4922">
      <w:pPr>
        <w:rPr>
          <w:rFonts w:ascii="Times New Roman" w:hAnsi="Times New Roman" w:cs="Times New Roman"/>
          <w:sz w:val="26"/>
          <w:szCs w:val="26"/>
        </w:rPr>
      </w:pPr>
      <w:r w:rsidRPr="008A16F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16F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33,3</w:t>
      </w:r>
      <w:r w:rsidRPr="008A16F9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AA4922" w:rsidRDefault="00AA4922" w:rsidP="00AA4922">
      <w:pPr>
        <w:rPr>
          <w:rFonts w:ascii="Times New Roman" w:hAnsi="Times New Roman" w:cs="Times New Roman"/>
          <w:sz w:val="26"/>
          <w:szCs w:val="26"/>
        </w:rPr>
      </w:pPr>
      <w:r w:rsidRPr="008A16F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A16F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8A16F9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AA4922" w:rsidRDefault="00AA4922" w:rsidP="00AA49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2021- 37,2 тыс.руб.</w:t>
      </w:r>
      <w:r w:rsidR="00C40F31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C40F31" w:rsidRPr="00ED6CC6" w:rsidRDefault="00C40F31" w:rsidP="00AA492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5</w:t>
      </w:r>
      <w:r w:rsidRPr="00ED6CC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D6CC6">
        <w:rPr>
          <w:rFonts w:ascii="Times New Roman" w:hAnsi="Times New Roman" w:cs="Times New Roman"/>
          <w:sz w:val="26"/>
          <w:szCs w:val="26"/>
        </w:rPr>
        <w:t>Механизм реализации, организация управления и контроль за ходом реализации Программы.</w:t>
      </w:r>
    </w:p>
    <w:p w:rsidR="00C40F31" w:rsidRPr="00577627" w:rsidRDefault="00C40F31" w:rsidP="00C40F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</w:t>
      </w: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C40F31" w:rsidRPr="00A17FFD" w:rsidRDefault="00C40F31" w:rsidP="00C40F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lastRenderedPageBreak/>
        <w:t xml:space="preserve"> формирование плана реализации мероприятий Программы на очередной финансовый год;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C40F31" w:rsidRDefault="00C40F31" w:rsidP="005E4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C40F31" w:rsidRPr="005E4147" w:rsidRDefault="00C40F31" w:rsidP="00D87F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5E4147" w:rsidRDefault="005E4147" w:rsidP="005E41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4147">
        <w:rPr>
          <w:rFonts w:ascii="Times New Roman" w:hAnsi="Times New Roman" w:cs="Times New Roman"/>
          <w:sz w:val="26"/>
          <w:szCs w:val="26"/>
        </w:rPr>
        <w:t>6</w:t>
      </w:r>
      <w:r w:rsidR="00D87F4B" w:rsidRPr="005E4147">
        <w:rPr>
          <w:rFonts w:ascii="Times New Roman" w:hAnsi="Times New Roman" w:cs="Times New Roman"/>
          <w:sz w:val="26"/>
          <w:szCs w:val="26"/>
        </w:rPr>
        <w:t xml:space="preserve">. </w:t>
      </w:r>
      <w:r w:rsidRPr="005E4147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Программы.</w:t>
      </w:r>
    </w:p>
    <w:p w:rsidR="005E4147" w:rsidRPr="00B56CC2" w:rsidRDefault="005E4147" w:rsidP="005E41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Реализация ко</w:t>
      </w:r>
      <w:r w:rsidR="00797B4E">
        <w:rPr>
          <w:rFonts w:ascii="Times New Roman" w:hAnsi="Times New Roman" w:cs="Times New Roman"/>
          <w:sz w:val="26"/>
          <w:szCs w:val="26"/>
        </w:rPr>
        <w:t>2019-2021</w:t>
      </w:r>
      <w:r w:rsidRPr="00B56CC2">
        <w:rPr>
          <w:rFonts w:ascii="Times New Roman" w:hAnsi="Times New Roman" w:cs="Times New Roman"/>
          <w:sz w:val="26"/>
          <w:szCs w:val="26"/>
        </w:rPr>
        <w:t>лекса мер по профилактике правонарушений, меры по борьбе с наркоманией и токсикоманией позволят снизить уровень алкоголизации и наркотизации населения, что повлечет за собой снижение количества ситуационных преступлений, в основном совершаемых на фоне межличностных конфликтов и на бытовой почве.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Осуществление скоординированных мер по усилению охраны общественного порядка, вовлечение в этот процесс общественных организаций и граждан позволят уменьшить рост уличной преступности и стабилизировать число преступлений, совершаемых в общественных местах.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В результате реализации мер по профилактике правонарушений, принятия соответствующих нормативных актов планируется снизить уровень преступлений несовершеннолетних, уровень рецидивной преступности.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Таким образом, учитывая складывающиеся под влиянием реализации Программы тенденции в развитии социально-демографической и экономической ситуации, а также криминогенных процессов, оперативная обстановка на территории Аршановского сельсовета будет оставаться достаточно стабильной, будет достигнут ряд позитивных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D87F4B" w:rsidRPr="00B56CC2" w:rsidRDefault="00D87F4B" w:rsidP="00D87F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D87F4B" w:rsidRPr="00B56CC2" w:rsidSect="00245002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AF33FF" w:rsidRDefault="00AF33FF"/>
    <w:sectPr w:rsidR="00AF33FF" w:rsidSect="0070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95" w:rsidRDefault="002E2795" w:rsidP="007033E8">
      <w:pPr>
        <w:spacing w:after="0" w:line="240" w:lineRule="auto"/>
      </w:pPr>
      <w:r>
        <w:separator/>
      </w:r>
    </w:p>
  </w:endnote>
  <w:endnote w:type="continuationSeparator" w:id="1">
    <w:p w:rsidR="002E2795" w:rsidRDefault="002E2795" w:rsidP="0070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95" w:rsidRDefault="002E2795" w:rsidP="007033E8">
      <w:pPr>
        <w:spacing w:after="0" w:line="240" w:lineRule="auto"/>
      </w:pPr>
      <w:r>
        <w:separator/>
      </w:r>
    </w:p>
  </w:footnote>
  <w:footnote w:type="continuationSeparator" w:id="1">
    <w:p w:rsidR="002E2795" w:rsidRDefault="002E2795" w:rsidP="0070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32" w:rsidRDefault="00FC7FD7" w:rsidP="003417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3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232" w:rsidRDefault="002E27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AB5"/>
    <w:multiLevelType w:val="hybridMultilevel"/>
    <w:tmpl w:val="A22270AC"/>
    <w:lvl w:ilvl="0" w:tplc="0C323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4C06B7"/>
    <w:multiLevelType w:val="hybridMultilevel"/>
    <w:tmpl w:val="7C60F4C6"/>
    <w:lvl w:ilvl="0" w:tplc="A3D6D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F4B"/>
    <w:rsid w:val="00047483"/>
    <w:rsid w:val="000552B3"/>
    <w:rsid w:val="000B24DB"/>
    <w:rsid w:val="001269B2"/>
    <w:rsid w:val="00133B97"/>
    <w:rsid w:val="00146E34"/>
    <w:rsid w:val="001B746B"/>
    <w:rsid w:val="00272B44"/>
    <w:rsid w:val="002A2524"/>
    <w:rsid w:val="002E2795"/>
    <w:rsid w:val="00325B6D"/>
    <w:rsid w:val="0033658D"/>
    <w:rsid w:val="00420A81"/>
    <w:rsid w:val="00430896"/>
    <w:rsid w:val="004F3F0D"/>
    <w:rsid w:val="005E348D"/>
    <w:rsid w:val="005E4147"/>
    <w:rsid w:val="00626674"/>
    <w:rsid w:val="00672B47"/>
    <w:rsid w:val="007033E8"/>
    <w:rsid w:val="00797B4E"/>
    <w:rsid w:val="008573CC"/>
    <w:rsid w:val="00904CF6"/>
    <w:rsid w:val="00932B55"/>
    <w:rsid w:val="00966E01"/>
    <w:rsid w:val="009F29A6"/>
    <w:rsid w:val="00AA4922"/>
    <w:rsid w:val="00AF33FF"/>
    <w:rsid w:val="00B01F7B"/>
    <w:rsid w:val="00B10BE1"/>
    <w:rsid w:val="00B94B2E"/>
    <w:rsid w:val="00C40F31"/>
    <w:rsid w:val="00C450A2"/>
    <w:rsid w:val="00CC0EB3"/>
    <w:rsid w:val="00D81AFD"/>
    <w:rsid w:val="00D8533F"/>
    <w:rsid w:val="00D87F4B"/>
    <w:rsid w:val="00D961AF"/>
    <w:rsid w:val="00FC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E8"/>
  </w:style>
  <w:style w:type="paragraph" w:styleId="1">
    <w:name w:val="heading 1"/>
    <w:basedOn w:val="a"/>
    <w:next w:val="a"/>
    <w:link w:val="10"/>
    <w:qFormat/>
    <w:rsid w:val="00D87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F4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D87F4B"/>
    <w:pPr>
      <w:spacing w:after="0" w:line="240" w:lineRule="auto"/>
    </w:pPr>
  </w:style>
  <w:style w:type="table" w:styleId="a4">
    <w:name w:val="Table Grid"/>
    <w:basedOn w:val="a1"/>
    <w:rsid w:val="00D87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D8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87F4B"/>
  </w:style>
  <w:style w:type="paragraph" w:customStyle="1" w:styleId="ConsPlusNormal">
    <w:name w:val="ConsPlusNormal"/>
    <w:rsid w:val="00D87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7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8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D87F4B"/>
  </w:style>
  <w:style w:type="paragraph" w:customStyle="1" w:styleId="ConsPlusNonformat">
    <w:name w:val="ConsPlusNonformat"/>
    <w:rsid w:val="002A25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2A252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2A2524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C40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09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8;n=34857;fld=134;dst=10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24</cp:revision>
  <cp:lastPrinted>2015-11-16T01:36:00Z</cp:lastPrinted>
  <dcterms:created xsi:type="dcterms:W3CDTF">2015-11-12T07:16:00Z</dcterms:created>
  <dcterms:modified xsi:type="dcterms:W3CDTF">2018-12-10T08:24:00Z</dcterms:modified>
</cp:coreProperties>
</file>