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D37E34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25.03.2019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CA239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D37E3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201</w:t>
            </w:r>
            <w:r w:rsidR="00D37E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>Устава муниципального обр</w:t>
      </w:r>
      <w:r w:rsidR="00E73221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3728E1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 Совета депутатов Аршановского сельсовета Алтайского района Республики Хакасия  «Об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629C2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7629C2">
        <w:rPr>
          <w:rFonts w:ascii="Times New Roman" w:hAnsi="Times New Roman"/>
          <w:sz w:val="26"/>
          <w:szCs w:val="26"/>
        </w:rPr>
        <w:t>сельсовет за 201</w:t>
      </w:r>
      <w:r w:rsidR="00D37E34">
        <w:rPr>
          <w:rFonts w:ascii="Times New Roman" w:hAnsi="Times New Roman"/>
          <w:sz w:val="26"/>
          <w:szCs w:val="26"/>
        </w:rPr>
        <w:t>8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="003728E1">
        <w:rPr>
          <w:rFonts w:ascii="Times New Roman" w:hAnsi="Times New Roman"/>
          <w:sz w:val="26"/>
          <w:szCs w:val="26"/>
        </w:rPr>
        <w:t>» на 1</w:t>
      </w:r>
      <w:r w:rsidR="00DE375B">
        <w:rPr>
          <w:rFonts w:ascii="Times New Roman" w:hAnsi="Times New Roman"/>
          <w:sz w:val="26"/>
          <w:szCs w:val="26"/>
        </w:rPr>
        <w:t>7</w:t>
      </w:r>
      <w:r w:rsidRPr="007629C2">
        <w:rPr>
          <w:rFonts w:ascii="Times New Roman" w:hAnsi="Times New Roman"/>
          <w:sz w:val="26"/>
          <w:szCs w:val="26"/>
        </w:rPr>
        <w:t xml:space="preserve">-00 час. </w:t>
      </w:r>
      <w:r w:rsidR="00DE375B">
        <w:rPr>
          <w:rFonts w:ascii="Times New Roman" w:hAnsi="Times New Roman"/>
          <w:sz w:val="26"/>
          <w:szCs w:val="26"/>
        </w:rPr>
        <w:t>0</w:t>
      </w:r>
      <w:r w:rsidR="00D37E34">
        <w:rPr>
          <w:rFonts w:ascii="Times New Roman" w:hAnsi="Times New Roman"/>
          <w:sz w:val="26"/>
          <w:szCs w:val="26"/>
        </w:rPr>
        <w:t>8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7629C2">
        <w:rPr>
          <w:rFonts w:ascii="Times New Roman" w:hAnsi="Times New Roman"/>
          <w:sz w:val="26"/>
          <w:szCs w:val="26"/>
        </w:rPr>
        <w:t>201</w:t>
      </w:r>
      <w:r w:rsidR="00D37E34">
        <w:rPr>
          <w:rFonts w:ascii="Times New Roman" w:hAnsi="Times New Roman"/>
          <w:sz w:val="26"/>
          <w:szCs w:val="26"/>
        </w:rPr>
        <w:t>9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Аршановского сельсовета по адресу: с. Аршаново, ул. Ленина, 69.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r w:rsidR="00DE375B">
        <w:rPr>
          <w:rFonts w:ascii="Times New Roman" w:hAnsi="Times New Roman" w:cs="Times New Roman"/>
          <w:sz w:val="26"/>
          <w:szCs w:val="26"/>
        </w:rPr>
        <w:t>Котожекову Карину Викторовну</w:t>
      </w:r>
      <w:r w:rsidRPr="007629C2">
        <w:rPr>
          <w:rFonts w:ascii="Times New Roman" w:hAnsi="Times New Roman" w:cs="Times New Roman"/>
          <w:sz w:val="26"/>
          <w:szCs w:val="26"/>
        </w:rPr>
        <w:t>, главного бухгалтера администрации Аршановского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 xml:space="preserve">3. </w:t>
      </w:r>
      <w:proofErr w:type="gramStart"/>
      <w:r w:rsidRPr="007629C2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7629C2">
        <w:rPr>
          <w:rFonts w:ascii="Times New Roman" w:hAnsi="Times New Roman"/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D37E34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CA239B" w:rsidRPr="004D57A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CA239B" w:rsidRPr="004D57A7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CA239B" w:rsidRPr="004D57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9B"/>
    <w:rsid w:val="000C4A50"/>
    <w:rsid w:val="00211244"/>
    <w:rsid w:val="003728E1"/>
    <w:rsid w:val="003E7F03"/>
    <w:rsid w:val="005E3F73"/>
    <w:rsid w:val="00753F8B"/>
    <w:rsid w:val="00B76476"/>
    <w:rsid w:val="00CA239B"/>
    <w:rsid w:val="00CA61AA"/>
    <w:rsid w:val="00CE3EF9"/>
    <w:rsid w:val="00D37E34"/>
    <w:rsid w:val="00D83F59"/>
    <w:rsid w:val="00DE375B"/>
    <w:rsid w:val="00E73221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14</cp:revision>
  <cp:lastPrinted>2017-03-28T03:19:00Z</cp:lastPrinted>
  <dcterms:created xsi:type="dcterms:W3CDTF">2015-03-24T03:11:00Z</dcterms:created>
  <dcterms:modified xsi:type="dcterms:W3CDTF">2019-03-25T02:23:00Z</dcterms:modified>
</cp:coreProperties>
</file>