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0A" w:rsidRPr="004A7503" w:rsidRDefault="00F2170A" w:rsidP="00F2170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4A750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Российская Федерация</w:t>
      </w:r>
    </w:p>
    <w:p w:rsidR="00F2170A" w:rsidRPr="004A7503" w:rsidRDefault="00F2170A" w:rsidP="00F2170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4A750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Республика Хакасия</w:t>
      </w:r>
    </w:p>
    <w:p w:rsidR="00F2170A" w:rsidRPr="004A7503" w:rsidRDefault="00F2170A" w:rsidP="00F2170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4A750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Алтайский район</w:t>
      </w:r>
    </w:p>
    <w:p w:rsidR="00F2170A" w:rsidRPr="004A7503" w:rsidRDefault="00F2170A" w:rsidP="00F2170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4A750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Администрация Аршановского сельсовета</w:t>
      </w:r>
    </w:p>
    <w:p w:rsidR="00F2170A" w:rsidRPr="004A7503" w:rsidRDefault="00F2170A" w:rsidP="00F2170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F2170A" w:rsidRPr="004A7503" w:rsidRDefault="00F2170A" w:rsidP="00F2170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4A750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2170A" w:rsidRPr="004A7503" w:rsidRDefault="00F2170A" w:rsidP="00F2170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F2170A" w:rsidRPr="004A7503" w:rsidRDefault="00F2170A" w:rsidP="00F2170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F2170A" w:rsidRPr="004A7503" w:rsidRDefault="00396475" w:rsidP="00F2170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01.07</w:t>
      </w:r>
      <w:r w:rsidR="00AF3093">
        <w:rPr>
          <w:rFonts w:ascii="Times New Roman" w:hAnsi="Times New Roman" w:cs="Times New Roman"/>
          <w:sz w:val="26"/>
          <w:szCs w:val="26"/>
        </w:rPr>
        <w:t>.2020</w:t>
      </w:r>
      <w:r w:rsidR="00F2170A" w:rsidRPr="004A750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E06B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170A" w:rsidRPr="004A7503">
        <w:rPr>
          <w:rFonts w:ascii="Times New Roman" w:hAnsi="Times New Roman" w:cs="Times New Roman"/>
          <w:sz w:val="26"/>
          <w:szCs w:val="26"/>
        </w:rPr>
        <w:t xml:space="preserve"> с. Аршаново               </w:t>
      </w:r>
      <w:r w:rsidR="00F2170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2170A" w:rsidRPr="004A7503">
        <w:rPr>
          <w:rFonts w:ascii="Times New Roman" w:hAnsi="Times New Roman" w:cs="Times New Roman"/>
          <w:sz w:val="26"/>
          <w:szCs w:val="26"/>
        </w:rPr>
        <w:t xml:space="preserve">              № </w:t>
      </w:r>
      <w:r>
        <w:rPr>
          <w:rFonts w:ascii="Times New Roman" w:hAnsi="Times New Roman" w:cs="Times New Roman"/>
          <w:sz w:val="26"/>
          <w:szCs w:val="26"/>
        </w:rPr>
        <w:t>7</w:t>
      </w:r>
      <w:r w:rsidR="00666395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</w:p>
    <w:p w:rsidR="00F2170A" w:rsidRPr="004A7503" w:rsidRDefault="00F2170A" w:rsidP="00F2170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F2170A" w:rsidRPr="004A7503" w:rsidRDefault="00F2170A" w:rsidP="00F2170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07666" w:rsidRPr="00073985" w:rsidTr="003E2B02">
        <w:trPr>
          <w:trHeight w:val="3588"/>
        </w:trPr>
        <w:tc>
          <w:tcPr>
            <w:tcW w:w="4531" w:type="dxa"/>
            <w:noWrap/>
          </w:tcPr>
          <w:p w:rsidR="00507666" w:rsidRPr="00073985" w:rsidRDefault="00507666" w:rsidP="00073985">
            <w:pPr>
              <w:tabs>
                <w:tab w:val="left" w:pos="45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985">
              <w:rPr>
                <w:rFonts w:ascii="Times New Roman" w:hAnsi="Times New Roman"/>
                <w:sz w:val="26"/>
                <w:szCs w:val="26"/>
              </w:rPr>
              <w:t>О признании утратившим силу постановления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3985">
              <w:rPr>
                <w:rFonts w:ascii="Times New Roman" w:hAnsi="Times New Roman"/>
                <w:sz w:val="26"/>
                <w:szCs w:val="26"/>
              </w:rPr>
              <w:t>Администрации Аршановского сельсовета от 18.03.2019 №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3985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</w:t>
            </w:r>
            <w:r w:rsidRPr="00073985">
              <w:rPr>
                <w:rFonts w:ascii="Times New Roman" w:hAnsi="Times New Roman" w:cs="Times New Roman"/>
                <w:bCs/>
                <w:sz w:val="26"/>
                <w:szCs w:val="26"/>
              </w:rPr>
              <w:t>о порядке осуществления контроля за соблюдением Федерального закона</w:t>
            </w:r>
            <w:hyperlink r:id="rId5" w:anchor="l0" w:history="1">
              <w:r w:rsidRPr="00073985">
                <w:rPr>
                  <w:rFonts w:ascii="Times New Roman" w:hAnsi="Times New Roman" w:cs="Times New Roman"/>
                  <w:sz w:val="26"/>
                  <w:szCs w:val="26"/>
                </w:rPr>
                <w:t xml:space="preserve"> от 5 апреля 2013 г. № 44-ФЗ</w:t>
              </w:r>
            </w:hyperlink>
            <w:r w:rsidRPr="000739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F2170A" w:rsidRPr="004A7503" w:rsidRDefault="00F2170A" w:rsidP="00F2170A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FE5896" w:rsidRDefault="00FE5896" w:rsidP="00F2170A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FE5896" w:rsidRDefault="00FE5896" w:rsidP="00F2170A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2170A" w:rsidRPr="004A7503" w:rsidRDefault="00FE5896" w:rsidP="00F2170A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связи с приведением нормативных правовых актов в соответствие действующему законодательству</w:t>
      </w:r>
      <w:r w:rsidR="00F2170A" w:rsidRPr="004A7503">
        <w:rPr>
          <w:rFonts w:ascii="Times New Roman" w:hAnsi="Times New Roman"/>
          <w:sz w:val="26"/>
          <w:szCs w:val="26"/>
        </w:rPr>
        <w:t>, Администрация Аршановского сельсовета</w:t>
      </w:r>
    </w:p>
    <w:p w:rsidR="00F2170A" w:rsidRPr="004A7503" w:rsidRDefault="00F2170A" w:rsidP="00F2170A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FE5896" w:rsidRDefault="00FE5896" w:rsidP="00F2170A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FE5896" w:rsidRDefault="00FE5896" w:rsidP="00F2170A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F2170A" w:rsidRPr="004A7503" w:rsidRDefault="00F2170A" w:rsidP="00F2170A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A7503">
        <w:rPr>
          <w:rFonts w:ascii="Times New Roman" w:hAnsi="Times New Roman"/>
          <w:sz w:val="26"/>
          <w:szCs w:val="26"/>
        </w:rPr>
        <w:t>ПОСТАНОВЛЯЕТ:</w:t>
      </w:r>
    </w:p>
    <w:p w:rsidR="00F2170A" w:rsidRPr="004A7503" w:rsidRDefault="00F2170A" w:rsidP="00F2170A">
      <w:pPr>
        <w:tabs>
          <w:tab w:val="left" w:pos="0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E5896" w:rsidRPr="00073985" w:rsidRDefault="00396475" w:rsidP="00396475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985">
        <w:rPr>
          <w:rFonts w:ascii="Times New Roman" w:hAnsi="Times New Roman" w:cs="Times New Roman"/>
          <w:sz w:val="26"/>
          <w:szCs w:val="26"/>
        </w:rPr>
        <w:t xml:space="preserve">       1. Постановление администрации Аршановского сельсовета от 18.03.2019 № 15 «Об утверждении положения </w:t>
      </w:r>
      <w:r w:rsidRPr="00073985">
        <w:rPr>
          <w:rFonts w:ascii="Times New Roman" w:hAnsi="Times New Roman" w:cs="Times New Roman"/>
          <w:bCs/>
          <w:sz w:val="26"/>
          <w:szCs w:val="26"/>
        </w:rPr>
        <w:t>о порядке осуществления контроля за соблюдением Федерального закона</w:t>
      </w:r>
      <w:hyperlink r:id="rId6" w:anchor="l0" w:history="1">
        <w:r w:rsidRPr="00073985">
          <w:rPr>
            <w:rFonts w:ascii="Times New Roman" w:hAnsi="Times New Roman" w:cs="Times New Roman"/>
            <w:sz w:val="26"/>
            <w:szCs w:val="26"/>
          </w:rPr>
          <w:t xml:space="preserve"> от 5 апреля 2013 г. № 44-ФЗ</w:t>
        </w:r>
      </w:hyperlink>
      <w:r w:rsidRPr="00073985">
        <w:rPr>
          <w:rFonts w:ascii="Times New Roman" w:hAnsi="Times New Roman" w:cs="Times New Roman"/>
          <w:bCs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признать утратившим силу.</w:t>
      </w:r>
    </w:p>
    <w:p w:rsidR="00F2170A" w:rsidRPr="00073985" w:rsidRDefault="00F2170A" w:rsidP="00F2170A">
      <w:pPr>
        <w:tabs>
          <w:tab w:val="left" w:pos="458"/>
        </w:tabs>
        <w:spacing w:after="0" w:line="240" w:lineRule="auto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073985">
        <w:rPr>
          <w:rFonts w:ascii="Times New Roman" w:hAnsi="Times New Roman"/>
          <w:sz w:val="26"/>
          <w:szCs w:val="26"/>
        </w:rPr>
        <w:t xml:space="preserve">2.  </w:t>
      </w:r>
      <w:r w:rsidR="00396475" w:rsidRPr="00073985">
        <w:rPr>
          <w:rFonts w:ascii="Times New Roman" w:hAnsi="Times New Roman"/>
          <w:sz w:val="26"/>
          <w:szCs w:val="26"/>
        </w:rPr>
        <w:t>Настоящее постановление вступает в силу со дня его утверждения</w:t>
      </w:r>
      <w:r w:rsidRPr="00073985">
        <w:rPr>
          <w:rFonts w:ascii="Times New Roman" w:hAnsi="Times New Roman"/>
          <w:sz w:val="26"/>
          <w:szCs w:val="26"/>
        </w:rPr>
        <w:t>.</w:t>
      </w:r>
    </w:p>
    <w:p w:rsidR="00F2170A" w:rsidRPr="00073985" w:rsidRDefault="00F2170A" w:rsidP="00F2170A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2170A" w:rsidRDefault="00F2170A" w:rsidP="00F2170A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2170A" w:rsidRDefault="00F2170A" w:rsidP="00F2170A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2170A" w:rsidRDefault="00F2170A" w:rsidP="00F2170A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2170A" w:rsidRDefault="00F2170A" w:rsidP="00F2170A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2170A" w:rsidRPr="004A7503" w:rsidRDefault="00FE5896" w:rsidP="00F2170A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F2170A" w:rsidRPr="004A7503">
        <w:rPr>
          <w:rFonts w:ascii="Times New Roman" w:hAnsi="Times New Roman"/>
          <w:sz w:val="26"/>
          <w:szCs w:val="26"/>
        </w:rPr>
        <w:t>Глав</w:t>
      </w:r>
      <w:r w:rsidR="00F2170A">
        <w:rPr>
          <w:rFonts w:ascii="Times New Roman" w:hAnsi="Times New Roman"/>
          <w:sz w:val="26"/>
          <w:szCs w:val="26"/>
        </w:rPr>
        <w:t xml:space="preserve">а  </w:t>
      </w:r>
      <w:r w:rsidR="00F2170A" w:rsidRPr="004A7503">
        <w:rPr>
          <w:rFonts w:ascii="Times New Roman" w:hAnsi="Times New Roman"/>
          <w:sz w:val="26"/>
          <w:szCs w:val="26"/>
        </w:rPr>
        <w:t>Аршановского</w:t>
      </w:r>
      <w:proofErr w:type="gramEnd"/>
      <w:r w:rsidR="00F2170A" w:rsidRPr="004A7503">
        <w:rPr>
          <w:rFonts w:ascii="Times New Roman" w:hAnsi="Times New Roman"/>
          <w:sz w:val="26"/>
          <w:szCs w:val="26"/>
        </w:rPr>
        <w:t xml:space="preserve"> сельсовета                                            </w:t>
      </w:r>
      <w:r w:rsidR="00F2170A">
        <w:rPr>
          <w:rFonts w:ascii="Times New Roman" w:hAnsi="Times New Roman"/>
          <w:sz w:val="26"/>
          <w:szCs w:val="26"/>
        </w:rPr>
        <w:t xml:space="preserve">       Н.А. Танбаев</w:t>
      </w:r>
    </w:p>
    <w:p w:rsidR="00A02CA8" w:rsidRDefault="00A02CA8"/>
    <w:sectPr w:rsidR="00A02CA8" w:rsidSect="006C47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2FF"/>
    <w:multiLevelType w:val="hybridMultilevel"/>
    <w:tmpl w:val="9A880238"/>
    <w:lvl w:ilvl="0" w:tplc="826C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B0D"/>
    <w:rsid w:val="00073985"/>
    <w:rsid w:val="00106C6C"/>
    <w:rsid w:val="00147B0D"/>
    <w:rsid w:val="00396475"/>
    <w:rsid w:val="004E4D72"/>
    <w:rsid w:val="00507666"/>
    <w:rsid w:val="00666395"/>
    <w:rsid w:val="00673F5C"/>
    <w:rsid w:val="008E06B1"/>
    <w:rsid w:val="00A00148"/>
    <w:rsid w:val="00A02CA8"/>
    <w:rsid w:val="00AF3093"/>
    <w:rsid w:val="00D6634E"/>
    <w:rsid w:val="00DC1126"/>
    <w:rsid w:val="00F2170A"/>
    <w:rsid w:val="00FB0005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3B8"/>
  <w15:docId w15:val="{6262ED2B-BB11-426E-889F-05270C2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D7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96475"/>
    <w:pPr>
      <w:spacing w:after="0" w:line="240" w:lineRule="auto"/>
    </w:pPr>
  </w:style>
  <w:style w:type="table" w:styleId="a7">
    <w:name w:val="Table Grid"/>
    <w:basedOn w:val="a1"/>
    <w:uiPriority w:val="59"/>
    <w:rsid w:val="0007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073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73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073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03994" TargetMode="External"/><Relationship Id="rId5" Type="http://schemas.openxmlformats.org/officeDocument/2006/relationships/hyperlink" Target="https://normativ.kontur.ru/document?moduleid=1&amp;documentid=303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22</cp:revision>
  <cp:lastPrinted>2020-07-06T08:33:00Z</cp:lastPrinted>
  <dcterms:created xsi:type="dcterms:W3CDTF">2019-02-04T02:30:00Z</dcterms:created>
  <dcterms:modified xsi:type="dcterms:W3CDTF">2020-07-06T08:33:00Z</dcterms:modified>
</cp:coreProperties>
</file>