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77" w:rsidRPr="00835124" w:rsidRDefault="00D61677" w:rsidP="00D61677">
      <w:pPr>
        <w:pStyle w:val="1"/>
        <w:jc w:val="center"/>
        <w:rPr>
          <w:b/>
          <w:sz w:val="26"/>
          <w:szCs w:val="26"/>
        </w:rPr>
      </w:pPr>
      <w:r w:rsidRPr="00835124">
        <w:rPr>
          <w:sz w:val="26"/>
          <w:szCs w:val="26"/>
        </w:rPr>
        <w:t xml:space="preserve">   Российская Федерация               </w:t>
      </w: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D61677" w:rsidRPr="00835124" w:rsidRDefault="00D61677" w:rsidP="00D616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677" w:rsidRPr="00835124" w:rsidRDefault="00D61677" w:rsidP="00D616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512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61677" w:rsidRPr="00835124" w:rsidRDefault="00D61677" w:rsidP="00D616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D61677" w:rsidRPr="00835124" w:rsidRDefault="001B0D1A" w:rsidP="00D616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16.12.2020</w:t>
      </w:r>
      <w:r w:rsidR="00D61677" w:rsidRPr="00835124">
        <w:rPr>
          <w:rFonts w:ascii="Times New Roman" w:hAnsi="Times New Roman" w:cs="Times New Roman"/>
          <w:sz w:val="28"/>
          <w:szCs w:val="28"/>
        </w:rPr>
        <w:tab/>
      </w:r>
      <w:r w:rsidR="00D61677" w:rsidRPr="00835124">
        <w:rPr>
          <w:rFonts w:ascii="Times New Roman" w:hAnsi="Times New Roman" w:cs="Times New Roman"/>
          <w:sz w:val="26"/>
          <w:szCs w:val="26"/>
        </w:rPr>
        <w:t xml:space="preserve">                                       с. Аршаново</w:t>
      </w:r>
      <w:r w:rsidR="00D61677" w:rsidRPr="0083512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61677" w:rsidRPr="00835124">
        <w:rPr>
          <w:rFonts w:ascii="Times New Roman" w:hAnsi="Times New Roman" w:cs="Times New Roman"/>
          <w:sz w:val="26"/>
          <w:szCs w:val="26"/>
        </w:rPr>
        <w:t>№ 1</w:t>
      </w:r>
      <w:r>
        <w:rPr>
          <w:rFonts w:ascii="Times New Roman" w:hAnsi="Times New Roman" w:cs="Times New Roman"/>
          <w:sz w:val="26"/>
          <w:szCs w:val="26"/>
        </w:rPr>
        <w:t>37</w:t>
      </w:r>
    </w:p>
    <w:p w:rsidR="00D61677" w:rsidRPr="00835124" w:rsidRDefault="00D61677" w:rsidP="00D616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6"/>
      </w:tblGrid>
      <w:tr w:rsidR="00D61677" w:rsidRPr="00835124" w:rsidTr="00D83E06">
        <w:trPr>
          <w:trHeight w:val="1014"/>
        </w:trPr>
        <w:tc>
          <w:tcPr>
            <w:tcW w:w="8956" w:type="dxa"/>
          </w:tcPr>
          <w:p w:rsidR="00D61677" w:rsidRPr="00835124" w:rsidRDefault="00D61677" w:rsidP="00D83E06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D011E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</w:t>
            </w:r>
            <w:r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Аршановского сельсовета на 20</w:t>
            </w:r>
            <w:r w:rsidR="001B0D1A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1B0D1A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D61677" w:rsidRPr="00835124" w:rsidRDefault="00D61677" w:rsidP="00D83E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61677" w:rsidRPr="00835124" w:rsidRDefault="00D61677" w:rsidP="00D616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835124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835124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835124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83512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835124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835124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Администрация Аршановского сельсовета</w:t>
      </w:r>
    </w:p>
    <w:p w:rsidR="00D61677" w:rsidRPr="00835124" w:rsidRDefault="00D61677" w:rsidP="00D616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61677" w:rsidRPr="00835124" w:rsidRDefault="00D61677" w:rsidP="00D616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35124">
        <w:rPr>
          <w:rFonts w:ascii="Times New Roman" w:hAnsi="Times New Roman" w:cs="Times New Roman"/>
          <w:sz w:val="26"/>
          <w:szCs w:val="26"/>
        </w:rPr>
        <w:t>Утвердить  муниципальную</w:t>
      </w:r>
      <w:proofErr w:type="gramEnd"/>
      <w:r w:rsidRPr="00835124">
        <w:rPr>
          <w:rFonts w:ascii="Times New Roman" w:hAnsi="Times New Roman" w:cs="Times New Roman"/>
          <w:sz w:val="26"/>
          <w:szCs w:val="26"/>
        </w:rPr>
        <w:t xml:space="preserve"> программу «</w:t>
      </w:r>
      <w:r w:rsidR="006176AF" w:rsidRPr="00835124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</w:t>
      </w:r>
      <w:r w:rsidR="001B0D1A">
        <w:rPr>
          <w:rFonts w:ascii="Times New Roman" w:hAnsi="Times New Roman" w:cs="Times New Roman"/>
          <w:bCs/>
          <w:sz w:val="26"/>
          <w:szCs w:val="26"/>
        </w:rPr>
        <w:t>21</w:t>
      </w:r>
      <w:r w:rsidR="006176AF" w:rsidRPr="00835124">
        <w:rPr>
          <w:rFonts w:ascii="Times New Roman" w:hAnsi="Times New Roman" w:cs="Times New Roman"/>
          <w:bCs/>
          <w:sz w:val="26"/>
          <w:szCs w:val="26"/>
        </w:rPr>
        <w:t>-202</w:t>
      </w:r>
      <w:r w:rsidR="001B0D1A">
        <w:rPr>
          <w:rFonts w:ascii="Times New Roman" w:hAnsi="Times New Roman" w:cs="Times New Roman"/>
          <w:bCs/>
          <w:sz w:val="26"/>
          <w:szCs w:val="26"/>
        </w:rPr>
        <w:t>3</w:t>
      </w:r>
      <w:r w:rsidR="006176AF" w:rsidRPr="0083512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83512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835124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D61677" w:rsidRPr="00835124" w:rsidRDefault="00D61677" w:rsidP="00D6167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2.  Настоящее  постановление  подлежит официальному опубликованию (обнародованию).</w:t>
      </w:r>
    </w:p>
    <w:p w:rsidR="00D61677" w:rsidRPr="00835124" w:rsidRDefault="00D61677" w:rsidP="00D616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83512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B0D1A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677" w:rsidRPr="00835124" w:rsidRDefault="00D61677" w:rsidP="00D616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D61677" w:rsidRPr="00835124" w:rsidRDefault="00D61677" w:rsidP="00D616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D61677" w:rsidRPr="00835124" w:rsidRDefault="00D61677" w:rsidP="00D616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gramStart"/>
      <w:r w:rsidRPr="00835124">
        <w:rPr>
          <w:rFonts w:ascii="Times New Roman" w:hAnsi="Times New Roman" w:cs="Times New Roman"/>
          <w:sz w:val="26"/>
          <w:szCs w:val="26"/>
        </w:rPr>
        <w:t>сельсовета  от</w:t>
      </w:r>
      <w:proofErr w:type="gramEnd"/>
      <w:r w:rsidRPr="00835124">
        <w:rPr>
          <w:rFonts w:ascii="Times New Roman" w:hAnsi="Times New Roman" w:cs="Times New Roman"/>
          <w:sz w:val="26"/>
          <w:szCs w:val="26"/>
        </w:rPr>
        <w:t xml:space="preserve"> </w:t>
      </w:r>
      <w:r w:rsidR="001B0D1A">
        <w:rPr>
          <w:rFonts w:ascii="Times New Roman" w:hAnsi="Times New Roman" w:cs="Times New Roman"/>
          <w:sz w:val="26"/>
          <w:szCs w:val="26"/>
        </w:rPr>
        <w:t>16.12.2020</w:t>
      </w:r>
      <w:r w:rsidRPr="00835124">
        <w:rPr>
          <w:rFonts w:ascii="Times New Roman" w:hAnsi="Times New Roman" w:cs="Times New Roman"/>
          <w:sz w:val="26"/>
          <w:szCs w:val="26"/>
        </w:rPr>
        <w:t xml:space="preserve"> № </w:t>
      </w:r>
      <w:r w:rsidR="001B0D1A">
        <w:rPr>
          <w:rFonts w:ascii="Times New Roman" w:hAnsi="Times New Roman" w:cs="Times New Roman"/>
          <w:sz w:val="26"/>
          <w:szCs w:val="26"/>
        </w:rPr>
        <w:t>137</w:t>
      </w:r>
    </w:p>
    <w:p w:rsidR="00D61677" w:rsidRPr="00835124" w:rsidRDefault="00D61677" w:rsidP="00D6167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61677" w:rsidRPr="00835124" w:rsidRDefault="00D61677" w:rsidP="00D6167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677" w:rsidRPr="00835124" w:rsidRDefault="00D61677" w:rsidP="00D6167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677" w:rsidRPr="00835124" w:rsidRDefault="00D61677" w:rsidP="00D6167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</w:t>
      </w: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12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176AF" w:rsidRPr="00835124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</w:t>
      </w:r>
      <w:r w:rsidR="001B0D1A">
        <w:rPr>
          <w:rFonts w:ascii="Times New Roman" w:hAnsi="Times New Roman" w:cs="Times New Roman"/>
          <w:bCs/>
          <w:sz w:val="26"/>
          <w:szCs w:val="26"/>
        </w:rPr>
        <w:t>21</w:t>
      </w:r>
      <w:r w:rsidR="006176AF" w:rsidRPr="00835124">
        <w:rPr>
          <w:rFonts w:ascii="Times New Roman" w:hAnsi="Times New Roman" w:cs="Times New Roman"/>
          <w:bCs/>
          <w:sz w:val="26"/>
          <w:szCs w:val="26"/>
        </w:rPr>
        <w:t>-202</w:t>
      </w:r>
      <w:r w:rsidR="001B0D1A">
        <w:rPr>
          <w:rFonts w:ascii="Times New Roman" w:hAnsi="Times New Roman" w:cs="Times New Roman"/>
          <w:bCs/>
          <w:sz w:val="26"/>
          <w:szCs w:val="26"/>
        </w:rPr>
        <w:t>3</w:t>
      </w:r>
      <w:r w:rsidR="006176AF" w:rsidRPr="0083512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835124">
        <w:rPr>
          <w:rFonts w:ascii="Times New Roman" w:hAnsi="Times New Roman" w:cs="Times New Roman"/>
          <w:b/>
          <w:sz w:val="26"/>
          <w:szCs w:val="26"/>
        </w:rPr>
        <w:t>»</w:t>
      </w:r>
      <w:r w:rsidRPr="00835124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35124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677" w:rsidRPr="00835124" w:rsidRDefault="00D61677" w:rsidP="00D61677">
      <w:pPr>
        <w:pStyle w:val="FR2"/>
        <w:ind w:left="0"/>
        <w:rPr>
          <w:rFonts w:ascii="Times New Roman" w:hAnsi="Times New Roman"/>
          <w:b/>
          <w:sz w:val="26"/>
          <w:szCs w:val="26"/>
        </w:rPr>
      </w:pPr>
    </w:p>
    <w:p w:rsidR="00D61677" w:rsidRPr="00835124" w:rsidRDefault="00D61677" w:rsidP="00D61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124">
        <w:rPr>
          <w:rStyle w:val="a5"/>
          <w:rFonts w:ascii="Times New Roman" w:hAnsi="Times New Roman" w:cs="Times New Roman"/>
        </w:rPr>
        <w:t>ПАСПОРТ ПРОГРАММЫ</w:t>
      </w:r>
    </w:p>
    <w:p w:rsidR="00D61677" w:rsidRPr="00835124" w:rsidRDefault="00D61677" w:rsidP="00D61677">
      <w:pPr>
        <w:pStyle w:val="FR2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6472"/>
      </w:tblGrid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5124">
              <w:rPr>
                <w:rFonts w:ascii="Times New Roman" w:hAnsi="Times New Roman"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1B0D1A">
            <w:pPr>
              <w:shd w:val="clear" w:color="auto" w:fill="FFFFFF"/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8351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6176AF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</w:t>
            </w:r>
            <w:r w:rsidR="001B0D1A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6176AF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1B0D1A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6176AF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Pr="0083512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5124">
              <w:rPr>
                <w:rFonts w:ascii="Times New Roman" w:hAnsi="Times New Roman"/>
                <w:bCs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5124">
              <w:rPr>
                <w:rFonts w:ascii="Times New Roman" w:hAnsi="Times New Roman"/>
                <w:sz w:val="26"/>
                <w:szCs w:val="26"/>
              </w:rPr>
              <w:t>-Федеральный закон от 24.09.2003г. № 131 –ФЗ «Об общих</w:t>
            </w:r>
            <w:r w:rsidR="006176AF" w:rsidRPr="00835124">
              <w:rPr>
                <w:rFonts w:ascii="Times New Roman" w:hAnsi="Times New Roman"/>
                <w:sz w:val="26"/>
                <w:szCs w:val="26"/>
              </w:rPr>
              <w:t xml:space="preserve"> принципах организации местного </w:t>
            </w:r>
            <w:r w:rsidRPr="00835124">
              <w:rPr>
                <w:rFonts w:ascii="Times New Roman" w:hAnsi="Times New Roman"/>
                <w:sz w:val="26"/>
                <w:szCs w:val="26"/>
              </w:rPr>
              <w:t xml:space="preserve">самоуправления в Российской Федерации»; </w:t>
            </w: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5124">
              <w:rPr>
                <w:rFonts w:ascii="Times New Roman" w:hAnsi="Times New Roman"/>
                <w:sz w:val="26"/>
                <w:szCs w:val="26"/>
              </w:rPr>
              <w:t>-Устав муниципального образования Аршановский сельсовет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5124">
              <w:rPr>
                <w:rFonts w:ascii="Times New Roman" w:hAnsi="Times New Roman"/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5124">
              <w:rPr>
                <w:rFonts w:ascii="Times New Roman" w:hAnsi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5124">
              <w:rPr>
                <w:rFonts w:ascii="Times New Roman" w:hAnsi="Times New Roman"/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35124">
              <w:rPr>
                <w:rFonts w:ascii="Times New Roman" w:hAnsi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35124">
              <w:rPr>
                <w:rFonts w:ascii="Times New Roman" w:hAnsi="Times New Roman"/>
                <w:bCs/>
                <w:sz w:val="26"/>
                <w:szCs w:val="26"/>
              </w:rPr>
              <w:t>Цели и задачи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4A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Цел</w:t>
            </w:r>
            <w:r w:rsidR="006176AF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ями</w:t>
            </w: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настоящей Программы являются: </w:t>
            </w:r>
          </w:p>
          <w:p w:rsidR="004A0984" w:rsidRPr="00835124" w:rsidRDefault="006176AF" w:rsidP="004A098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качества жизни местного населения и увеличение его вклада в развитие </w:t>
            </w:r>
            <w:r w:rsidR="004A0984" w:rsidRPr="00835124">
              <w:rPr>
                <w:rFonts w:ascii="Times New Roman" w:hAnsi="Times New Roman" w:cs="Times New Roman"/>
                <w:sz w:val="26"/>
                <w:szCs w:val="26"/>
              </w:rPr>
              <w:t>поселения;</w:t>
            </w:r>
          </w:p>
          <w:p w:rsidR="006176AF" w:rsidRPr="00835124" w:rsidRDefault="004A0984" w:rsidP="004A098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76AF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функционирования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самоуправления.</w:t>
            </w:r>
          </w:p>
          <w:p w:rsidR="004A0984" w:rsidRPr="00835124" w:rsidRDefault="004A0984" w:rsidP="004A098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6AF" w:rsidRPr="00835124" w:rsidRDefault="006176AF" w:rsidP="00D83E06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6176AF" w:rsidRPr="00835124" w:rsidRDefault="006176AF" w:rsidP="0061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- об</w:t>
            </w:r>
            <w:r w:rsidR="004A0984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еспечение деятельности аппарата, структурных подразделений Администрации Аршановского сельсовета</w:t>
            </w: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176AF" w:rsidRPr="00835124" w:rsidRDefault="006176AF" w:rsidP="0061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и</w:t>
            </w:r>
            <w:r w:rsidR="003212FB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сполнения переданных полномочий;</w:t>
            </w: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определение потребности территории в трудовых, материальных и финансовых ресурсах.</w:t>
            </w: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укрепление финансово-хозяйственной базы местных сообществ.</w:t>
            </w: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обеспечение многообразия форм участия населения в решении местных вопросов социально-экономического развития.</w:t>
            </w: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формирование новых устойчивых источников доходов местных бюджетов.</w:t>
            </w:r>
          </w:p>
          <w:p w:rsidR="006176AF" w:rsidRPr="00835124" w:rsidRDefault="006176AF" w:rsidP="006176AF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- повышение инвестиционной привлекательности территории.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1B0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B0D1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– 202</w:t>
            </w:r>
            <w:r w:rsidR="001B0D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</w:t>
            </w:r>
            <w:r w:rsidR="006B54C9" w:rsidRPr="00835124">
              <w:rPr>
                <w:rFonts w:ascii="Times New Roman" w:hAnsi="Times New Roman" w:cs="Times New Roman"/>
                <w:sz w:val="26"/>
                <w:szCs w:val="26"/>
              </w:rPr>
              <w:t>тавляет: в 20</w:t>
            </w:r>
            <w:r w:rsidR="001B0D1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B54C9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1B0D1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6B54C9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годах – </w:t>
            </w:r>
            <w:r w:rsidR="00AC34AE"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  <w:r w:rsidR="00B16F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AC34AE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1677" w:rsidRPr="00835124" w:rsidRDefault="00D61677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AC34AE" w:rsidRPr="00835124" w:rsidRDefault="00AC34AE" w:rsidP="00AC34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10669,0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C34AE" w:rsidRPr="00835124" w:rsidRDefault="00AC34AE" w:rsidP="00AC34A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11171,5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61677" w:rsidRPr="00835124" w:rsidRDefault="00AC34AE" w:rsidP="00B16FB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B16F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  <w:tr w:rsidR="00D61677" w:rsidRPr="00835124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D61677" w:rsidP="00D83E0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77" w:rsidRPr="00835124" w:rsidRDefault="006176AF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- обеспечение эффективного исполнения полномочий органов местного самоуправления по решению вопросов местного значения, а также отдельных передаваемых государственных полномочий.</w:t>
            </w:r>
          </w:p>
        </w:tc>
      </w:tr>
    </w:tbl>
    <w:p w:rsidR="00D61677" w:rsidRPr="00835124" w:rsidRDefault="00D61677" w:rsidP="00D61677">
      <w:pPr>
        <w:pStyle w:val="FR2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61677" w:rsidRPr="00835124" w:rsidRDefault="00D61677" w:rsidP="00D61677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D61677" w:rsidRPr="00835124" w:rsidRDefault="00D61677" w:rsidP="00D61677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D61677" w:rsidRPr="00835124" w:rsidRDefault="00D61677" w:rsidP="00D61677">
      <w:pPr>
        <w:pStyle w:val="ConsPlusNormal"/>
        <w:ind w:left="1815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6176AF" w:rsidRPr="00835124" w:rsidRDefault="006176AF" w:rsidP="006176AF">
      <w:pPr>
        <w:pStyle w:val="Standard"/>
        <w:spacing w:line="276" w:lineRule="auto"/>
        <w:ind w:firstLine="1077"/>
        <w:jc w:val="both"/>
        <w:rPr>
          <w:sz w:val="26"/>
          <w:szCs w:val="26"/>
        </w:rPr>
      </w:pPr>
      <w:r w:rsidRPr="00835124">
        <w:rPr>
          <w:sz w:val="26"/>
          <w:szCs w:val="26"/>
        </w:rPr>
        <w:t>Общие правовые, территориальные, организационные и экономические принципы организации местного самоуправления в Российской Федерации установлены Федеральным законом №131-ФЗ «Об общих принципах организации местного самоуправления в Российской Федерации», главная цель которого – приблизить власть к населению, упростить механизм предоставления ему муниципальных услуг, сделать их максимально доступными для людей и предоставлять их в таком объеме, чтобы удовлетворить потребности населения.</w:t>
      </w:r>
    </w:p>
    <w:p w:rsidR="006176AF" w:rsidRPr="00835124" w:rsidRDefault="006176AF" w:rsidP="006176AF">
      <w:pPr>
        <w:pStyle w:val="Pro-Gramma"/>
        <w:spacing w:before="0" w:line="276" w:lineRule="auto"/>
        <w:ind w:left="0" w:firstLine="1077"/>
        <w:rPr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 Местный уровень власти – это самый короткий и прямой путь к решению насущных, жизненно важных для современного человека проблем.  Эффективность власти люди оценивают по элементарным, понятным для каждого критериям – качество и доступность оказываемых муниципальных услуг и другим вопросам обеспечения жизнедеятельности населения.</w:t>
      </w:r>
    </w:p>
    <w:p w:rsidR="003212FB" w:rsidRPr="00835124" w:rsidRDefault="006176AF" w:rsidP="006176AF">
      <w:pPr>
        <w:pStyle w:val="a6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835124">
        <w:rPr>
          <w:sz w:val="26"/>
          <w:szCs w:val="26"/>
        </w:rPr>
        <w:t xml:space="preserve">Приоритетным направлением является совершенствование системы муниципального управления. Необходимо отметить, что администрацией </w:t>
      </w:r>
      <w:r w:rsidR="003212FB" w:rsidRPr="00835124">
        <w:rPr>
          <w:sz w:val="26"/>
          <w:szCs w:val="26"/>
        </w:rPr>
        <w:t>Аршановского сельсовета</w:t>
      </w:r>
      <w:r w:rsidRPr="00835124">
        <w:rPr>
          <w:sz w:val="26"/>
          <w:szCs w:val="26"/>
        </w:rPr>
        <w:t xml:space="preserve"> успешно решаются задачи по повышению качества и доступности муниципальных услуг, эффективности использования бюджетных средств, обеспечение сбалансированности и обоснованности планов и стратегии развития </w:t>
      </w:r>
      <w:r w:rsidR="003212FB" w:rsidRPr="00835124">
        <w:rPr>
          <w:sz w:val="26"/>
          <w:szCs w:val="26"/>
        </w:rPr>
        <w:t>поселения</w:t>
      </w:r>
      <w:r w:rsidRPr="00835124">
        <w:rPr>
          <w:sz w:val="26"/>
          <w:szCs w:val="26"/>
        </w:rPr>
        <w:t xml:space="preserve"> с учетом потребностей и предпочтения жителей</w:t>
      </w:r>
      <w:r w:rsidR="003212FB" w:rsidRPr="00835124">
        <w:rPr>
          <w:sz w:val="26"/>
          <w:szCs w:val="26"/>
        </w:rPr>
        <w:t>.</w:t>
      </w:r>
    </w:p>
    <w:p w:rsidR="006176AF" w:rsidRPr="00835124" w:rsidRDefault="003212FB" w:rsidP="006176AF">
      <w:pPr>
        <w:pStyle w:val="a6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835124">
        <w:rPr>
          <w:sz w:val="26"/>
          <w:szCs w:val="26"/>
        </w:rPr>
        <w:t xml:space="preserve">Не </w:t>
      </w:r>
      <w:r w:rsidR="006176AF" w:rsidRPr="00835124">
        <w:rPr>
          <w:sz w:val="26"/>
          <w:szCs w:val="26"/>
        </w:rPr>
        <w:t>смотря на достижение положительных результатов по совершенствованию муниципального управления, остается ряд проблем требующих особого внимания, а именно:</w:t>
      </w:r>
    </w:p>
    <w:p w:rsidR="006176AF" w:rsidRPr="00835124" w:rsidRDefault="006176AF" w:rsidP="006176AF">
      <w:pPr>
        <w:pStyle w:val="a6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835124">
        <w:rPr>
          <w:sz w:val="26"/>
          <w:szCs w:val="26"/>
        </w:rPr>
        <w:t>- необходимо оптимизировать инфраструктуру предоставления муниципальных услуг, обеспечивающих граждан их доступностью по принципу «одного окна»;</w:t>
      </w:r>
    </w:p>
    <w:p w:rsidR="006176AF" w:rsidRPr="00835124" w:rsidRDefault="006176AF" w:rsidP="006176AF">
      <w:pPr>
        <w:pStyle w:val="a6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835124">
        <w:rPr>
          <w:sz w:val="26"/>
          <w:szCs w:val="26"/>
        </w:rPr>
        <w:t xml:space="preserve">- существует износ и выработка ресурса объектов информатизации (компьютерное и программное обеспечение) администрации </w:t>
      </w:r>
      <w:r w:rsidR="003212FB" w:rsidRPr="00835124">
        <w:rPr>
          <w:sz w:val="26"/>
          <w:szCs w:val="26"/>
        </w:rPr>
        <w:t>сельсовета</w:t>
      </w:r>
      <w:r w:rsidRPr="00835124">
        <w:rPr>
          <w:sz w:val="26"/>
          <w:szCs w:val="26"/>
        </w:rPr>
        <w:t>;</w:t>
      </w:r>
    </w:p>
    <w:p w:rsidR="006176AF" w:rsidRPr="00835124" w:rsidRDefault="006176AF" w:rsidP="006176AF">
      <w:pPr>
        <w:pStyle w:val="a6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835124">
        <w:rPr>
          <w:sz w:val="26"/>
          <w:szCs w:val="26"/>
        </w:rPr>
        <w:t>- не маловажный вопрос – это высок</w:t>
      </w:r>
      <w:r w:rsidR="003212FB" w:rsidRPr="00835124">
        <w:rPr>
          <w:sz w:val="26"/>
          <w:szCs w:val="26"/>
        </w:rPr>
        <w:t>о</w:t>
      </w:r>
      <w:r w:rsidRPr="00835124">
        <w:rPr>
          <w:sz w:val="26"/>
          <w:szCs w:val="26"/>
        </w:rPr>
        <w:t>квалифицированное кадровое обеспечение местных органов власти, от его решения во многом зависит полноценное осуществление полномочий органов местного самоуправления;</w:t>
      </w:r>
    </w:p>
    <w:p w:rsidR="006176AF" w:rsidRPr="00835124" w:rsidRDefault="006176AF" w:rsidP="006176AF">
      <w:pPr>
        <w:pStyle w:val="a6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835124">
        <w:rPr>
          <w:sz w:val="26"/>
          <w:szCs w:val="26"/>
        </w:rPr>
        <w:t xml:space="preserve">- в рамках финансового комплекса реализация муниципальной программы вызвана необходимостью совершенствования текущей бюджетной политики, развития стимулирующих факторов, открытости и прозрачности, разработкой </w:t>
      </w:r>
      <w:r w:rsidRPr="00835124">
        <w:rPr>
          <w:sz w:val="26"/>
          <w:szCs w:val="26"/>
        </w:rPr>
        <w:lastRenderedPageBreak/>
        <w:t xml:space="preserve">комплекса мер, направленных на сокращение издержек в бюджете муниципального образования </w:t>
      </w:r>
      <w:r w:rsidR="003212FB" w:rsidRPr="00835124">
        <w:rPr>
          <w:sz w:val="26"/>
          <w:szCs w:val="26"/>
        </w:rPr>
        <w:t>Аршановский сельсовет</w:t>
      </w:r>
      <w:r w:rsidRPr="00835124">
        <w:rPr>
          <w:sz w:val="26"/>
          <w:szCs w:val="26"/>
        </w:rPr>
        <w:t>.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Оптимальным вариантом решения проблемных вопросов является программный подход, позволяющий: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- определить приоритетность мероприятий, очередность и сроки их реализации исходя из социальной и экономической целесообразности, а также с учетом возможности финансирования из бюджетов различного уровня;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- увязать имеющиеся и планируемые финансовые ресурсы с разрабатываемыми комплексами мероприятий Программы;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 xml:space="preserve">Применение программного метода планирования и исполнения бюджета муниципального образования </w:t>
      </w:r>
      <w:r w:rsidR="003212FB" w:rsidRPr="00835124">
        <w:rPr>
          <w:rFonts w:ascii="Times New Roman" w:eastAsia="Times New Roman" w:hAnsi="Times New Roman" w:cs="Times New Roman"/>
          <w:sz w:val="26"/>
          <w:szCs w:val="26"/>
        </w:rPr>
        <w:t>Аршановский сельсовет</w:t>
      </w:r>
      <w:r w:rsidRPr="00835124">
        <w:rPr>
          <w:rFonts w:ascii="Times New Roman" w:eastAsia="Times New Roman" w:hAnsi="Times New Roman" w:cs="Times New Roman"/>
          <w:sz w:val="26"/>
          <w:szCs w:val="26"/>
        </w:rPr>
        <w:t xml:space="preserve"> позволит обеспечить: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-комплексность решения проблемы, достижения цели и задач;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- определение приоритетности мероприятий, исходя из их социальной и экономической целесообразности;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>- эффективность использования бюджетных средств.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eastAsia="Times New Roman" w:hAnsi="Times New Roman" w:cs="Times New Roman"/>
          <w:sz w:val="26"/>
          <w:szCs w:val="26"/>
        </w:rPr>
        <w:t xml:space="preserve">Программный подход помогает сориентировать муниципальное образование на собственную социально-экономическую ситуацию и интересы местных сообществ. Планирование работы как условие согласования действий подразделений администрации по используемым ресурсам и во времени, система планирования, пронизывающая все уровни управления, гарантирует прозрачность деятельности подразделений, позволяет установить характеристики результативности работы. 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Измерителями эффективности муниципального управления являются: общая социальная эффективность, эффективность организации муниципального управления и эффективность системы муниципального управления. </w:t>
      </w:r>
    </w:p>
    <w:p w:rsidR="006176AF" w:rsidRPr="00835124" w:rsidRDefault="006176AF" w:rsidP="006176AF">
      <w:pPr>
        <w:spacing w:after="0"/>
        <w:ind w:right="22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В качестве измерителя общей социальной эффективности муниципального управления выступает динамика уровня и качества жизни населения.</w:t>
      </w:r>
    </w:p>
    <w:p w:rsidR="006176AF" w:rsidRPr="00835124" w:rsidRDefault="006176AF" w:rsidP="006176AF">
      <w:pPr>
        <w:shd w:val="clear" w:color="auto" w:fill="FFFFFF"/>
        <w:spacing w:after="105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Так же одним из не маловажных направлений муниципального образования является наделении органов местного самоуправления, в соответствии с ч. 2 ст. 132 Конституции Российской Федерации отдельными государственными полномочиями. </w:t>
      </w:r>
    </w:p>
    <w:p w:rsidR="006176AF" w:rsidRPr="00835124" w:rsidRDefault="006176AF" w:rsidP="003212FB">
      <w:pPr>
        <w:shd w:val="clear" w:color="auto" w:fill="FFFFFF"/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 xml:space="preserve">Наделение органов местного самоуправления отдельными государственными полномочиями осуществляется в интересах социально - экономического развития муниципальных образований и регионов с учетом возможности более эффективного осуществления этих полномочий органами местного самоуправления. </w:t>
      </w:r>
    </w:p>
    <w:p w:rsidR="006176AF" w:rsidRPr="00835124" w:rsidRDefault="006176AF" w:rsidP="006176AF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6176AF" w:rsidRPr="00835124" w:rsidRDefault="006176AF" w:rsidP="00D61677">
      <w:pPr>
        <w:pStyle w:val="ConsPlusNormal"/>
        <w:ind w:left="1815" w:firstLine="0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61677" w:rsidRPr="00835124" w:rsidTr="00D83E06">
        <w:trPr>
          <w:trHeight w:val="85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176AF" w:rsidRPr="00835124" w:rsidRDefault="006176AF" w:rsidP="00D83E06">
            <w:pPr>
              <w:pStyle w:val="FR2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176AF" w:rsidRPr="00835124" w:rsidRDefault="006176AF" w:rsidP="00D83E06">
            <w:pPr>
              <w:pStyle w:val="FR2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677" w:rsidRPr="00835124" w:rsidRDefault="00D61677" w:rsidP="00D83E06">
            <w:pPr>
              <w:pStyle w:val="FR2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124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D61677" w:rsidRPr="00835124" w:rsidRDefault="00D61677" w:rsidP="00D83E06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2.Основные цели и задачи, сроки реализации Программы.</w:t>
            </w:r>
          </w:p>
          <w:p w:rsidR="00D61677" w:rsidRPr="00835124" w:rsidRDefault="00D61677" w:rsidP="00D83E06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 xml:space="preserve">Главная цель создания системы местного самоуправления - улучшение качества жизни местного населения и увеличение его вклада в развитие </w:t>
            </w:r>
            <w:r w:rsidR="003212FB" w:rsidRPr="00835124">
              <w:rPr>
                <w:sz w:val="26"/>
                <w:szCs w:val="26"/>
              </w:rPr>
              <w:t>поселения</w:t>
            </w:r>
            <w:r w:rsidRPr="00835124">
              <w:rPr>
                <w:sz w:val="26"/>
                <w:szCs w:val="26"/>
              </w:rPr>
              <w:t>. Повышение эффективности функционирования всех предприятий и объектов - основа увеличения бюджетных и внебюджетных доходов местного бюджета.</w:t>
            </w: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 xml:space="preserve">Так как местное самоуправление базируется на основе принципов </w:t>
            </w:r>
            <w:proofErr w:type="spellStart"/>
            <w:r w:rsidRPr="00835124">
              <w:rPr>
                <w:sz w:val="26"/>
                <w:szCs w:val="26"/>
              </w:rPr>
              <w:t>самоответственности</w:t>
            </w:r>
            <w:proofErr w:type="spellEnd"/>
            <w:r w:rsidRPr="00835124">
              <w:rPr>
                <w:sz w:val="26"/>
                <w:szCs w:val="26"/>
              </w:rPr>
              <w:t>, то этот термин следует понимать, как управление населением соответствующей территории своими делами и под свою ответственность. К предметам ведения местного самоуправления отнесен широкий круг вопросов, в том числе: владение, пользование и распоряжение муниципальной собственностью; местные финансы, формирование, утверждение и использование местного бюджета; организация, содержание и развитие муниципальных учреждений. Муниципальным образованием должна обеспечиваться экономическая и финансовая самостоятельность.</w:t>
            </w:r>
          </w:p>
          <w:p w:rsidR="006176AF" w:rsidRPr="00835124" w:rsidRDefault="006176AF" w:rsidP="006176AF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К числу задач, решаемых с помощью местного самоуправления, относятся следующие:</w:t>
            </w:r>
          </w:p>
          <w:p w:rsidR="003212FB" w:rsidRPr="00835124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деятельности аппарата, структурных подразделений Администрации Аршановского сельсовета,</w:t>
            </w:r>
          </w:p>
          <w:p w:rsidR="003212FB" w:rsidRPr="00835124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исполнения переданных полномочий;</w:t>
            </w:r>
          </w:p>
          <w:p w:rsidR="003212FB" w:rsidRPr="00835124" w:rsidRDefault="003212FB" w:rsidP="003212FB">
            <w:pPr>
              <w:pStyle w:val="a6"/>
              <w:shd w:val="clear" w:color="auto" w:fill="FFFFFF"/>
              <w:spacing w:before="0" w:beforeAutospacing="0" w:after="0" w:afterAutospacing="0"/>
              <w:ind w:firstLine="16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определение потребности территории в трудовых, материальных и финансовых ресурсах.</w:t>
            </w:r>
          </w:p>
          <w:p w:rsidR="003212FB" w:rsidRPr="00835124" w:rsidRDefault="003212FB" w:rsidP="003212FB">
            <w:pPr>
              <w:pStyle w:val="a6"/>
              <w:shd w:val="clear" w:color="auto" w:fill="FFFFFF"/>
              <w:spacing w:before="0" w:beforeAutospacing="0" w:after="0" w:afterAutospacing="0"/>
              <w:ind w:firstLine="16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укрепление финансово-хозяйственной базы местных сообществ.</w:t>
            </w:r>
          </w:p>
          <w:p w:rsidR="003212FB" w:rsidRPr="00835124" w:rsidRDefault="003212FB" w:rsidP="003212F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обеспечение многообразия форм участия населения в решении местных вопросов социально-экономического развития.</w:t>
            </w:r>
          </w:p>
          <w:p w:rsidR="003212FB" w:rsidRPr="00835124" w:rsidRDefault="003212FB" w:rsidP="003212F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- формирование новых устойчивых источников доходов местных бюджетов.</w:t>
            </w:r>
          </w:p>
          <w:p w:rsidR="003212FB" w:rsidRPr="00835124" w:rsidRDefault="003212FB" w:rsidP="003212FB">
            <w:pPr>
              <w:pStyle w:val="FR2"/>
              <w:ind w:left="0" w:firstLine="284"/>
              <w:rPr>
                <w:rFonts w:ascii="Times New Roman" w:hAnsi="Times New Roman"/>
                <w:sz w:val="26"/>
                <w:szCs w:val="26"/>
              </w:rPr>
            </w:pPr>
            <w:r w:rsidRPr="00835124">
              <w:rPr>
                <w:rFonts w:ascii="Times New Roman" w:hAnsi="Times New Roman"/>
                <w:sz w:val="26"/>
                <w:szCs w:val="26"/>
              </w:rPr>
              <w:t>- повышение инвестиционной привлекательности территории.</w:t>
            </w:r>
          </w:p>
          <w:p w:rsidR="003212FB" w:rsidRPr="00835124" w:rsidRDefault="003212FB" w:rsidP="003212FB">
            <w:pPr>
              <w:pStyle w:val="FR2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677" w:rsidRPr="00835124" w:rsidRDefault="00D61677" w:rsidP="003212FB">
            <w:pPr>
              <w:pStyle w:val="FR2"/>
              <w:ind w:left="0" w:firstLine="284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</w:pPr>
            <w:r w:rsidRPr="00835124"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3. Система программных мероприятий, ресурсное обеспечение Программы. </w:t>
            </w: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      </w:r>
          </w:p>
          <w:p w:rsidR="00D61677" w:rsidRPr="00835124" w:rsidRDefault="00D61677" w:rsidP="00D83E06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  <w:p w:rsidR="00D61677" w:rsidRPr="00835124" w:rsidRDefault="00D61677" w:rsidP="00D83E06">
            <w:pPr>
              <w:shd w:val="clear" w:color="auto" w:fill="FFFFFF"/>
              <w:ind w:right="19"/>
              <w:jc w:val="right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Таблица 1</w:t>
            </w:r>
          </w:p>
          <w:p w:rsidR="00D61677" w:rsidRPr="00835124" w:rsidRDefault="00D61677" w:rsidP="00D83E06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мероприятий</w:t>
            </w:r>
          </w:p>
          <w:tbl>
            <w:tblPr>
              <w:tblStyle w:val="a4"/>
              <w:tblW w:w="9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7"/>
              <w:gridCol w:w="2410"/>
              <w:gridCol w:w="850"/>
              <w:gridCol w:w="851"/>
              <w:gridCol w:w="850"/>
              <w:gridCol w:w="1701"/>
              <w:gridCol w:w="1843"/>
            </w:tblGrid>
            <w:tr w:rsidR="00D61677" w:rsidRPr="00835124" w:rsidTr="00645BAE">
              <w:trPr>
                <w:trHeight w:val="780"/>
              </w:trPr>
              <w:tc>
                <w:tcPr>
                  <w:tcW w:w="597" w:type="dxa"/>
                  <w:vMerge w:val="restart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2410" w:type="dxa"/>
                  <w:vMerge w:val="restart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Наименование     </w:t>
                  </w: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мероприятия     </w:t>
                  </w:r>
                </w:p>
              </w:tc>
              <w:tc>
                <w:tcPr>
                  <w:tcW w:w="2551" w:type="dxa"/>
                  <w:gridSpan w:val="3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Объемы финансирования, тыс. руб.</w:t>
                  </w:r>
                </w:p>
              </w:tc>
              <w:tc>
                <w:tcPr>
                  <w:tcW w:w="1701" w:type="dxa"/>
                  <w:vMerge w:val="restart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Ответственный исполнитель за реализацию программы</w:t>
                  </w:r>
                </w:p>
              </w:tc>
              <w:tc>
                <w:tcPr>
                  <w:tcW w:w="1843" w:type="dxa"/>
                  <w:vMerge w:val="restart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Ожидаемый результат от программных мероприятий</w:t>
                  </w:r>
                </w:p>
              </w:tc>
            </w:tr>
            <w:tr w:rsidR="00D61677" w:rsidRPr="00835124" w:rsidTr="00645BAE">
              <w:trPr>
                <w:trHeight w:val="105"/>
              </w:trPr>
              <w:tc>
                <w:tcPr>
                  <w:tcW w:w="597" w:type="dxa"/>
                  <w:vMerge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D61677" w:rsidRPr="00835124" w:rsidRDefault="00D61677" w:rsidP="001B0D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1B0D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851" w:type="dxa"/>
                </w:tcPr>
                <w:p w:rsidR="00D61677" w:rsidRPr="00835124" w:rsidRDefault="00D61677" w:rsidP="001B0D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1B0D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850" w:type="dxa"/>
                </w:tcPr>
                <w:p w:rsidR="00D61677" w:rsidRPr="00835124" w:rsidRDefault="00D61677" w:rsidP="001B0D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</w:t>
                  </w:r>
                  <w:r w:rsidR="001B0D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01" w:type="dxa"/>
                  <w:vMerge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61677" w:rsidRPr="00835124" w:rsidTr="00645BAE">
              <w:tc>
                <w:tcPr>
                  <w:tcW w:w="597" w:type="dxa"/>
                </w:tcPr>
                <w:p w:rsidR="00D61677" w:rsidRPr="00835124" w:rsidRDefault="00D61677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1.</w:t>
                  </w:r>
                </w:p>
              </w:tc>
              <w:tc>
                <w:tcPr>
                  <w:tcW w:w="2410" w:type="dxa"/>
                </w:tcPr>
                <w:p w:rsidR="00645BAE" w:rsidRPr="00835124" w:rsidRDefault="00D61677" w:rsidP="00D50DC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45BAE" w:rsidRPr="00835124" w:rsidRDefault="001B0D1A" w:rsidP="00645BA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Мероприятие "Функционирование </w:t>
                  </w:r>
                  <w:r w:rsidR="00645BAE"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высшего должностного лица муниципального образования </w:t>
                  </w:r>
                  <w:r w:rsidR="006E51E6"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Аршановский</w:t>
                  </w:r>
                  <w:r w:rsidR="00645BAE"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сельсовет"</w:t>
                  </w:r>
                </w:p>
                <w:p w:rsidR="00D61677" w:rsidRPr="00835124" w:rsidRDefault="00D61677" w:rsidP="00D50DC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D61677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962</w:t>
                  </w:r>
                  <w:r w:rsidR="006B6DBB"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D61677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980,0</w:t>
                  </w:r>
                </w:p>
              </w:tc>
              <w:tc>
                <w:tcPr>
                  <w:tcW w:w="850" w:type="dxa"/>
                </w:tcPr>
                <w:p w:rsidR="00D61677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1050,0</w:t>
                  </w:r>
                </w:p>
              </w:tc>
              <w:tc>
                <w:tcPr>
                  <w:tcW w:w="1701" w:type="dxa"/>
                </w:tcPr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 Аршановского сельсовета</w:t>
                  </w:r>
                </w:p>
                <w:p w:rsidR="00D61677" w:rsidRPr="00835124" w:rsidRDefault="00D61677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C73DAE" w:rsidRPr="00835124" w:rsidRDefault="00C73DAE" w:rsidP="00C73DAE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эффективная </w:t>
                  </w:r>
                </w:p>
                <w:p w:rsidR="00C73DAE" w:rsidRPr="00835124" w:rsidRDefault="00C73DAE" w:rsidP="00C73DAE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реализация органами местного самоуправления </w:t>
                  </w:r>
                </w:p>
                <w:p w:rsidR="00D61677" w:rsidRPr="00835124" w:rsidRDefault="00C73DAE" w:rsidP="00C73DA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полномочий по решению вопросов местного значения</w:t>
                  </w:r>
                </w:p>
              </w:tc>
            </w:tr>
            <w:tr w:rsidR="00AB01AA" w:rsidRPr="00835124" w:rsidTr="00645BAE">
              <w:tc>
                <w:tcPr>
                  <w:tcW w:w="597" w:type="dxa"/>
                </w:tcPr>
                <w:p w:rsidR="00AB01AA" w:rsidRPr="00835124" w:rsidRDefault="00AB01A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410" w:type="dxa"/>
                  <w:vAlign w:val="center"/>
                </w:tcPr>
                <w:p w:rsidR="00AB01AA" w:rsidRPr="00835124" w:rsidRDefault="00AB01A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Мероприятие "Обеспечение деятельности аппарата администрации муниципального образования Аршановский сельсовет"</w:t>
                  </w:r>
                </w:p>
              </w:tc>
              <w:tc>
                <w:tcPr>
                  <w:tcW w:w="850" w:type="dxa"/>
                </w:tcPr>
                <w:p w:rsidR="00AB01AA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1293</w:t>
                  </w:r>
                  <w:r w:rsidR="006B6DBB"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AB01AA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1430,0</w:t>
                  </w:r>
                </w:p>
              </w:tc>
              <w:tc>
                <w:tcPr>
                  <w:tcW w:w="850" w:type="dxa"/>
                </w:tcPr>
                <w:p w:rsidR="00AB01AA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1515,0</w:t>
                  </w:r>
                </w:p>
              </w:tc>
              <w:tc>
                <w:tcPr>
                  <w:tcW w:w="1701" w:type="dxa"/>
                </w:tcPr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 Аршановского сельсовета</w:t>
                  </w:r>
                </w:p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эффективная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реализация органами местного самоуправления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полномочий по решению вопросов местного значения</w:t>
                  </w:r>
                </w:p>
              </w:tc>
            </w:tr>
            <w:tr w:rsidR="00AB01AA" w:rsidRPr="00835124" w:rsidTr="00645BAE">
              <w:tc>
                <w:tcPr>
                  <w:tcW w:w="597" w:type="dxa"/>
                </w:tcPr>
                <w:p w:rsidR="00AB01AA" w:rsidRPr="00835124" w:rsidRDefault="00AB01A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410" w:type="dxa"/>
                  <w:vAlign w:val="center"/>
                </w:tcPr>
                <w:p w:rsidR="00AB01AA" w:rsidRPr="00835124" w:rsidRDefault="00AB01A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Мероприятие "Исполнение судебных актов муниципального образования Аршановский сельсовет"</w:t>
                  </w:r>
                </w:p>
              </w:tc>
              <w:tc>
                <w:tcPr>
                  <w:tcW w:w="850" w:type="dxa"/>
                </w:tcPr>
                <w:p w:rsidR="00AB01AA" w:rsidRPr="00835124" w:rsidRDefault="006B6DBB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851" w:type="dxa"/>
                </w:tcPr>
                <w:p w:rsidR="00AB01AA" w:rsidRPr="00835124" w:rsidRDefault="006B6DBB" w:rsidP="001B0D1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1B0D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AB01AA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6B6DBB"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 Аршановского сельсовета</w:t>
                  </w:r>
                </w:p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эффективная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реализация органами местного самоуправления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полномочий по решению вопросов местного значения</w:t>
                  </w:r>
                </w:p>
              </w:tc>
            </w:tr>
            <w:tr w:rsidR="00AB01AA" w:rsidRPr="00835124" w:rsidTr="00645BAE">
              <w:tc>
                <w:tcPr>
                  <w:tcW w:w="597" w:type="dxa"/>
                </w:tcPr>
                <w:p w:rsidR="00AB01AA" w:rsidRPr="00835124" w:rsidRDefault="00AB01A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2410" w:type="dxa"/>
                  <w:vAlign w:val="center"/>
                </w:tcPr>
                <w:p w:rsidR="00AB01AA" w:rsidRPr="00835124" w:rsidRDefault="00AB01A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Мероприятие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850" w:type="dxa"/>
                </w:tcPr>
                <w:p w:rsidR="00AB01AA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325,7</w:t>
                  </w:r>
                </w:p>
              </w:tc>
              <w:tc>
                <w:tcPr>
                  <w:tcW w:w="851" w:type="dxa"/>
                </w:tcPr>
                <w:p w:rsidR="00AB01AA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329,6</w:t>
                  </w:r>
                </w:p>
              </w:tc>
              <w:tc>
                <w:tcPr>
                  <w:tcW w:w="850" w:type="dxa"/>
                </w:tcPr>
                <w:p w:rsidR="00AB01AA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343,9</w:t>
                  </w:r>
                </w:p>
              </w:tc>
              <w:tc>
                <w:tcPr>
                  <w:tcW w:w="1701" w:type="dxa"/>
                </w:tcPr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 Аршановского сельсовета</w:t>
                  </w:r>
                </w:p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эффективная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реализация органами местного самоуправления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полномочий по решению вопросов местного значения</w:t>
                  </w:r>
                </w:p>
              </w:tc>
            </w:tr>
            <w:tr w:rsidR="00AB01AA" w:rsidRPr="00835124" w:rsidTr="00645BAE">
              <w:tc>
                <w:tcPr>
                  <w:tcW w:w="597" w:type="dxa"/>
                </w:tcPr>
                <w:p w:rsidR="00AB01AA" w:rsidRPr="00835124" w:rsidRDefault="00AB01A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2410" w:type="dxa"/>
                  <w:vAlign w:val="center"/>
                </w:tcPr>
                <w:p w:rsidR="00AB01AA" w:rsidRPr="00835124" w:rsidRDefault="00AB01A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Мероприятие "Профессиональная подготовка, переподготовка и </w:t>
                  </w: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повышение квалификации"</w:t>
                  </w:r>
                </w:p>
              </w:tc>
              <w:tc>
                <w:tcPr>
                  <w:tcW w:w="850" w:type="dxa"/>
                </w:tcPr>
                <w:p w:rsidR="00AB01AA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35</w:t>
                  </w:r>
                  <w:r w:rsidR="006B6DBB"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AB01AA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="006B6DBB"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AB01AA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35</w:t>
                  </w:r>
                  <w:r w:rsidR="006B6DBB"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701" w:type="dxa"/>
                </w:tcPr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Администрация Аршановского </w:t>
                  </w: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сельсовета</w:t>
                  </w:r>
                </w:p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эффективная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реализация органами местного </w:t>
                  </w: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самоуправления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полномочий по решению вопросов местного значения</w:t>
                  </w:r>
                </w:p>
              </w:tc>
            </w:tr>
            <w:tr w:rsidR="00AB01AA" w:rsidRPr="00835124" w:rsidTr="00645BAE">
              <w:tc>
                <w:tcPr>
                  <w:tcW w:w="597" w:type="dxa"/>
                </w:tcPr>
                <w:p w:rsidR="00AB01AA" w:rsidRPr="00835124" w:rsidRDefault="00AB01A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6.</w:t>
                  </w:r>
                </w:p>
              </w:tc>
              <w:tc>
                <w:tcPr>
                  <w:tcW w:w="2410" w:type="dxa"/>
                  <w:vAlign w:val="center"/>
                </w:tcPr>
                <w:p w:rsidR="00AB01AA" w:rsidRPr="00835124" w:rsidRDefault="00AB01A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Мероприятие "Обеспечение деятельности  структурных подразделений методического кабинета, </w:t>
                  </w:r>
                  <w:proofErr w:type="spellStart"/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цетрализованной</w:t>
                  </w:r>
                  <w:proofErr w:type="spellEnd"/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бухгалтерии, группы хозяйственного обслуживания в сфере культуры"</w:t>
                  </w:r>
                </w:p>
              </w:tc>
              <w:tc>
                <w:tcPr>
                  <w:tcW w:w="850" w:type="dxa"/>
                </w:tcPr>
                <w:p w:rsidR="00AB01AA" w:rsidRPr="00835124" w:rsidRDefault="001B0D1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8043,3</w:t>
                  </w:r>
                </w:p>
              </w:tc>
              <w:tc>
                <w:tcPr>
                  <w:tcW w:w="851" w:type="dxa"/>
                </w:tcPr>
                <w:p w:rsidR="00AB01AA" w:rsidRPr="00835124" w:rsidRDefault="00AC34AE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8386,9</w:t>
                  </w:r>
                </w:p>
              </w:tc>
              <w:tc>
                <w:tcPr>
                  <w:tcW w:w="850" w:type="dxa"/>
                </w:tcPr>
                <w:p w:rsidR="00AB01AA" w:rsidRPr="00835124" w:rsidRDefault="00AC34AE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8415,5</w:t>
                  </w:r>
                </w:p>
              </w:tc>
              <w:tc>
                <w:tcPr>
                  <w:tcW w:w="1701" w:type="dxa"/>
                </w:tcPr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 Аршановского сельсовета</w:t>
                  </w:r>
                </w:p>
                <w:p w:rsidR="00AB01AA" w:rsidRPr="00835124" w:rsidRDefault="00AB01A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эффективная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реализация органами местного самоуправления </w:t>
                  </w:r>
                </w:p>
                <w:p w:rsidR="00AB01AA" w:rsidRPr="00835124" w:rsidRDefault="00AB01A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3512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полномочий по решению вопросов местного значения</w:t>
                  </w:r>
                </w:p>
              </w:tc>
            </w:tr>
            <w:tr w:rsidR="00B16FBA" w:rsidRPr="00835124" w:rsidTr="00645BAE">
              <w:tc>
                <w:tcPr>
                  <w:tcW w:w="597" w:type="dxa"/>
                </w:tcPr>
                <w:p w:rsidR="00B16FBA" w:rsidRPr="00835124" w:rsidRDefault="00B16FB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2410" w:type="dxa"/>
                  <w:vAlign w:val="center"/>
                </w:tcPr>
                <w:p w:rsidR="00B16FBA" w:rsidRPr="00835124" w:rsidRDefault="00B16FB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Развитие и поддержка ТОС</w:t>
                  </w:r>
                </w:p>
              </w:tc>
              <w:tc>
                <w:tcPr>
                  <w:tcW w:w="850" w:type="dxa"/>
                </w:tcPr>
                <w:p w:rsidR="00B16FBA" w:rsidRDefault="00B16FB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</w:tcPr>
                <w:p w:rsidR="00B16FBA" w:rsidRDefault="00B16FB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B16FBA" w:rsidRDefault="00B16FB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1701" w:type="dxa"/>
                </w:tcPr>
                <w:p w:rsidR="00B16FBA" w:rsidRPr="00835124" w:rsidRDefault="00B16FBA" w:rsidP="004969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B16FBA" w:rsidRPr="00835124" w:rsidRDefault="00B16FBA" w:rsidP="00AB01A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B01AA" w:rsidRPr="00835124" w:rsidTr="00645BAE">
              <w:trPr>
                <w:trHeight w:val="743"/>
              </w:trPr>
              <w:tc>
                <w:tcPr>
                  <w:tcW w:w="597" w:type="dxa"/>
                </w:tcPr>
                <w:p w:rsidR="00AB01AA" w:rsidRPr="00835124" w:rsidRDefault="00AB01A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AB01AA" w:rsidRPr="00835124" w:rsidRDefault="00AB01AA" w:rsidP="00165F4D">
                  <w:pPr>
                    <w:pStyle w:val="a6"/>
                    <w:rPr>
                      <w:sz w:val="26"/>
                      <w:szCs w:val="26"/>
                    </w:rPr>
                  </w:pPr>
                  <w:r w:rsidRPr="00835124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850" w:type="dxa"/>
                </w:tcPr>
                <w:p w:rsidR="00AB01AA" w:rsidRPr="00835124" w:rsidRDefault="00AC34AE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10669,0</w:t>
                  </w:r>
                </w:p>
              </w:tc>
              <w:tc>
                <w:tcPr>
                  <w:tcW w:w="851" w:type="dxa"/>
                </w:tcPr>
                <w:p w:rsidR="00AB01AA" w:rsidRPr="00835124" w:rsidRDefault="00AC34AE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11171,5</w:t>
                  </w:r>
                </w:p>
              </w:tc>
              <w:tc>
                <w:tcPr>
                  <w:tcW w:w="850" w:type="dxa"/>
                </w:tcPr>
                <w:p w:rsidR="00AB01AA" w:rsidRPr="00835124" w:rsidRDefault="00B16FBA" w:rsidP="00D83E0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11389,4</w:t>
                  </w:r>
                </w:p>
              </w:tc>
              <w:tc>
                <w:tcPr>
                  <w:tcW w:w="1701" w:type="dxa"/>
                </w:tcPr>
                <w:p w:rsidR="00AB01AA" w:rsidRPr="00835124" w:rsidRDefault="00AB01AA" w:rsidP="00D83E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AB01AA" w:rsidRPr="00835124" w:rsidRDefault="00AB01AA" w:rsidP="00B034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61677" w:rsidRPr="00835124" w:rsidRDefault="00D61677" w:rsidP="00D83E06">
            <w:pPr>
              <w:rPr>
                <w:rFonts w:ascii="Times New Roman" w:hAnsi="Times New Roman" w:cs="Times New Roman"/>
              </w:rPr>
            </w:pP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4. Обоснование ресурсного обеспечения</w:t>
            </w:r>
          </w:p>
          <w:p w:rsidR="00D61677" w:rsidRPr="00835124" w:rsidRDefault="00D61677" w:rsidP="00D8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 xml:space="preserve">Объем финансирования Программы из бюджета муниципального образования 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составляет:</w:t>
            </w:r>
          </w:p>
          <w:p w:rsidR="00D61677" w:rsidRPr="00835124" w:rsidRDefault="00716CC3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AC34AE">
              <w:rPr>
                <w:rFonts w:ascii="Times New Roman" w:hAnsi="Times New Roman" w:cs="Times New Roman"/>
                <w:sz w:val="26"/>
                <w:szCs w:val="26"/>
              </w:rPr>
              <w:t>33219,9</w:t>
            </w:r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61677" w:rsidRPr="00835124" w:rsidRDefault="00D61677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в том числе  по годам:</w:t>
            </w:r>
          </w:p>
          <w:p w:rsidR="00D61677" w:rsidRPr="00835124" w:rsidRDefault="006B54C9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C34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16CC3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AC34AE">
              <w:rPr>
                <w:rFonts w:ascii="Times New Roman" w:hAnsi="Times New Roman" w:cs="Times New Roman"/>
                <w:sz w:val="26"/>
                <w:szCs w:val="26"/>
              </w:rPr>
              <w:t>10669,0</w:t>
            </w:r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61677" w:rsidRPr="00835124" w:rsidRDefault="006B54C9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C34A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16CC3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AC34AE">
              <w:rPr>
                <w:rFonts w:ascii="Times New Roman" w:hAnsi="Times New Roman" w:cs="Times New Roman"/>
                <w:sz w:val="26"/>
                <w:szCs w:val="26"/>
              </w:rPr>
              <w:t>11171,5</w:t>
            </w:r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61677" w:rsidRPr="00835124" w:rsidRDefault="006B54C9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C34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6CC3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AC34AE">
              <w:rPr>
                <w:rFonts w:ascii="Times New Roman" w:hAnsi="Times New Roman" w:cs="Times New Roman"/>
                <w:sz w:val="26"/>
                <w:szCs w:val="26"/>
              </w:rPr>
              <w:t>11379,4</w:t>
            </w:r>
            <w:r w:rsidR="00D61677"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Механизм реализации, организация управления и контроль за ходом реализации Программы.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 реализуются через следующие механизмы: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- развитие нормативного правового обеспечения государственной политики в сфере социальной поддержки населения;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организационной структуры и кадрового, финансового, материально – технического, информационного и ресурсного обеспечения.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В бюджете муниципального образования </w:t>
            </w:r>
            <w:r w:rsidR="003E7F59" w:rsidRPr="00835124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предусматриваются ассигнования на реализацию мероприятий, предусмотренных Программой.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При отсутствии финансирования мероприятий Программы заказчик и исполнители вносят предложения об изменении сроков их реализации, либо о снятии с выполнения с последующим внесением изменений в Программу на соответствующий период.</w:t>
            </w:r>
          </w:p>
          <w:p w:rsidR="00D61677" w:rsidRPr="00835124" w:rsidRDefault="00D61677" w:rsidP="00D83E06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Заказчиком Программы является Администрация Аршановского сельсовета.</w:t>
            </w:r>
          </w:p>
          <w:p w:rsidR="00D61677" w:rsidRPr="00835124" w:rsidRDefault="00D61677" w:rsidP="00D83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    Администрация Аршановского сельсовета осуществляет:</w:t>
            </w:r>
          </w:p>
          <w:p w:rsidR="00D61677" w:rsidRPr="00835124" w:rsidRDefault="00D61677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      </w:r>
          </w:p>
          <w:p w:rsidR="00D61677" w:rsidRPr="00835124" w:rsidRDefault="00D61677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плана реализации мероприятий Программы на очередной финансовый год;</w:t>
            </w:r>
          </w:p>
          <w:p w:rsidR="00D61677" w:rsidRPr="00835124" w:rsidRDefault="00D61677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      </w:r>
          </w:p>
          <w:p w:rsidR="00D61677" w:rsidRPr="00835124" w:rsidRDefault="00D61677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      </w:r>
          </w:p>
          <w:p w:rsidR="00D61677" w:rsidRPr="00835124" w:rsidRDefault="00D61677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677" w:rsidRPr="00835124" w:rsidRDefault="00D61677" w:rsidP="00D83E06">
            <w:pPr>
              <w:pStyle w:val="FR2"/>
              <w:ind w:left="0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</w:pP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6. Оценка эффективности реализации Программы.</w:t>
            </w:r>
          </w:p>
          <w:p w:rsidR="00D61677" w:rsidRPr="00835124" w:rsidRDefault="00D61677" w:rsidP="00D83E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намеченных программных мероприятий при своевременном и достаточном финансировании позволит за этот период достигнуть положительных результатов в систематизации местного самоуправления. 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реализации программы проводится </w:t>
            </w:r>
            <w:r w:rsidR="003E7F59" w:rsidRPr="00835124">
              <w:rPr>
                <w:rFonts w:ascii="Times New Roman" w:hAnsi="Times New Roman" w:cs="Times New Roman"/>
                <w:sz w:val="26"/>
                <w:szCs w:val="26"/>
              </w:rPr>
              <w:t>централизованной бухгалтерией Администрации Аршановского сельсовета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Для оценки эффективности реализации программы используются индикаторы по направлениям, которые отражают выполнение мероприятий программы.</w:t>
            </w:r>
          </w:p>
          <w:p w:rsidR="006176AF" w:rsidRPr="00835124" w:rsidRDefault="006176AF" w:rsidP="006176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Результативность программных мероприятий определяется индикативными показателями.</w:t>
            </w:r>
          </w:p>
          <w:p w:rsidR="00D61677" w:rsidRPr="00835124" w:rsidRDefault="00D61677" w:rsidP="00D83E06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16FBA" w:rsidRPr="00835124" w:rsidTr="00D83E06">
        <w:trPr>
          <w:trHeight w:val="85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16FBA" w:rsidRPr="00835124" w:rsidRDefault="00B16FBA" w:rsidP="00D83E06">
            <w:pPr>
              <w:pStyle w:val="FR2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1677" w:rsidRPr="00835124" w:rsidRDefault="00D61677" w:rsidP="00D61677">
      <w:pPr>
        <w:rPr>
          <w:rFonts w:ascii="Times New Roman" w:hAnsi="Times New Roman" w:cs="Times New Roman"/>
        </w:rPr>
      </w:pPr>
    </w:p>
    <w:p w:rsidR="00D61677" w:rsidRPr="00835124" w:rsidRDefault="00D61677" w:rsidP="00D61677">
      <w:pPr>
        <w:rPr>
          <w:rFonts w:ascii="Times New Roman" w:hAnsi="Times New Roman" w:cs="Times New Roman"/>
        </w:rPr>
      </w:pPr>
    </w:p>
    <w:p w:rsidR="00D61677" w:rsidRPr="00835124" w:rsidRDefault="00D61677" w:rsidP="00D61677">
      <w:pPr>
        <w:rPr>
          <w:rFonts w:ascii="Times New Roman" w:hAnsi="Times New Roman" w:cs="Times New Roman"/>
        </w:rPr>
      </w:pPr>
    </w:p>
    <w:p w:rsidR="00D61677" w:rsidRPr="00835124" w:rsidRDefault="00D61677" w:rsidP="00D61677">
      <w:pPr>
        <w:rPr>
          <w:rFonts w:ascii="Times New Roman" w:hAnsi="Times New Roman" w:cs="Times New Roman"/>
        </w:rPr>
      </w:pPr>
    </w:p>
    <w:p w:rsidR="00D61677" w:rsidRPr="00835124" w:rsidRDefault="00D61677" w:rsidP="00D61677">
      <w:pPr>
        <w:rPr>
          <w:rFonts w:ascii="Times New Roman" w:hAnsi="Times New Roman" w:cs="Times New Roman"/>
        </w:rPr>
      </w:pPr>
    </w:p>
    <w:p w:rsidR="008D58D7" w:rsidRPr="00835124" w:rsidRDefault="008D58D7"/>
    <w:sectPr w:rsidR="008D58D7" w:rsidRPr="00835124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677"/>
    <w:rsid w:val="00113323"/>
    <w:rsid w:val="00165F4D"/>
    <w:rsid w:val="001A6D5D"/>
    <w:rsid w:val="001B0D1A"/>
    <w:rsid w:val="00233A0B"/>
    <w:rsid w:val="003212FB"/>
    <w:rsid w:val="00343DF2"/>
    <w:rsid w:val="003E7F59"/>
    <w:rsid w:val="00497975"/>
    <w:rsid w:val="004A0984"/>
    <w:rsid w:val="005F2EA6"/>
    <w:rsid w:val="006176AF"/>
    <w:rsid w:val="00645BAE"/>
    <w:rsid w:val="006B54C9"/>
    <w:rsid w:val="006B6DBB"/>
    <w:rsid w:val="006B706A"/>
    <w:rsid w:val="006E51E6"/>
    <w:rsid w:val="00703B26"/>
    <w:rsid w:val="00716CC3"/>
    <w:rsid w:val="00835124"/>
    <w:rsid w:val="008413B0"/>
    <w:rsid w:val="00844393"/>
    <w:rsid w:val="008D58D7"/>
    <w:rsid w:val="00943CA4"/>
    <w:rsid w:val="00966B79"/>
    <w:rsid w:val="009D011E"/>
    <w:rsid w:val="00AA62B8"/>
    <w:rsid w:val="00AB01AA"/>
    <w:rsid w:val="00AC34AE"/>
    <w:rsid w:val="00B03483"/>
    <w:rsid w:val="00B16FBA"/>
    <w:rsid w:val="00C73DAE"/>
    <w:rsid w:val="00D50DCC"/>
    <w:rsid w:val="00D61677"/>
    <w:rsid w:val="00DA2E80"/>
    <w:rsid w:val="00DD2D74"/>
    <w:rsid w:val="00E4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1348"/>
  <w15:docId w15:val="{02A976F8-5E40-42FB-B39E-8D64A1B6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74"/>
  </w:style>
  <w:style w:type="paragraph" w:styleId="1">
    <w:name w:val="heading 1"/>
    <w:basedOn w:val="a"/>
    <w:next w:val="a"/>
    <w:link w:val="10"/>
    <w:qFormat/>
    <w:rsid w:val="00D616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67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D61677"/>
    <w:pPr>
      <w:spacing w:after="0" w:line="240" w:lineRule="auto"/>
    </w:pPr>
  </w:style>
  <w:style w:type="table" w:styleId="a4">
    <w:name w:val="Table Grid"/>
    <w:basedOn w:val="a1"/>
    <w:rsid w:val="00D61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D61677"/>
    <w:rPr>
      <w:b/>
      <w:bCs/>
    </w:rPr>
  </w:style>
  <w:style w:type="paragraph" w:customStyle="1" w:styleId="FR2">
    <w:name w:val="FR2"/>
    <w:rsid w:val="00D61677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</w:rPr>
  </w:style>
  <w:style w:type="paragraph" w:customStyle="1" w:styleId="ConsPlusNonformat">
    <w:name w:val="ConsPlusNonformat"/>
    <w:rsid w:val="00D61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D6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16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6176A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6176AF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27</cp:revision>
  <cp:lastPrinted>2020-12-26T05:12:00Z</cp:lastPrinted>
  <dcterms:created xsi:type="dcterms:W3CDTF">2017-10-31T08:44:00Z</dcterms:created>
  <dcterms:modified xsi:type="dcterms:W3CDTF">2020-12-26T05:12:00Z</dcterms:modified>
</cp:coreProperties>
</file>