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3F" w:rsidRPr="00A4539F" w:rsidRDefault="0030463F" w:rsidP="0030463F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ПРОЕКТ</w:t>
      </w:r>
    </w:p>
    <w:p w:rsidR="0030463F" w:rsidRPr="00A4539F" w:rsidRDefault="0030463F" w:rsidP="00304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30463F" w:rsidRPr="00A4539F" w:rsidRDefault="0030463F" w:rsidP="00304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30463F" w:rsidRPr="00A4539F" w:rsidRDefault="0030463F" w:rsidP="00304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30463F" w:rsidRPr="00A4539F" w:rsidRDefault="0030463F" w:rsidP="0030463F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0463F" w:rsidRPr="00A4539F" w:rsidRDefault="0030463F" w:rsidP="0030463F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30463F" w:rsidRPr="00A4539F" w:rsidRDefault="0030463F" w:rsidP="0030463F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</w:t>
      </w: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97C3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C97C38">
        <w:rPr>
          <w:rFonts w:ascii="Times New Roman" w:hAnsi="Times New Roman" w:cs="Times New Roman"/>
          <w:color w:val="000000"/>
          <w:sz w:val="26"/>
          <w:szCs w:val="26"/>
        </w:rPr>
        <w:t>с. Аршаново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>№</w:t>
      </w:r>
    </w:p>
    <w:p w:rsidR="0030463F" w:rsidRPr="00A4539F" w:rsidRDefault="0030463F" w:rsidP="0030463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37F7D" w:rsidRPr="00A4539F" w:rsidRDefault="00237F7D" w:rsidP="00237F7D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56"/>
      </w:tblGrid>
      <w:tr w:rsidR="00237F7D" w:rsidRPr="00AC702C" w:rsidTr="008E1BBD">
        <w:trPr>
          <w:trHeight w:val="1014"/>
        </w:trPr>
        <w:tc>
          <w:tcPr>
            <w:tcW w:w="8956" w:type="dxa"/>
          </w:tcPr>
          <w:p w:rsidR="00237F7D" w:rsidRPr="00AC702C" w:rsidRDefault="00237F7D" w:rsidP="008E1BBD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0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</w:t>
            </w:r>
            <w:r w:rsidR="003046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программы </w:t>
            </w:r>
            <w:r w:rsidRPr="00AC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Противодействие коррупции</w:t>
            </w:r>
            <w:r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в Аршановском сельсовете на 201</w:t>
            </w:r>
            <w:r w:rsidR="003046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702C">
              <w:rPr>
                <w:rFonts w:ascii="Times New Roman" w:hAnsi="Times New Roman" w:cs="Times New Roman"/>
                <w:sz w:val="26"/>
                <w:szCs w:val="26"/>
              </w:rPr>
              <w:t>-201</w:t>
            </w:r>
            <w:r w:rsidR="0030463F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AC702C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237F7D" w:rsidRPr="00AC702C" w:rsidRDefault="0030463F" w:rsidP="008E1B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37F7D" w:rsidRPr="00A4539F" w:rsidRDefault="00237F7D" w:rsidP="00304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463F" w:rsidRPr="005E10CA" w:rsidRDefault="0030463F" w:rsidP="0030463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0463F" w:rsidRPr="00165B63" w:rsidRDefault="0030463F" w:rsidP="00304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E10CA">
        <w:rPr>
          <w:rFonts w:ascii="Times New Roman" w:hAnsi="Times New Roman" w:cs="Times New Roman"/>
          <w:sz w:val="26"/>
          <w:szCs w:val="26"/>
        </w:rPr>
        <w:t xml:space="preserve">  В соответствии </w:t>
      </w:r>
      <w:r w:rsidRPr="00165B63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6" w:history="1">
        <w:r w:rsidRPr="00165B63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7" w:history="1">
        <w:r w:rsidRPr="00165B63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165B63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30463F" w:rsidRPr="00A4539F" w:rsidRDefault="0030463F" w:rsidP="0030463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37F7D" w:rsidRPr="00A4539F" w:rsidRDefault="00237F7D" w:rsidP="0030463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37F7D" w:rsidRPr="00A4539F" w:rsidRDefault="00237F7D" w:rsidP="00237F7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237F7D" w:rsidRPr="00A4539F" w:rsidRDefault="00237F7D" w:rsidP="00237F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7F7D" w:rsidRPr="00A4539F" w:rsidRDefault="00237F7D" w:rsidP="0023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1. Утвердить  муниципальную программу </w:t>
      </w:r>
      <w:r w:rsidRPr="00AC702C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Противодействие коррупции</w:t>
      </w:r>
      <w:r w:rsidRPr="00AC702C">
        <w:rPr>
          <w:rFonts w:ascii="Times New Roman" w:hAnsi="Times New Roman" w:cs="Times New Roman"/>
          <w:sz w:val="26"/>
          <w:szCs w:val="26"/>
        </w:rPr>
        <w:t xml:space="preserve"> в Аршановском сельсовете на 201</w:t>
      </w:r>
      <w:r w:rsidR="0030463F">
        <w:rPr>
          <w:rFonts w:ascii="Times New Roman" w:hAnsi="Times New Roman" w:cs="Times New Roman"/>
          <w:sz w:val="26"/>
          <w:szCs w:val="26"/>
        </w:rPr>
        <w:t>6</w:t>
      </w:r>
      <w:r w:rsidRPr="00AC702C">
        <w:rPr>
          <w:rFonts w:ascii="Times New Roman" w:hAnsi="Times New Roman" w:cs="Times New Roman"/>
          <w:sz w:val="26"/>
          <w:szCs w:val="26"/>
        </w:rPr>
        <w:t>-201</w:t>
      </w:r>
      <w:r w:rsidR="0030463F">
        <w:rPr>
          <w:rFonts w:ascii="Times New Roman" w:hAnsi="Times New Roman" w:cs="Times New Roman"/>
          <w:sz w:val="26"/>
          <w:szCs w:val="26"/>
        </w:rPr>
        <w:t>8</w:t>
      </w:r>
      <w:r w:rsidRPr="00AC702C">
        <w:rPr>
          <w:rFonts w:ascii="Times New Roman" w:hAnsi="Times New Roman" w:cs="Times New Roman"/>
          <w:sz w:val="26"/>
          <w:szCs w:val="26"/>
        </w:rPr>
        <w:t>годы</w:t>
      </w:r>
      <w:r w:rsidRPr="00AC702C">
        <w:rPr>
          <w:rFonts w:ascii="Times New Roman" w:hAnsi="Times New Roman" w:cs="Times New Roman"/>
          <w:bCs/>
          <w:sz w:val="26"/>
          <w:szCs w:val="26"/>
        </w:rPr>
        <w:t>»</w:t>
      </w:r>
      <w:r w:rsidRPr="00A4539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30463F" w:rsidRPr="005E10CA" w:rsidRDefault="0030463F" w:rsidP="0030463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>2.  Настоящее  постановление  подлежит официальному опубликованию (обнародованию).</w:t>
      </w:r>
    </w:p>
    <w:p w:rsidR="0030463F" w:rsidRPr="005E10CA" w:rsidRDefault="0030463F" w:rsidP="0030463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0463F" w:rsidRDefault="0030463F" w:rsidP="00237F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463F" w:rsidRPr="00A4539F" w:rsidRDefault="0030463F" w:rsidP="00237F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7F7D" w:rsidRPr="00A4539F" w:rsidRDefault="00237F7D" w:rsidP="00237F7D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Глава Аршановского сельсовета</w:t>
      </w:r>
      <w:r w:rsidRPr="00A4539F">
        <w:rPr>
          <w:rFonts w:ascii="Times New Roman" w:hAnsi="Times New Roman" w:cs="Times New Roman"/>
          <w:sz w:val="26"/>
          <w:szCs w:val="26"/>
        </w:rPr>
        <w:tab/>
        <w:t>Н.А. Танбаев</w:t>
      </w:r>
    </w:p>
    <w:p w:rsidR="00237F7D" w:rsidRDefault="00237F7D" w:rsidP="00237F7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7F7D" w:rsidRDefault="00237F7D" w:rsidP="00237F7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7F7D" w:rsidRDefault="00237F7D" w:rsidP="00237F7D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7F7D" w:rsidRDefault="00237F7D" w:rsidP="00237F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4D1CBF" w:rsidRDefault="004D1CBF" w:rsidP="00237F7D">
      <w:pPr>
        <w:autoSpaceDE w:val="0"/>
        <w:autoSpaceDN w:val="0"/>
        <w:adjustRightInd w:val="0"/>
        <w:jc w:val="center"/>
      </w:pPr>
    </w:p>
    <w:p w:rsidR="00237F7D" w:rsidRDefault="00237F7D" w:rsidP="00237F7D">
      <w:pPr>
        <w:autoSpaceDE w:val="0"/>
        <w:autoSpaceDN w:val="0"/>
        <w:adjustRightInd w:val="0"/>
        <w:jc w:val="center"/>
      </w:pPr>
    </w:p>
    <w:p w:rsidR="00237F7D" w:rsidRDefault="00237F7D" w:rsidP="00237F7D">
      <w:pPr>
        <w:autoSpaceDE w:val="0"/>
        <w:autoSpaceDN w:val="0"/>
        <w:adjustRightInd w:val="0"/>
        <w:jc w:val="center"/>
      </w:pPr>
    </w:p>
    <w:p w:rsidR="0030463F" w:rsidRDefault="0030463F" w:rsidP="00237F7D">
      <w:pPr>
        <w:autoSpaceDE w:val="0"/>
        <w:autoSpaceDN w:val="0"/>
        <w:adjustRightInd w:val="0"/>
        <w:jc w:val="center"/>
      </w:pPr>
    </w:p>
    <w:p w:rsidR="0030463F" w:rsidRDefault="0030463F" w:rsidP="00237F7D">
      <w:pPr>
        <w:autoSpaceDE w:val="0"/>
        <w:autoSpaceDN w:val="0"/>
        <w:adjustRightInd w:val="0"/>
        <w:jc w:val="center"/>
      </w:pPr>
    </w:p>
    <w:p w:rsidR="0030463F" w:rsidRDefault="0030463F" w:rsidP="00237F7D">
      <w:pPr>
        <w:autoSpaceDE w:val="0"/>
        <w:autoSpaceDN w:val="0"/>
        <w:adjustRightInd w:val="0"/>
        <w:jc w:val="center"/>
      </w:pPr>
    </w:p>
    <w:p w:rsidR="0030463F" w:rsidRDefault="0030463F" w:rsidP="00237F7D">
      <w:pPr>
        <w:autoSpaceDE w:val="0"/>
        <w:autoSpaceDN w:val="0"/>
        <w:adjustRightInd w:val="0"/>
        <w:jc w:val="center"/>
      </w:pPr>
    </w:p>
    <w:p w:rsidR="0030463F" w:rsidRDefault="0030463F" w:rsidP="00237F7D">
      <w:pPr>
        <w:autoSpaceDE w:val="0"/>
        <w:autoSpaceDN w:val="0"/>
        <w:adjustRightInd w:val="0"/>
        <w:jc w:val="center"/>
      </w:pPr>
    </w:p>
    <w:p w:rsidR="0030463F" w:rsidRPr="00A4539F" w:rsidRDefault="0030463F" w:rsidP="00304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30463F" w:rsidRPr="00A4539F" w:rsidRDefault="0030463F" w:rsidP="00304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30463F" w:rsidRPr="00A4539F" w:rsidRDefault="0030463F" w:rsidP="0030463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от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30463F" w:rsidRDefault="0030463F" w:rsidP="0030463F">
      <w:pPr>
        <w:autoSpaceDE w:val="0"/>
        <w:autoSpaceDN w:val="0"/>
        <w:adjustRightInd w:val="0"/>
        <w:jc w:val="center"/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37F7D" w:rsidRPr="00CB20E3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0463F" w:rsidRPr="005E10CA" w:rsidRDefault="0030463F" w:rsidP="0030463F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>Муниципальная программа</w:t>
      </w:r>
    </w:p>
    <w:p w:rsidR="0030463F" w:rsidRPr="005E10CA" w:rsidRDefault="0030463F" w:rsidP="0030463F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>«</w:t>
      </w:r>
      <w:r>
        <w:rPr>
          <w:sz w:val="26"/>
          <w:szCs w:val="26"/>
        </w:rPr>
        <w:t>Противодействие коррупции</w:t>
      </w:r>
      <w:r w:rsidRPr="00AC702C">
        <w:rPr>
          <w:sz w:val="26"/>
          <w:szCs w:val="26"/>
        </w:rPr>
        <w:t xml:space="preserve"> в Аршановском сельсовете на 201</w:t>
      </w:r>
      <w:r>
        <w:rPr>
          <w:sz w:val="26"/>
          <w:szCs w:val="26"/>
        </w:rPr>
        <w:t>6</w:t>
      </w:r>
      <w:r w:rsidRPr="00AC702C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AC702C">
        <w:rPr>
          <w:sz w:val="26"/>
          <w:szCs w:val="26"/>
        </w:rPr>
        <w:t>годы</w:t>
      </w:r>
      <w:r w:rsidRPr="005E10CA">
        <w:rPr>
          <w:sz w:val="26"/>
          <w:szCs w:val="26"/>
        </w:rPr>
        <w:t>»</w:t>
      </w:r>
    </w:p>
    <w:p w:rsidR="0030463F" w:rsidRPr="005E10CA" w:rsidRDefault="0030463F" w:rsidP="0030463F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:rsidR="0030463F" w:rsidRPr="005E10CA" w:rsidRDefault="0030463F" w:rsidP="0030463F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:rsidR="0030463F" w:rsidRPr="005E10CA" w:rsidRDefault="0030463F" w:rsidP="0030463F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:rsidR="0030463F" w:rsidRPr="005E10CA" w:rsidRDefault="0030463F" w:rsidP="0030463F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:rsidR="00237F7D" w:rsidRPr="00CB20E3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Pr="00CB20E3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37F7D" w:rsidRPr="009B1A6E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E1BBD" w:rsidRDefault="008E1BBD" w:rsidP="008E1BB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472CC">
        <w:rPr>
          <w:rFonts w:ascii="Times New Roman" w:hAnsi="Times New Roman" w:cs="Times New Roman"/>
          <w:sz w:val="26"/>
          <w:szCs w:val="26"/>
        </w:rPr>
        <w:t>ПАСПОРТ ПРОГРАММЫ</w:t>
      </w:r>
    </w:p>
    <w:p w:rsidR="008E1BBD" w:rsidRPr="008E1BBD" w:rsidRDefault="008E1BBD" w:rsidP="008E1BB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0" w:type="dxa"/>
        <w:tblLook w:val="0000"/>
      </w:tblPr>
      <w:tblGrid>
        <w:gridCol w:w="2528"/>
        <w:gridCol w:w="6842"/>
      </w:tblGrid>
      <w:tr w:rsidR="008E1BBD" w:rsidRPr="00C97C38" w:rsidTr="008E1BBD">
        <w:trPr>
          <w:trHeight w:val="675"/>
        </w:trPr>
        <w:tc>
          <w:tcPr>
            <w:tcW w:w="2528" w:type="dxa"/>
          </w:tcPr>
          <w:p w:rsidR="008E1BBD" w:rsidRPr="00C97C38" w:rsidRDefault="008E1BBD" w:rsidP="008E1B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8E1BBD" w:rsidRPr="005E10CA" w:rsidRDefault="008E1BBD" w:rsidP="008E1BBD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E10CA">
              <w:rPr>
                <w:sz w:val="26"/>
                <w:szCs w:val="26"/>
              </w:rPr>
              <w:t>Муниципальная программа</w:t>
            </w:r>
          </w:p>
          <w:p w:rsidR="008E1BBD" w:rsidRPr="00C97C38" w:rsidRDefault="008E1BBD" w:rsidP="008E1BBD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E10C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Противодействие коррупции</w:t>
            </w:r>
            <w:r w:rsidRPr="00AC702C">
              <w:rPr>
                <w:sz w:val="26"/>
                <w:szCs w:val="26"/>
              </w:rPr>
              <w:t xml:space="preserve"> в Аршановском сельсовете на 201</w:t>
            </w:r>
            <w:r>
              <w:rPr>
                <w:sz w:val="26"/>
                <w:szCs w:val="26"/>
              </w:rPr>
              <w:t>6</w:t>
            </w:r>
            <w:r w:rsidRPr="00AC702C">
              <w:rPr>
                <w:sz w:val="26"/>
                <w:szCs w:val="26"/>
              </w:rPr>
              <w:t>-201</w:t>
            </w:r>
            <w:r>
              <w:rPr>
                <w:sz w:val="26"/>
                <w:szCs w:val="26"/>
              </w:rPr>
              <w:t>8</w:t>
            </w:r>
            <w:r w:rsidRPr="00AC702C">
              <w:rPr>
                <w:sz w:val="26"/>
                <w:szCs w:val="26"/>
              </w:rPr>
              <w:t>годы</w:t>
            </w:r>
            <w:r w:rsidRPr="005E10CA">
              <w:rPr>
                <w:sz w:val="26"/>
                <w:szCs w:val="26"/>
              </w:rPr>
              <w:t>»</w:t>
            </w:r>
          </w:p>
        </w:tc>
      </w:tr>
      <w:tr w:rsidR="008E1BBD" w:rsidRPr="00C97C38" w:rsidTr="008E1BBD">
        <w:trPr>
          <w:trHeight w:val="675"/>
        </w:trPr>
        <w:tc>
          <w:tcPr>
            <w:tcW w:w="2528" w:type="dxa"/>
          </w:tcPr>
          <w:p w:rsidR="008E1BBD" w:rsidRPr="00C97C38" w:rsidRDefault="008E1BBD" w:rsidP="008E1B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Основание для разработки</w:t>
            </w:r>
          </w:p>
          <w:p w:rsidR="008E1BBD" w:rsidRPr="00C97C38" w:rsidRDefault="008E1BBD" w:rsidP="008E1B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  <w:p w:rsidR="008E1BBD" w:rsidRPr="00C97C38" w:rsidRDefault="008E1BBD" w:rsidP="008E1B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1BBD" w:rsidRPr="00C97C38" w:rsidRDefault="008E1BBD" w:rsidP="008E1B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1BBD" w:rsidRPr="00C97C38" w:rsidRDefault="008E1BBD" w:rsidP="008E1B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1BBD" w:rsidRPr="00C97C38" w:rsidRDefault="008E1BBD" w:rsidP="008E1B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2" w:type="dxa"/>
          </w:tcPr>
          <w:p w:rsidR="008E1BBD" w:rsidRDefault="008E1BBD" w:rsidP="008E1BBD">
            <w:pPr>
              <w:pStyle w:val="ConsPlusNonforma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ый закон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от 02.03.2007 № 25-ФЗ   «О муниципальной службе в Российской Федерации»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8E1BBD" w:rsidRPr="008E1BBD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E1BB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E1BBD">
              <w:rPr>
                <w:rFonts w:ascii="Times New Roman" w:hAnsi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sz w:val="26"/>
                <w:szCs w:val="26"/>
              </w:rPr>
              <w:t>едеральный закон</w:t>
            </w:r>
            <w:r w:rsidRPr="00E07A68">
              <w:rPr>
                <w:sz w:val="26"/>
                <w:szCs w:val="26"/>
              </w:rPr>
              <w:t xml:space="preserve"> </w:t>
            </w:r>
            <w:r w:rsidRPr="00E07A68">
              <w:rPr>
                <w:rFonts w:ascii="Times New Roman" w:hAnsi="Times New Roman"/>
                <w:sz w:val="26"/>
                <w:szCs w:val="26"/>
              </w:rPr>
              <w:t>от 25.12.2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008 № 273-ФЗ  «О противодействии </w:t>
            </w:r>
            <w:r w:rsidRPr="00E07A68">
              <w:rPr>
                <w:rFonts w:ascii="Times New Roman" w:hAnsi="Times New Roman"/>
                <w:sz w:val="26"/>
                <w:szCs w:val="26"/>
              </w:rPr>
              <w:t>коррупции»</w:t>
            </w:r>
          </w:p>
          <w:p w:rsidR="008E1BBD" w:rsidRPr="00C97C38" w:rsidRDefault="008E1BBD" w:rsidP="008E1BB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-Устав муниципального образования </w:t>
            </w:r>
            <w:r w:rsidRPr="00C97C38">
              <w:rPr>
                <w:rFonts w:ascii="Times New Roman" w:hAnsi="Times New Roman" w:cs="Times New Roman"/>
                <w:sz w:val="26"/>
                <w:szCs w:val="26"/>
              </w:rPr>
              <w:t>Аршановский сельсовет</w:t>
            </w:r>
          </w:p>
        </w:tc>
      </w:tr>
      <w:tr w:rsidR="008E1BBD" w:rsidRPr="00C97C38" w:rsidTr="008E1BBD">
        <w:trPr>
          <w:trHeight w:val="522"/>
        </w:trPr>
        <w:tc>
          <w:tcPr>
            <w:tcW w:w="2528" w:type="dxa"/>
          </w:tcPr>
          <w:p w:rsidR="008E1BBD" w:rsidRPr="005472CC" w:rsidRDefault="008E1BBD" w:rsidP="008E1BB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8E1BBD" w:rsidRPr="005472CC" w:rsidRDefault="008E1BBD" w:rsidP="008E1BB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8E1BBD" w:rsidRPr="00C97C38" w:rsidTr="008E1BBD">
        <w:trPr>
          <w:trHeight w:val="522"/>
        </w:trPr>
        <w:tc>
          <w:tcPr>
            <w:tcW w:w="2528" w:type="dxa"/>
          </w:tcPr>
          <w:p w:rsidR="008E1BBD" w:rsidRPr="005472CC" w:rsidRDefault="008E1BBD" w:rsidP="008E1BB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8E1BBD" w:rsidRPr="005472CC" w:rsidRDefault="008E1BBD" w:rsidP="008E1BB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8E1BBD" w:rsidRPr="00C97C38" w:rsidTr="008E1BBD">
        <w:trPr>
          <w:trHeight w:val="4997"/>
        </w:trPr>
        <w:tc>
          <w:tcPr>
            <w:tcW w:w="2528" w:type="dxa"/>
          </w:tcPr>
          <w:p w:rsidR="008E1BBD" w:rsidRPr="00C97C38" w:rsidRDefault="008E1BBD" w:rsidP="008E1BBD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и </w:t>
            </w:r>
            <w:r w:rsidRPr="00C97C38">
              <w:rPr>
                <w:sz w:val="26"/>
                <w:szCs w:val="26"/>
              </w:rPr>
              <w:t>Задачи Программы</w:t>
            </w:r>
          </w:p>
          <w:p w:rsidR="008E1BBD" w:rsidRPr="00C97C38" w:rsidRDefault="008E1BBD" w:rsidP="008E1BBD">
            <w:pPr>
              <w:pStyle w:val="a7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842" w:type="dxa"/>
          </w:tcPr>
          <w:p w:rsidR="008E1BBD" w:rsidRPr="00DA456A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- осуществление мероприятий по противодействию             коррупции в Аршановском сельсовете;</w:t>
            </w:r>
          </w:p>
          <w:p w:rsidR="008E1BBD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обеспечение защиты прав и законных интересов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жителей Аршановского сельсовет;</w:t>
            </w:r>
          </w:p>
          <w:p w:rsidR="008E1BBD" w:rsidRPr="00DA456A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правового регулирования в сфере</w:t>
            </w:r>
          </w:p>
          <w:p w:rsidR="008E1BBD" w:rsidRPr="00DA456A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противодействия коррупции на территории Аршановского сельсовета;</w:t>
            </w:r>
          </w:p>
          <w:p w:rsidR="008E1BBD" w:rsidRPr="00DA456A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создание системы противодействия коррупции;</w:t>
            </w:r>
          </w:p>
          <w:p w:rsidR="008E1BBD" w:rsidRPr="00DA456A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создание условий для снижения правов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 пробелов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населения, формирование антикоррупционног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общественного мнения и нетерпимости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коррупционному поведению;</w:t>
            </w:r>
          </w:p>
          <w:p w:rsidR="008E1BBD" w:rsidRPr="00DA456A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организация антикоррупционного мониторинга,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просвещения и пропаганды;</w:t>
            </w:r>
          </w:p>
          <w:p w:rsidR="008E1BBD" w:rsidRPr="00C97C38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обеспечение прозрачности деятельности органов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Аршановского сельсовета</w:t>
            </w:r>
          </w:p>
        </w:tc>
      </w:tr>
      <w:tr w:rsidR="008E1BBD" w:rsidRPr="00C97C38" w:rsidTr="008E1BBD">
        <w:trPr>
          <w:trHeight w:val="491"/>
        </w:trPr>
        <w:tc>
          <w:tcPr>
            <w:tcW w:w="2528" w:type="dxa"/>
          </w:tcPr>
          <w:p w:rsidR="008E1BBD" w:rsidRPr="00034CB9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сроки 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6842" w:type="dxa"/>
          </w:tcPr>
          <w:p w:rsidR="008E1BBD" w:rsidRPr="00034CB9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8E1BBD" w:rsidRPr="00C97C38" w:rsidTr="008E1BBD">
        <w:trPr>
          <w:trHeight w:val="850"/>
        </w:trPr>
        <w:tc>
          <w:tcPr>
            <w:tcW w:w="2528" w:type="dxa"/>
          </w:tcPr>
          <w:p w:rsidR="008E1BBD" w:rsidRPr="00034CB9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</w:p>
          <w:p w:rsidR="008E1BBD" w:rsidRPr="00034CB9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842" w:type="dxa"/>
          </w:tcPr>
          <w:p w:rsidR="008E1BBD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E1BBD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тыс.рублей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E1BBD" w:rsidRPr="008A16F9" w:rsidRDefault="008E1BBD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8E1BBD" w:rsidRPr="008A16F9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тыс.руб.</w:t>
            </w:r>
          </w:p>
          <w:p w:rsidR="008E1BBD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тыс.руб.</w:t>
            </w:r>
          </w:p>
          <w:p w:rsidR="008E1BBD" w:rsidRPr="00034CB9" w:rsidRDefault="008E1BBD" w:rsidP="008E1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2018- 5 тыс.руб.</w:t>
            </w:r>
          </w:p>
        </w:tc>
      </w:tr>
      <w:tr w:rsidR="008E1BBD" w:rsidRPr="00C97C38" w:rsidTr="008E1BBD">
        <w:tc>
          <w:tcPr>
            <w:tcW w:w="2528" w:type="dxa"/>
          </w:tcPr>
          <w:p w:rsidR="008E1BBD" w:rsidRPr="00C97C38" w:rsidRDefault="008E1BBD" w:rsidP="008E1BBD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97C38">
              <w:rPr>
                <w:sz w:val="26"/>
                <w:szCs w:val="26"/>
              </w:rPr>
              <w:t>Ожидаемые результаты</w:t>
            </w:r>
          </w:p>
        </w:tc>
        <w:tc>
          <w:tcPr>
            <w:tcW w:w="6842" w:type="dxa"/>
          </w:tcPr>
          <w:p w:rsidR="008E1BBD" w:rsidRDefault="00671A56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</w:t>
            </w:r>
            <w:r w:rsidR="008E1BBD"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     предполагается:                   </w:t>
            </w:r>
          </w:p>
          <w:p w:rsidR="008E1BBD" w:rsidRPr="00DA456A" w:rsidRDefault="00671A56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1B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E1BBD" w:rsidRPr="00DA456A">
              <w:rPr>
                <w:rFonts w:ascii="Times New Roman" w:hAnsi="Times New Roman" w:cs="Times New Roman"/>
                <w:sz w:val="26"/>
                <w:szCs w:val="26"/>
              </w:rPr>
              <w:t>создать эффективную систему противодействи</w:t>
            </w:r>
            <w:r w:rsidR="008E1BB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8E1BBD" w:rsidRPr="00DA456A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коррупции;</w:t>
            </w:r>
          </w:p>
          <w:p w:rsidR="008E1BBD" w:rsidRPr="00DA456A" w:rsidRDefault="00671A56" w:rsidP="008E1BB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E1BB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E1BBD" w:rsidRPr="00DA456A">
              <w:rPr>
                <w:rFonts w:ascii="Times New Roman" w:hAnsi="Times New Roman" w:cs="Times New Roman"/>
                <w:sz w:val="26"/>
                <w:szCs w:val="26"/>
              </w:rPr>
              <w:t>принять муниципальные нормативные правовые акты по</w:t>
            </w:r>
            <w:r w:rsidR="008E1B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1BBD" w:rsidRPr="00DA45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обеспечению реализации государственной политики в сфере противодействия коррупции;</w:t>
            </w:r>
          </w:p>
          <w:p w:rsidR="008E1BBD" w:rsidRPr="00C97C38" w:rsidRDefault="008E1BBD" w:rsidP="00671A5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организовать проведение антикоррупционных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экспертиз нормативных правовых актов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органов местного </w:t>
            </w:r>
            <w:r w:rsidRPr="00DA456A">
              <w:rPr>
                <w:rFonts w:ascii="Times New Roman" w:hAnsi="Times New Roman" w:cs="Times New Roman"/>
                <w:sz w:val="26"/>
                <w:szCs w:val="26"/>
              </w:rPr>
              <w:t>самоуправления Аршановского сельсовета и их                проектов</w:t>
            </w:r>
          </w:p>
        </w:tc>
      </w:tr>
    </w:tbl>
    <w:p w:rsidR="00237F7D" w:rsidRPr="00DA456A" w:rsidRDefault="00237F7D" w:rsidP="00671A5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2A76" w:rsidRPr="001A2A76" w:rsidRDefault="001A2A76" w:rsidP="001A2A76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1A2A76">
        <w:rPr>
          <w:rStyle w:val="aa"/>
          <w:rFonts w:ascii="Times New Roman" w:hAnsi="Times New Roman" w:cs="Times New Roman"/>
          <w:b w:val="0"/>
          <w:i w:val="0"/>
          <w:sz w:val="26"/>
          <w:szCs w:val="26"/>
        </w:rPr>
        <w:t>1.</w:t>
      </w:r>
      <w:r w:rsidRPr="001A2A76">
        <w:rPr>
          <w:rStyle w:val="aa"/>
          <w:rFonts w:ascii="Times New Roman" w:hAnsi="Times New Roman" w:cs="Times New Roman"/>
          <w:sz w:val="26"/>
          <w:szCs w:val="26"/>
        </w:rPr>
        <w:t xml:space="preserve">   </w:t>
      </w:r>
      <w:r w:rsidRPr="001A2A76">
        <w:rPr>
          <w:rFonts w:ascii="Times New Roman" w:hAnsi="Times New Roman" w:cs="Times New Roman"/>
          <w:sz w:val="26"/>
          <w:szCs w:val="26"/>
        </w:rPr>
        <w:t>Характеристика проблемы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Коррупция, являясь неизбежным следствием избыточного администрирования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привычному явлению.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Согласно положениям Концепции административной реформы в Российской Федерации в 2006-2010 годах, утвержденной Распоряжением Правительства Российской Федерации от 25.10.2005 N 1789-р, необходимым условием для достижения заявленных в административной реформе целей является предупреждение и ликвидация коррупции в органах исполнительной власти.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 xml:space="preserve">Необходимость принятия Программы вызвана тем, что коррупционная обстановка остается сложной. 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 на всех уровнях местного самоуправления в Аршановского сельсовета.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Аршановского сельсовета, взаимодействие с районными, федеральными и областными государственными органами. Для этого требуется программно-целевой подход, а также проведение организационных мероприятий в этом направлении.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7F7D" w:rsidRPr="00DA456A" w:rsidRDefault="001A2A76" w:rsidP="001A2A7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lastRenderedPageBreak/>
        <w:t>2. Основные цели и задачи Программы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 xml:space="preserve"> Основными целями Программы является осуществление мероприятий по противодействию коррупции в Аршановского сельсовета, обеспечение защиты прав и законных интересов жителей Аршановского сельсовета.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Достижение основных целей Программы обеспечивается за счет решения следующих основных задач: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совершенствование правового регулирования в сфере противодействия коррупции на территории Аршановского сельсовета;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создание системы противодействия коррупции;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создание условий для снижения правов</w:t>
      </w:r>
      <w:r w:rsidR="001A2A76">
        <w:rPr>
          <w:rFonts w:ascii="Times New Roman" w:hAnsi="Times New Roman" w:cs="Times New Roman"/>
          <w:sz w:val="26"/>
          <w:szCs w:val="26"/>
        </w:rPr>
        <w:t>ых пробелов населения</w:t>
      </w:r>
      <w:r w:rsidRPr="00DA456A">
        <w:rPr>
          <w:rFonts w:ascii="Times New Roman" w:hAnsi="Times New Roman" w:cs="Times New Roman"/>
          <w:sz w:val="26"/>
          <w:szCs w:val="26"/>
        </w:rPr>
        <w:t>, формирование антикоррупционного общественного мнения и нетерпимости к коррупционному поведению;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организация антикоррупционного мониторинга, просвещения и пропаганды;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обеспечение прозрачности деятельности органов местного самоуправления Аршановского сельсовета.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 xml:space="preserve"> Реализацию Программы предполагается осуществить в течение трех лет: с 201</w:t>
      </w:r>
      <w:r w:rsidR="001A2A76">
        <w:rPr>
          <w:rFonts w:ascii="Times New Roman" w:hAnsi="Times New Roman" w:cs="Times New Roman"/>
          <w:sz w:val="26"/>
          <w:szCs w:val="26"/>
        </w:rPr>
        <w:t>6</w:t>
      </w:r>
      <w:r w:rsidRPr="00DA456A">
        <w:rPr>
          <w:rFonts w:ascii="Times New Roman" w:hAnsi="Times New Roman" w:cs="Times New Roman"/>
          <w:sz w:val="26"/>
          <w:szCs w:val="26"/>
        </w:rPr>
        <w:t xml:space="preserve"> по 201</w:t>
      </w:r>
      <w:r w:rsidR="001A2A76">
        <w:rPr>
          <w:rFonts w:ascii="Times New Roman" w:hAnsi="Times New Roman" w:cs="Times New Roman"/>
          <w:sz w:val="26"/>
          <w:szCs w:val="26"/>
        </w:rPr>
        <w:t>8</w:t>
      </w:r>
      <w:r w:rsidRPr="00DA456A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237F7D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A2A76" w:rsidRPr="00DA456A" w:rsidRDefault="001A2A76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A2A76" w:rsidRDefault="001A2A76" w:rsidP="001A2A76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 xml:space="preserve">3. </w:t>
      </w:r>
      <w:r w:rsidRPr="00B46DD4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  <w:r w:rsidRPr="00B56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F7D" w:rsidRPr="00DA456A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реализации, приведены в приложении № 1 к Программе.</w:t>
      </w:r>
    </w:p>
    <w:p w:rsidR="00237F7D" w:rsidRPr="00DA456A" w:rsidRDefault="00237F7D" w:rsidP="001A2A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Ресурсное обеспечение Программы осуществляется за счет средств бюджета Аршановского сельсовета в объемах, предусмотренных Программой и утвержденных решением Совета депутатов Аршановского сельсовета о бюджете Аршановского сельсовета на очередной финансовый год.</w:t>
      </w:r>
    </w:p>
    <w:p w:rsidR="00237F7D" w:rsidRDefault="00237F7D" w:rsidP="00237F7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37F7D" w:rsidRDefault="00237F7D" w:rsidP="00237F7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A2A76" w:rsidRPr="00A4539F" w:rsidRDefault="001A2A76" w:rsidP="001A2A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. Обоснование ресурсного обеспечения</w:t>
      </w:r>
    </w:p>
    <w:p w:rsidR="001A2A76" w:rsidRPr="00867C6C" w:rsidRDefault="001A2A76" w:rsidP="001A2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1A2A76" w:rsidRPr="00867C6C" w:rsidRDefault="001A2A76" w:rsidP="001A2A7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1A2A76" w:rsidRPr="00867C6C" w:rsidRDefault="001A2A76" w:rsidP="001A2A7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1A2A76" w:rsidRPr="00867C6C" w:rsidRDefault="001A2A76" w:rsidP="001A2A7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1A2A76" w:rsidRPr="00867C6C" w:rsidRDefault="001A2A76" w:rsidP="001A2A7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867C6C">
        <w:rPr>
          <w:rFonts w:ascii="Times New Roman" w:hAnsi="Times New Roman" w:cs="Times New Roman"/>
          <w:sz w:val="26"/>
          <w:szCs w:val="26"/>
        </w:rPr>
        <w:t>тыс. рублей;</w:t>
      </w:r>
    </w:p>
    <w:p w:rsidR="001A2A76" w:rsidRDefault="001A2A76" w:rsidP="001A2A7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1A2A76" w:rsidRPr="005E10CA" w:rsidRDefault="001A2A76" w:rsidP="001A2A76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 w:rsidRPr="005E10CA">
        <w:rPr>
          <w:sz w:val="26"/>
          <w:szCs w:val="26"/>
        </w:rPr>
        <w:t xml:space="preserve">  </w:t>
      </w:r>
      <w:r w:rsidRPr="005E10CA">
        <w:rPr>
          <w:sz w:val="26"/>
          <w:szCs w:val="26"/>
        </w:rPr>
        <w:br/>
      </w:r>
    </w:p>
    <w:p w:rsidR="00237F7D" w:rsidRPr="00DA456A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A2A76" w:rsidRPr="00ED6CC6" w:rsidRDefault="001A2A76" w:rsidP="001A2A7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D6CC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D6CC6">
        <w:rPr>
          <w:rFonts w:ascii="Times New Roman" w:hAnsi="Times New Roman" w:cs="Times New Roman"/>
          <w:sz w:val="26"/>
          <w:szCs w:val="26"/>
        </w:rPr>
        <w:t>Механизм реализации, организация управления и контроль за ходом реализации Программы.</w:t>
      </w:r>
    </w:p>
    <w:p w:rsidR="00EB207B" w:rsidRPr="00577627" w:rsidRDefault="00EB207B" w:rsidP="00EB207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EB207B" w:rsidRPr="00A17FFD" w:rsidRDefault="00EB207B" w:rsidP="00EB207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lastRenderedPageBreak/>
        <w:t xml:space="preserve"> контроль за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EB207B" w:rsidRPr="00A17FFD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EB207B" w:rsidRDefault="00EB207B" w:rsidP="00EB20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EB207B" w:rsidRPr="005E10CA" w:rsidRDefault="00EB207B" w:rsidP="00EB207B">
      <w:pPr>
        <w:tabs>
          <w:tab w:val="left" w:pos="820"/>
          <w:tab w:val="left" w:pos="1340"/>
          <w:tab w:val="center" w:pos="48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207B" w:rsidRDefault="00EB207B" w:rsidP="00EB20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4147">
        <w:rPr>
          <w:rFonts w:ascii="Times New Roman" w:hAnsi="Times New Roman" w:cs="Times New Roman"/>
          <w:sz w:val="26"/>
          <w:szCs w:val="26"/>
        </w:rPr>
        <w:t>6. Оценка эффективности реализации Программы.</w:t>
      </w:r>
    </w:p>
    <w:p w:rsidR="00237F7D" w:rsidRPr="00DA456A" w:rsidRDefault="00237F7D" w:rsidP="00237F7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Реализация Программы и принятие нормативных правовых актов по вопросам противодействия коррупции на территории Аршановского сельсовета к 201</w:t>
      </w:r>
      <w:r w:rsidR="00EB207B">
        <w:rPr>
          <w:rFonts w:ascii="Times New Roman" w:hAnsi="Times New Roman" w:cs="Times New Roman"/>
          <w:sz w:val="26"/>
          <w:szCs w:val="26"/>
        </w:rPr>
        <w:t>6-2018</w:t>
      </w:r>
      <w:r w:rsidRPr="00DA456A">
        <w:rPr>
          <w:rFonts w:ascii="Times New Roman" w:hAnsi="Times New Roman" w:cs="Times New Roman"/>
          <w:sz w:val="26"/>
          <w:szCs w:val="26"/>
        </w:rPr>
        <w:t xml:space="preserve"> год</w:t>
      </w:r>
      <w:r w:rsidR="00EB207B">
        <w:rPr>
          <w:rFonts w:ascii="Times New Roman" w:hAnsi="Times New Roman" w:cs="Times New Roman"/>
          <w:sz w:val="26"/>
          <w:szCs w:val="26"/>
        </w:rPr>
        <w:t xml:space="preserve">ах </w:t>
      </w:r>
      <w:r w:rsidRPr="00DA456A">
        <w:rPr>
          <w:rFonts w:ascii="Times New Roman" w:hAnsi="Times New Roman" w:cs="Times New Roman"/>
          <w:sz w:val="26"/>
          <w:szCs w:val="26"/>
        </w:rPr>
        <w:t>позвол</w:t>
      </w:r>
      <w:r w:rsidR="00EB207B">
        <w:rPr>
          <w:rFonts w:ascii="Times New Roman" w:hAnsi="Times New Roman" w:cs="Times New Roman"/>
          <w:sz w:val="26"/>
          <w:szCs w:val="26"/>
        </w:rPr>
        <w:t>и</w:t>
      </w:r>
      <w:r w:rsidRPr="00DA456A">
        <w:rPr>
          <w:rFonts w:ascii="Times New Roman" w:hAnsi="Times New Roman" w:cs="Times New Roman"/>
          <w:sz w:val="26"/>
          <w:szCs w:val="26"/>
        </w:rPr>
        <w:t>т добиться позитивного изменения ситуации, связанной с коррупционными проявлениями.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При этом системное проведение антикоррупционных экспертиз муниципальных нормативных правовых актов 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антикоррупционной экспертизы муниципальных нормативных правовых актов не позволит создать предпосылки и условия для проявления коррупциогенных факторов.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Реальную эффективность реализации Программы позволит оценить результат проведения мониторинга общественного мнения. Предполагается, что доля опрошенных граждан, которые лично сталкивались с проблемой коррупции, к 201</w:t>
      </w:r>
      <w:r w:rsidR="00EB207B">
        <w:rPr>
          <w:rFonts w:ascii="Times New Roman" w:hAnsi="Times New Roman" w:cs="Times New Roman"/>
          <w:sz w:val="26"/>
          <w:szCs w:val="26"/>
        </w:rPr>
        <w:t>8</w:t>
      </w:r>
      <w:r w:rsidRPr="00DA456A">
        <w:rPr>
          <w:rFonts w:ascii="Times New Roman" w:hAnsi="Times New Roman" w:cs="Times New Roman"/>
          <w:sz w:val="26"/>
          <w:szCs w:val="26"/>
        </w:rPr>
        <w:t xml:space="preserve"> году сократится</w:t>
      </w:r>
      <w:r w:rsidR="00EB207B">
        <w:rPr>
          <w:rFonts w:ascii="Times New Roman" w:hAnsi="Times New Roman" w:cs="Times New Roman"/>
          <w:sz w:val="26"/>
          <w:szCs w:val="26"/>
        </w:rPr>
        <w:t xml:space="preserve">. </w:t>
      </w:r>
      <w:r w:rsidRPr="00DA456A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 увеличить долю граждан, удовлетворенных </w:t>
      </w:r>
      <w:r w:rsidRPr="00DA456A">
        <w:rPr>
          <w:rFonts w:ascii="Times New Roman" w:hAnsi="Times New Roman" w:cs="Times New Roman"/>
          <w:sz w:val="26"/>
          <w:szCs w:val="26"/>
        </w:rPr>
        <w:lastRenderedPageBreak/>
        <w:t>информационной открытостью органов местного самоуправления Аршановского сельсовета.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создание эффективной системы противодействия коррупции;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снижение социальной напряженности в обществе, обусловленной проявлениями коррупции;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создание условий для снижения правового нигилизма населения, формирования антикоррупционного общественного мнения и нетерпимости к коррупционному поведению;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создание дополнительных условий для обеспечения прозрачности деятельности органов местного самоуправления Аршановского сельсовета.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производится Администрацией Аршановского сельсовета, по завершении срока реализации Программы и за период с 201</w:t>
      </w:r>
      <w:r w:rsidR="001D04F1">
        <w:rPr>
          <w:rFonts w:ascii="Times New Roman" w:hAnsi="Times New Roman" w:cs="Times New Roman"/>
          <w:sz w:val="26"/>
          <w:szCs w:val="26"/>
        </w:rPr>
        <w:t xml:space="preserve">6 </w:t>
      </w:r>
      <w:r w:rsidRPr="00DA456A">
        <w:rPr>
          <w:rFonts w:ascii="Times New Roman" w:hAnsi="Times New Roman" w:cs="Times New Roman"/>
          <w:sz w:val="26"/>
          <w:szCs w:val="26"/>
        </w:rPr>
        <w:t>по 201</w:t>
      </w:r>
      <w:r w:rsidR="001D04F1">
        <w:rPr>
          <w:rFonts w:ascii="Times New Roman" w:hAnsi="Times New Roman" w:cs="Times New Roman"/>
          <w:sz w:val="26"/>
          <w:szCs w:val="26"/>
        </w:rPr>
        <w:t>8</w:t>
      </w:r>
      <w:r w:rsidRPr="00DA456A">
        <w:rPr>
          <w:rFonts w:ascii="Times New Roman" w:hAnsi="Times New Roman" w:cs="Times New Roman"/>
          <w:sz w:val="26"/>
          <w:szCs w:val="26"/>
        </w:rPr>
        <w:t xml:space="preserve"> год включительно. </w:t>
      </w:r>
    </w:p>
    <w:p w:rsidR="00237F7D" w:rsidRPr="00DA456A" w:rsidRDefault="00237F7D" w:rsidP="00237F7D">
      <w:pPr>
        <w:pStyle w:val="ConsPlusNormal"/>
        <w:ind w:firstLine="540"/>
        <w:jc w:val="both"/>
        <w:rPr>
          <w:sz w:val="26"/>
          <w:szCs w:val="26"/>
        </w:rPr>
      </w:pPr>
    </w:p>
    <w:p w:rsidR="00237F7D" w:rsidRPr="00DA456A" w:rsidRDefault="00237F7D" w:rsidP="00237F7D">
      <w:pPr>
        <w:pStyle w:val="ConsPlusNonformat"/>
        <w:rPr>
          <w:sz w:val="26"/>
          <w:szCs w:val="26"/>
        </w:rPr>
        <w:sectPr w:rsidR="00237F7D" w:rsidRPr="00DA456A" w:rsidSect="008E1BBD">
          <w:footerReference w:type="default" r:id="rId9"/>
          <w:pgSz w:w="11906" w:h="16838" w:code="9"/>
          <w:pgMar w:top="1134" w:right="567" w:bottom="1134" w:left="1134" w:header="720" w:footer="720" w:gutter="0"/>
          <w:cols w:space="720"/>
        </w:sectPr>
      </w:pPr>
    </w:p>
    <w:p w:rsidR="00237F7D" w:rsidRPr="00DA456A" w:rsidRDefault="00237F7D" w:rsidP="00237F7D">
      <w:pPr>
        <w:pStyle w:val="ConsPlusNonformat"/>
        <w:rPr>
          <w:sz w:val="26"/>
          <w:szCs w:val="26"/>
        </w:rPr>
      </w:pPr>
    </w:p>
    <w:p w:rsidR="00237F7D" w:rsidRPr="00DA456A" w:rsidRDefault="00237F7D" w:rsidP="00237F7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237F7D" w:rsidRPr="00DA456A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муниципальной </w:t>
      </w:r>
      <w:r w:rsidRPr="00DA456A">
        <w:rPr>
          <w:rFonts w:ascii="Times New Roman" w:hAnsi="Times New Roman" w:cs="Times New Roman"/>
          <w:sz w:val="26"/>
          <w:szCs w:val="26"/>
        </w:rPr>
        <w:t>целевой программе Аршановского сельсовета "Противодействие</w:t>
      </w:r>
    </w:p>
    <w:p w:rsidR="00237F7D" w:rsidRPr="00DA456A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коррупции в Аршановском сельсовете "</w:t>
      </w:r>
    </w:p>
    <w:p w:rsidR="00237F7D" w:rsidRPr="00DA456A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на 201</w:t>
      </w:r>
      <w:r w:rsidR="001D04F1">
        <w:rPr>
          <w:rFonts w:ascii="Times New Roman" w:hAnsi="Times New Roman" w:cs="Times New Roman"/>
          <w:sz w:val="26"/>
          <w:szCs w:val="26"/>
        </w:rPr>
        <w:t>6</w:t>
      </w:r>
      <w:r w:rsidRPr="00DA456A">
        <w:rPr>
          <w:rFonts w:ascii="Times New Roman" w:hAnsi="Times New Roman" w:cs="Times New Roman"/>
          <w:sz w:val="26"/>
          <w:szCs w:val="26"/>
        </w:rPr>
        <w:t>-201</w:t>
      </w:r>
      <w:r w:rsidR="001D04F1">
        <w:rPr>
          <w:rFonts w:ascii="Times New Roman" w:hAnsi="Times New Roman" w:cs="Times New Roman"/>
          <w:sz w:val="26"/>
          <w:szCs w:val="26"/>
        </w:rPr>
        <w:t>8</w:t>
      </w:r>
      <w:r w:rsidRPr="00DA456A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37F7D" w:rsidRPr="00DA456A" w:rsidRDefault="00237F7D" w:rsidP="00237F7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37F7D" w:rsidRPr="00DA456A" w:rsidRDefault="00237F7D" w:rsidP="00237F7D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37F7D" w:rsidRPr="00DA456A" w:rsidRDefault="00237F7D" w:rsidP="00237F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ПЕРЕЧЕНЬ</w:t>
      </w:r>
    </w:p>
    <w:p w:rsidR="00237F7D" w:rsidRPr="00DA456A" w:rsidRDefault="00237F7D" w:rsidP="00237F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 xml:space="preserve">МЕРОПРИЯТИЙ ПО РЕАЛИЗАЦИИ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DA456A">
        <w:rPr>
          <w:rFonts w:ascii="Times New Roman" w:hAnsi="Times New Roman" w:cs="Times New Roman"/>
          <w:sz w:val="26"/>
          <w:szCs w:val="26"/>
        </w:rPr>
        <w:t>ПРОГРАММЫ АРШАНОВСКОГО СЕЛЬСОВЕТА "ПРОТИВОДЕЙСТВИЕ КОРРУПЦИИ</w:t>
      </w:r>
    </w:p>
    <w:p w:rsidR="00237F7D" w:rsidRPr="00DA456A" w:rsidRDefault="00237F7D" w:rsidP="00237F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 xml:space="preserve"> В АРШАНОВСКОМ СЕЛЬСОВЕТЕ"</w:t>
      </w:r>
    </w:p>
    <w:p w:rsidR="00237F7D" w:rsidRPr="00DA456A" w:rsidRDefault="00237F7D" w:rsidP="00237F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A456A">
        <w:rPr>
          <w:rFonts w:ascii="Times New Roman" w:hAnsi="Times New Roman" w:cs="Times New Roman"/>
          <w:sz w:val="26"/>
          <w:szCs w:val="26"/>
        </w:rPr>
        <w:t>НА 201</w:t>
      </w:r>
      <w:r w:rsidR="001D04F1">
        <w:rPr>
          <w:rFonts w:ascii="Times New Roman" w:hAnsi="Times New Roman" w:cs="Times New Roman"/>
          <w:sz w:val="26"/>
          <w:szCs w:val="26"/>
        </w:rPr>
        <w:t>6</w:t>
      </w:r>
      <w:r w:rsidRPr="00DA456A">
        <w:rPr>
          <w:rFonts w:ascii="Times New Roman" w:hAnsi="Times New Roman" w:cs="Times New Roman"/>
          <w:sz w:val="26"/>
          <w:szCs w:val="26"/>
        </w:rPr>
        <w:t>-201</w:t>
      </w:r>
      <w:r w:rsidR="001D04F1">
        <w:rPr>
          <w:rFonts w:ascii="Times New Roman" w:hAnsi="Times New Roman" w:cs="Times New Roman"/>
          <w:sz w:val="26"/>
          <w:szCs w:val="26"/>
        </w:rPr>
        <w:t>8</w:t>
      </w:r>
      <w:r w:rsidRPr="00DA456A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237F7D" w:rsidRPr="00DA456A" w:rsidRDefault="00237F7D" w:rsidP="00237F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173" w:type="dxa"/>
        <w:tblLayout w:type="fixed"/>
        <w:tblLook w:val="0000"/>
      </w:tblPr>
      <w:tblGrid>
        <w:gridCol w:w="675"/>
        <w:gridCol w:w="2970"/>
        <w:gridCol w:w="810"/>
        <w:gridCol w:w="810"/>
        <w:gridCol w:w="797"/>
        <w:gridCol w:w="13"/>
        <w:gridCol w:w="1971"/>
        <w:gridCol w:w="2127"/>
      </w:tblGrid>
      <w:tr w:rsidR="00AA0508" w:rsidRPr="00AA0508" w:rsidTr="008805BB">
        <w:trPr>
          <w:trHeight w:val="936"/>
        </w:trPr>
        <w:tc>
          <w:tcPr>
            <w:tcW w:w="675" w:type="dxa"/>
            <w:vMerge w:val="restart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2970" w:type="dxa"/>
            <w:vMerge w:val="restart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  </w:t>
            </w:r>
          </w:p>
        </w:tc>
        <w:tc>
          <w:tcPr>
            <w:tcW w:w="2417" w:type="dxa"/>
            <w:gridSpan w:val="3"/>
          </w:tcPr>
          <w:p w:rsidR="00AA0508" w:rsidRPr="00AA0508" w:rsidRDefault="00AA0508" w:rsidP="00AA0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984" w:type="dxa"/>
            <w:gridSpan w:val="2"/>
            <w:vMerge w:val="restart"/>
          </w:tcPr>
          <w:p w:rsidR="00AA0508" w:rsidRPr="00AA0508" w:rsidRDefault="00AA0508" w:rsidP="00AA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2127" w:type="dxa"/>
            <w:vMerge w:val="restart"/>
          </w:tcPr>
          <w:p w:rsidR="00AA0508" w:rsidRPr="00AA0508" w:rsidRDefault="00AA0508" w:rsidP="00AA0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AA0508" w:rsidRPr="00AA0508" w:rsidTr="008805BB">
        <w:trPr>
          <w:trHeight w:val="269"/>
        </w:trPr>
        <w:tc>
          <w:tcPr>
            <w:tcW w:w="675" w:type="dxa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:rsidR="00AA0508" w:rsidRPr="00AA0508" w:rsidRDefault="00AA0508" w:rsidP="00AA0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годам</w:t>
            </w:r>
          </w:p>
        </w:tc>
        <w:tc>
          <w:tcPr>
            <w:tcW w:w="1984" w:type="dxa"/>
            <w:gridSpan w:val="2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08" w:rsidRPr="00AA0508" w:rsidTr="008805BB">
        <w:trPr>
          <w:trHeight w:val="70"/>
        </w:trPr>
        <w:tc>
          <w:tcPr>
            <w:tcW w:w="675" w:type="dxa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79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1984" w:type="dxa"/>
            <w:gridSpan w:val="2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08" w:rsidRPr="00AA0508" w:rsidTr="008805BB">
        <w:trPr>
          <w:trHeight w:val="120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 противодействию коррупции в органах местного самоуправления Аршановского сельсовета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A0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заседаний комиссии по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мере необходимости,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</w:tr>
      <w:tr w:rsidR="00AA0508" w:rsidRPr="00AA0508" w:rsidTr="008805BB">
        <w:trPr>
          <w:trHeight w:val="192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AA0508" w:rsidRPr="00AA0508" w:rsidRDefault="00AA0508" w:rsidP="00AA0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координации деятельности органов местного самоуправления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по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рассмотрени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ращений граждан по вопросам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коррупции, поступивших по телефону горячей линии"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A05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 в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деятельность по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противодействию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</w:t>
            </w:r>
          </w:p>
        </w:tc>
      </w:tr>
      <w:tr w:rsidR="00AA0508" w:rsidRPr="00AA0508" w:rsidTr="008805BB">
        <w:trPr>
          <w:trHeight w:val="144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контроля за  соблюдением муниципальными служащими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Аршановского сельсовета ограничений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апретов,  предусмотренных зако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нодательством о муниципальной службе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шений     </w:t>
            </w:r>
          </w:p>
        </w:tc>
      </w:tr>
      <w:tr w:rsidR="00AA0508" w:rsidRPr="00AA0508" w:rsidTr="008805BB">
        <w:trPr>
          <w:trHeight w:val="144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работы по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проведению функцио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нальной ротации кадров работников муниципальной службы на тех направлениях и должностях, где особенно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велик риск коррупции,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создание кадрового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резерва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шений     </w:t>
            </w:r>
          </w:p>
        </w:tc>
      </w:tr>
      <w:tr w:rsidR="00AA0508" w:rsidRPr="00AA0508" w:rsidTr="008805BB">
        <w:trPr>
          <w:trHeight w:val="132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реестра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наиболее коррупционно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опасных сфер деятельности органов местного самоуправления Аршановского сельсовета и на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иболее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коррупциогенных долж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ностей муниципальной службы Аршановского сельсовета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>рупционных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онару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шений     </w:t>
            </w:r>
          </w:p>
        </w:tc>
      </w:tr>
      <w:tr w:rsidR="00AA0508" w:rsidRPr="00AA0508" w:rsidTr="008805BB">
        <w:trPr>
          <w:trHeight w:val="168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органах местного самоуправления Аршановского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сельсовета меха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низмов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внутреннего антикоррупционного контроля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муниципальных служащих Аршановского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сельсовета, замещающих наиболее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коррупциогенные должности  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шений     </w:t>
            </w:r>
          </w:p>
        </w:tc>
      </w:tr>
      <w:tr w:rsidR="00AA0508" w:rsidRPr="00AA0508" w:rsidTr="008805BB">
        <w:trPr>
          <w:trHeight w:val="96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антикоррупционной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нормативных правовых актов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Аршановского сельсовета и их проектов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коррупционных правонаруше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ний       </w:t>
            </w:r>
          </w:p>
        </w:tc>
      </w:tr>
      <w:tr w:rsidR="00AA0508" w:rsidRPr="00AA0508" w:rsidTr="008805BB">
        <w:trPr>
          <w:trHeight w:val="982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 установленном порядке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представителей общественных организаций к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проведению независимой антикоррупционной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нормативных правовых актов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Аршановского сельсовета и их проектов  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коррупционных правонаруше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ний       </w:t>
            </w:r>
          </w:p>
        </w:tc>
      </w:tr>
      <w:tr w:rsidR="00AA0508" w:rsidRPr="00AA0508" w:rsidTr="008805BB">
        <w:trPr>
          <w:trHeight w:val="96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общественного мнения и обобщение социологических исследований о состоянии коррупции в  Аршановского сельсовета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обобщение исс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ледований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</w:t>
            </w:r>
          </w:p>
        </w:tc>
      </w:tr>
      <w:tr w:rsidR="00AA0508" w:rsidRPr="00AA0508" w:rsidTr="008805BB">
        <w:trPr>
          <w:trHeight w:val="132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выявление коррупционных рисков, в том числе причин и условий коррупции в  деятельности по размещению муниципальных заказов, устранение выявленных </w:t>
            </w:r>
          </w:p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корупционных рисков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онного 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материала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</w:t>
            </w:r>
          </w:p>
        </w:tc>
      </w:tr>
      <w:tr w:rsidR="00AA0508" w:rsidRPr="00AA0508" w:rsidTr="008805BB">
        <w:trPr>
          <w:trHeight w:val="132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Опубликование в печатных средствах массовой информ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ации  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информационно-анали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материалов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реализации в  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по противодействию коррупции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инфор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мационных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материалов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раза 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  </w:t>
            </w:r>
          </w:p>
        </w:tc>
      </w:tr>
      <w:tr w:rsidR="00AA0508" w:rsidRPr="00AA0508" w:rsidTr="008805BB">
        <w:trPr>
          <w:trHeight w:val="204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Обеспечение разработки, издания и безвозмездного распространения в органах местного самоуправления Аршановского сельсовета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сборника муниципальных и иных нормативных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правовых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актов  по вопросам противодей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ствия коррупции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805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сборника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A0508" w:rsidRPr="00AA0508" w:rsidTr="008805BB">
        <w:trPr>
          <w:trHeight w:val="120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социальной  рекламы (плакат,  стенд и т.п.)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"Чистые руки"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конкурса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      </w:t>
            </w:r>
          </w:p>
        </w:tc>
      </w:tr>
      <w:tr w:rsidR="00AA0508" w:rsidRPr="00AA0508" w:rsidTr="008805BB">
        <w:trPr>
          <w:trHeight w:val="120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 размещение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социальной рекламной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продукции, н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аправлен-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ной на создание в об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ществе нетер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пимости к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коррупционному пове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дению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преждение коррупционных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шений     </w:t>
            </w:r>
          </w:p>
        </w:tc>
      </w:tr>
      <w:tr w:rsidR="00AA0508" w:rsidRPr="00AA0508" w:rsidTr="008805BB">
        <w:trPr>
          <w:trHeight w:val="96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"круглых сто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лов" по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противодей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ствия коррупции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"круглых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столов не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менее 1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раза в год</w:t>
            </w:r>
          </w:p>
        </w:tc>
      </w:tr>
      <w:tr w:rsidR="00AA0508" w:rsidRPr="00AA0508" w:rsidTr="008805BB">
        <w:trPr>
          <w:trHeight w:val="156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 на семинарах или курсах по теме "Противодействие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в органах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ного и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управ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ления"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муници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пальных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служащих  </w:t>
            </w:r>
          </w:p>
        </w:tc>
      </w:tr>
      <w:tr w:rsidR="00AA0508" w:rsidRPr="00AA0508" w:rsidTr="008805BB">
        <w:trPr>
          <w:trHeight w:val="168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работы с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целью устранения избыточных процедур вы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дачи разрешений или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согласований органами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местного самоуправления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совета,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выявление платных по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среднических услуг,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при наличии обращений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субъектов малого и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среднего предпри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шений     </w:t>
            </w:r>
          </w:p>
        </w:tc>
      </w:tr>
      <w:tr w:rsidR="00AA0508" w:rsidRPr="00AA0508" w:rsidTr="008805BB">
        <w:trPr>
          <w:trHeight w:val="84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субъектам ма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лого и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среднего предпринима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по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преодоления админист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ративных барьеров, в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том числе по вопросам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контрольно-н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адзорных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досудебной и судебной защиты, представление интересов в государственных и муниципаль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органах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иво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оррупции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обеспечения право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вой защиты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субъектов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алого и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среднего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</w:tr>
      <w:tr w:rsidR="00AA0508" w:rsidRPr="00AA0508" w:rsidTr="008805BB">
        <w:trPr>
          <w:trHeight w:val="144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мации  о деятельности органов местного самоуправления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 в сфере противодействия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   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публикование инфор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мации  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раза 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в  год</w:t>
            </w:r>
          </w:p>
        </w:tc>
      </w:tr>
      <w:tr w:rsidR="00AA0508" w:rsidRPr="00AA0508" w:rsidTr="008805BB">
        <w:trPr>
          <w:trHeight w:val="120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созданию многофункционального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центра (МФЦ) и развитию службы в системе "одного окна" в Аршановском сельсовете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через МФЦ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AA0508" w:rsidRPr="00AA0508" w:rsidTr="008805BB">
        <w:trPr>
          <w:trHeight w:val="132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0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функцио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нирования единого 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центра телефонного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 по во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>просам предоставления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в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Аршановского сельсовета         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805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рование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единого   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центра </w:t>
            </w:r>
          </w:p>
        </w:tc>
      </w:tr>
      <w:tr w:rsidR="00AA0508" w:rsidRPr="00AA0508" w:rsidTr="008805BB">
        <w:trPr>
          <w:trHeight w:val="120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 местного самоуправления  Аршановского сельсовета административных регламентов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гражданам и юридическим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лицам муниципальных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   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странение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фактов,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порождающих кор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рупцию    </w:t>
            </w:r>
          </w:p>
        </w:tc>
      </w:tr>
      <w:tr w:rsidR="00AA0508" w:rsidRPr="00AA0508" w:rsidTr="008805BB">
        <w:trPr>
          <w:trHeight w:val="1680"/>
        </w:trPr>
        <w:tc>
          <w:tcPr>
            <w:tcW w:w="675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>работы по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приведению должност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ных инструкций муниципальных служащих Аршановского сельсовета в соответствие с принятыми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t xml:space="preserve">вными    </w:t>
            </w:r>
            <w:r w:rsidR="008805BB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регламентами предос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тавления гражданам и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юридическим лицам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услуг              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810" w:type="dxa"/>
            <w:gridSpan w:val="2"/>
          </w:tcPr>
          <w:p w:rsidR="00AA0508" w:rsidRPr="00AA0508" w:rsidRDefault="00AA0508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971" w:type="dxa"/>
          </w:tcPr>
          <w:p w:rsidR="00AA0508" w:rsidRPr="00AA0508" w:rsidRDefault="00AA0508" w:rsidP="00A908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  </w:t>
            </w:r>
            <w:r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Аршановского сельсовета</w:t>
            </w:r>
          </w:p>
        </w:tc>
        <w:tc>
          <w:tcPr>
            <w:tcW w:w="2127" w:type="dxa"/>
          </w:tcPr>
          <w:p w:rsidR="00AA0508" w:rsidRPr="00AA0508" w:rsidRDefault="008805BB" w:rsidP="008E1B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>рупционных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br/>
              <w:t>правона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AA0508" w:rsidRPr="00AA0508">
              <w:rPr>
                <w:rFonts w:ascii="Times New Roman" w:hAnsi="Times New Roman" w:cs="Times New Roman"/>
                <w:sz w:val="24"/>
                <w:szCs w:val="24"/>
              </w:rPr>
              <w:t xml:space="preserve">шений     </w:t>
            </w:r>
          </w:p>
        </w:tc>
      </w:tr>
    </w:tbl>
    <w:p w:rsidR="00237F7D" w:rsidRPr="002049F5" w:rsidRDefault="00237F7D" w:rsidP="00237F7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237F7D" w:rsidRPr="002049F5" w:rsidSect="001D04F1">
          <w:pgSz w:w="11906" w:h="16838" w:code="9"/>
          <w:pgMar w:top="1134" w:right="850" w:bottom="1134" w:left="993" w:header="720" w:footer="720" w:gutter="0"/>
          <w:cols w:space="720"/>
        </w:sectPr>
      </w:pPr>
    </w:p>
    <w:p w:rsidR="000C1DFA" w:rsidRDefault="000C1DFA" w:rsidP="00CB3470"/>
    <w:sectPr w:rsidR="000C1DFA" w:rsidSect="001D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A68" w:rsidRDefault="00263A68" w:rsidP="00AC564D">
      <w:pPr>
        <w:spacing w:after="0" w:line="240" w:lineRule="auto"/>
      </w:pPr>
      <w:r>
        <w:separator/>
      </w:r>
    </w:p>
  </w:endnote>
  <w:endnote w:type="continuationSeparator" w:id="1">
    <w:p w:rsidR="00263A68" w:rsidRDefault="00263A68" w:rsidP="00AC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BD" w:rsidRDefault="008E1BBD" w:rsidP="008E1BB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A68" w:rsidRDefault="00263A68" w:rsidP="00AC564D">
      <w:pPr>
        <w:spacing w:after="0" w:line="240" w:lineRule="auto"/>
      </w:pPr>
      <w:r>
        <w:separator/>
      </w:r>
    </w:p>
  </w:footnote>
  <w:footnote w:type="continuationSeparator" w:id="1">
    <w:p w:rsidR="00263A68" w:rsidRDefault="00263A68" w:rsidP="00AC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F7D"/>
    <w:rsid w:val="000C1DFA"/>
    <w:rsid w:val="001A2A76"/>
    <w:rsid w:val="001D04F1"/>
    <w:rsid w:val="00237F7D"/>
    <w:rsid w:val="00263A68"/>
    <w:rsid w:val="0030463F"/>
    <w:rsid w:val="0046696D"/>
    <w:rsid w:val="004D1CBF"/>
    <w:rsid w:val="0053445C"/>
    <w:rsid w:val="00671A56"/>
    <w:rsid w:val="00676A9C"/>
    <w:rsid w:val="008805BB"/>
    <w:rsid w:val="008E1BBD"/>
    <w:rsid w:val="008E39EC"/>
    <w:rsid w:val="00AA0508"/>
    <w:rsid w:val="00AC564D"/>
    <w:rsid w:val="00B6200B"/>
    <w:rsid w:val="00C63673"/>
    <w:rsid w:val="00CB3470"/>
    <w:rsid w:val="00CD574F"/>
    <w:rsid w:val="00EB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4D"/>
  </w:style>
  <w:style w:type="paragraph" w:styleId="1">
    <w:name w:val="heading 1"/>
    <w:basedOn w:val="a"/>
    <w:next w:val="a"/>
    <w:link w:val="10"/>
    <w:qFormat/>
    <w:rsid w:val="00237F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F7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237F7D"/>
    <w:pPr>
      <w:spacing w:after="0" w:line="240" w:lineRule="auto"/>
    </w:pPr>
  </w:style>
  <w:style w:type="table" w:styleId="a4">
    <w:name w:val="Table Grid"/>
    <w:basedOn w:val="a1"/>
    <w:uiPriority w:val="59"/>
    <w:rsid w:val="00237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nhideWhenUsed/>
    <w:rsid w:val="0023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7F7D"/>
  </w:style>
  <w:style w:type="paragraph" w:customStyle="1" w:styleId="ConsPlusNonformat">
    <w:name w:val="ConsPlusNonformat"/>
    <w:rsid w:val="00237F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37F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37F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rmal (Web)"/>
    <w:basedOn w:val="a"/>
    <w:rsid w:val="0030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8E1B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8E1BBD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Cell">
    <w:name w:val="ConsPlusCell"/>
    <w:rsid w:val="008E1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a">
    <w:name w:val="Strong"/>
    <w:basedOn w:val="a0"/>
    <w:qFormat/>
    <w:rsid w:val="001A2A76"/>
    <w:rPr>
      <w:b/>
      <w:bCs/>
      <w:i/>
      <w:sz w:val="28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5681;fld=134;dst=24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13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15</cp:revision>
  <dcterms:created xsi:type="dcterms:W3CDTF">2015-11-16T03:46:00Z</dcterms:created>
  <dcterms:modified xsi:type="dcterms:W3CDTF">2015-11-16T07:30:00Z</dcterms:modified>
</cp:coreProperties>
</file>