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4E" w:rsidRPr="008423CA" w:rsidRDefault="00D3494E" w:rsidP="00D3494E">
      <w:pPr>
        <w:pStyle w:val="1"/>
        <w:jc w:val="center"/>
        <w:rPr>
          <w:b/>
          <w:sz w:val="26"/>
          <w:szCs w:val="26"/>
        </w:rPr>
      </w:pPr>
      <w:r w:rsidRPr="008423CA">
        <w:rPr>
          <w:sz w:val="26"/>
          <w:szCs w:val="26"/>
        </w:rPr>
        <w:t>Российская Федерация</w:t>
      </w:r>
    </w:p>
    <w:p w:rsidR="00D3494E" w:rsidRDefault="00D3494E" w:rsidP="00D349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:rsidR="00D3494E" w:rsidRPr="008423CA" w:rsidRDefault="00D3494E" w:rsidP="00D349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:rsidR="00D3494E" w:rsidRDefault="00D3494E" w:rsidP="00D349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8423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23CA">
        <w:rPr>
          <w:rFonts w:ascii="Times New Roman" w:hAnsi="Times New Roman"/>
          <w:sz w:val="26"/>
          <w:szCs w:val="26"/>
        </w:rPr>
        <w:t>Аршановск</w:t>
      </w:r>
      <w:r>
        <w:rPr>
          <w:rFonts w:ascii="Times New Roman" w:hAnsi="Times New Roman"/>
          <w:sz w:val="26"/>
          <w:szCs w:val="26"/>
        </w:rPr>
        <w:t>ого</w:t>
      </w:r>
      <w:proofErr w:type="spellEnd"/>
      <w:r w:rsidRPr="008423CA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D3494E" w:rsidRPr="008423CA" w:rsidRDefault="00D3494E" w:rsidP="00D349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494E" w:rsidRDefault="00D3494E" w:rsidP="00D3494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494E" w:rsidRPr="005E598F" w:rsidRDefault="00D3494E" w:rsidP="00D3494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РАСПОРЯЖЕНИЕ</w:t>
      </w:r>
    </w:p>
    <w:p w:rsidR="00D3494E" w:rsidRPr="00B7217B" w:rsidRDefault="00D3494E" w:rsidP="00D3494E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02.07.2014</w:t>
      </w:r>
      <w:r w:rsidRPr="005E598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Pr="00B721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E598F">
        <w:rPr>
          <w:rFonts w:ascii="Times New Roman" w:hAnsi="Times New Roman" w:cs="Times New Roman"/>
          <w:color w:val="000000"/>
          <w:sz w:val="26"/>
          <w:szCs w:val="26"/>
        </w:rPr>
        <w:t xml:space="preserve">№  </w:t>
      </w:r>
      <w:r>
        <w:rPr>
          <w:rFonts w:ascii="Times New Roman" w:hAnsi="Times New Roman" w:cs="Times New Roman"/>
          <w:color w:val="000000"/>
          <w:sz w:val="26"/>
          <w:szCs w:val="26"/>
        </w:rPr>
        <w:t>39</w:t>
      </w:r>
    </w:p>
    <w:p w:rsidR="00D3494E" w:rsidRPr="005E598F" w:rsidRDefault="00D3494E" w:rsidP="00D3494E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с. </w:t>
      </w:r>
      <w:proofErr w:type="spellStart"/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>Аршаново</w:t>
      </w:r>
      <w:proofErr w:type="spellEnd"/>
    </w:p>
    <w:p w:rsidR="00D3494E" w:rsidRDefault="00D3494E" w:rsidP="00D3494E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D3494E" w:rsidRDefault="00D3494E" w:rsidP="00D3494E">
      <w:pPr>
        <w:pStyle w:val="ConsPlusTitle"/>
        <w:widowControl/>
      </w:pPr>
    </w:p>
    <w:tbl>
      <w:tblPr>
        <w:tblStyle w:val="a3"/>
        <w:tblW w:w="0" w:type="auto"/>
        <w:tblLook w:val="01E0"/>
      </w:tblPr>
      <w:tblGrid>
        <w:gridCol w:w="5598"/>
      </w:tblGrid>
      <w:tr w:rsidR="00D3494E" w:rsidRPr="005B4069" w:rsidTr="00484377">
        <w:trPr>
          <w:trHeight w:val="950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D3494E" w:rsidRPr="001108AD" w:rsidRDefault="00D3494E" w:rsidP="004843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 внесении изменений в распоряжение Главы муниципального образования </w:t>
            </w:r>
            <w:proofErr w:type="spellStart"/>
            <w:r>
              <w:rPr>
                <w:bCs/>
                <w:sz w:val="26"/>
                <w:szCs w:val="26"/>
              </w:rPr>
              <w:t>Аршановский</w:t>
            </w:r>
            <w:proofErr w:type="spellEnd"/>
            <w:r>
              <w:rPr>
                <w:bCs/>
                <w:sz w:val="26"/>
                <w:szCs w:val="26"/>
              </w:rPr>
              <w:t xml:space="preserve"> сельсовет от 31.12.2010 № 161 «</w:t>
            </w:r>
            <w:r w:rsidRPr="00682476">
              <w:rPr>
                <w:sz w:val="26"/>
                <w:szCs w:val="26"/>
              </w:rPr>
      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      </w:r>
            <w:proofErr w:type="spellStart"/>
            <w:r>
              <w:rPr>
                <w:sz w:val="26"/>
                <w:szCs w:val="26"/>
              </w:rPr>
              <w:t>Аршановский</w:t>
            </w:r>
            <w:proofErr w:type="spellEnd"/>
            <w:r>
              <w:rPr>
                <w:sz w:val="26"/>
                <w:szCs w:val="26"/>
              </w:rPr>
              <w:t xml:space="preserve"> сельсовет</w:t>
            </w:r>
            <w:r>
              <w:rPr>
                <w:bCs/>
                <w:sz w:val="26"/>
                <w:szCs w:val="26"/>
              </w:rPr>
              <w:t>»</w:t>
            </w:r>
          </w:p>
          <w:p w:rsidR="00D3494E" w:rsidRPr="007E15BA" w:rsidRDefault="00D3494E" w:rsidP="00484377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</w:p>
          <w:p w:rsidR="00D3494E" w:rsidRPr="00D95C8B" w:rsidRDefault="00D3494E" w:rsidP="00484377">
            <w:pPr>
              <w:jc w:val="both"/>
              <w:rPr>
                <w:sz w:val="26"/>
                <w:szCs w:val="26"/>
              </w:rPr>
            </w:pPr>
          </w:p>
        </w:tc>
      </w:tr>
    </w:tbl>
    <w:p w:rsidR="00D3494E" w:rsidRPr="00010AD8" w:rsidRDefault="00D3494E" w:rsidP="00D3494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61FA" w:rsidRDefault="003261FA" w:rsidP="00326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4D8">
        <w:rPr>
          <w:rFonts w:ascii="Times New Roman" w:hAnsi="Times New Roman" w:cs="Times New Roman"/>
          <w:sz w:val="26"/>
          <w:szCs w:val="26"/>
        </w:rPr>
        <w:t>В целях реализации положений статьи 14.1 Федерального закона от 02.03.2007 N 25-ФЗ "О муниципальной службе в Российской Федерации" и пункта 8 Указа Президента Российской Федерации от 01.07.2010 N 821 "О комиссиях по соблюдению требований к служебному поведению федеральных муниципальных служащих и урегулированию конфликта интересов</w:t>
      </w:r>
      <w:r w:rsidRPr="00682476">
        <w:rPr>
          <w:rFonts w:ascii="Times New Roman" w:hAnsi="Times New Roman" w:cs="Times New Roman"/>
          <w:sz w:val="26"/>
          <w:szCs w:val="26"/>
        </w:rPr>
        <w:t xml:space="preserve">",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682476">
        <w:rPr>
          <w:rFonts w:ascii="Times New Roman" w:eastAsia="Times New Roman" w:hAnsi="Times New Roman" w:cs="Times New Roman"/>
          <w:sz w:val="26"/>
          <w:szCs w:val="26"/>
        </w:rPr>
        <w:t>статьей 14.1 Федерального Закона от 02.03.2007 № 25-ФЗ (ред. от 17.07.2009) «О муниципальной службе</w:t>
      </w:r>
      <w:proofErr w:type="gramEnd"/>
      <w:r w:rsidRPr="00682476">
        <w:rPr>
          <w:rFonts w:ascii="Times New Roman" w:eastAsia="Times New Roman" w:hAnsi="Times New Roman" w:cs="Times New Roman"/>
          <w:sz w:val="26"/>
          <w:szCs w:val="26"/>
        </w:rPr>
        <w:t xml:space="preserve">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744D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>Уставом</w:t>
      </w:r>
      <w:r w:rsidRPr="008744D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сельсовет, </w:t>
      </w:r>
      <w:r w:rsidRPr="008744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494E" w:rsidRPr="006A4C52" w:rsidRDefault="00D3494E" w:rsidP="00844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4E" w:rsidRPr="00DC32D6" w:rsidRDefault="00D3494E" w:rsidP="008442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2D6">
        <w:rPr>
          <w:rFonts w:ascii="Times New Roman" w:hAnsi="Times New Roman" w:cs="Times New Roman"/>
          <w:sz w:val="26"/>
          <w:szCs w:val="26"/>
        </w:rPr>
        <w:t xml:space="preserve">  1.Внести в распоряжение </w:t>
      </w:r>
      <w:r w:rsidR="00DC32D6" w:rsidRPr="00DC32D6">
        <w:rPr>
          <w:rFonts w:ascii="Times New Roman" w:hAnsi="Times New Roman" w:cs="Times New Roman"/>
          <w:bCs/>
          <w:sz w:val="26"/>
          <w:szCs w:val="26"/>
        </w:rPr>
        <w:t xml:space="preserve">Главы муниципального образования </w:t>
      </w:r>
      <w:proofErr w:type="spellStart"/>
      <w:r w:rsidR="00DC32D6" w:rsidRPr="00DC32D6">
        <w:rPr>
          <w:rFonts w:ascii="Times New Roman" w:hAnsi="Times New Roman" w:cs="Times New Roman"/>
          <w:bCs/>
          <w:sz w:val="26"/>
          <w:szCs w:val="26"/>
        </w:rPr>
        <w:t>Аршановский</w:t>
      </w:r>
      <w:proofErr w:type="spellEnd"/>
      <w:r w:rsidR="00DC32D6" w:rsidRPr="00DC32D6">
        <w:rPr>
          <w:rFonts w:ascii="Times New Roman" w:hAnsi="Times New Roman" w:cs="Times New Roman"/>
          <w:bCs/>
          <w:sz w:val="26"/>
          <w:szCs w:val="26"/>
        </w:rPr>
        <w:t xml:space="preserve"> сельсовет от 31.12.2010 № 161 «</w:t>
      </w:r>
      <w:r w:rsidR="00DC32D6" w:rsidRPr="00DC32D6">
        <w:rPr>
          <w:rFonts w:ascii="Times New Roman" w:hAnsi="Times New Roman" w:cs="Times New Roman"/>
          <w:sz w:val="26"/>
          <w:szCs w:val="26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 w:rsidR="00DC32D6" w:rsidRPr="00DC32D6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="00DC32D6" w:rsidRPr="00DC32D6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DC32D6" w:rsidRPr="00DC32D6">
        <w:rPr>
          <w:rFonts w:ascii="Times New Roman" w:hAnsi="Times New Roman" w:cs="Times New Roman"/>
          <w:bCs/>
          <w:sz w:val="26"/>
          <w:szCs w:val="26"/>
        </w:rPr>
        <w:t>»</w:t>
      </w:r>
      <w:r w:rsidRPr="00DC32D6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3494E" w:rsidRPr="006A4C52" w:rsidRDefault="00D3494E" w:rsidP="0084423F">
      <w:pPr>
        <w:pStyle w:val="a4"/>
        <w:ind w:firstLine="567"/>
        <w:jc w:val="both"/>
        <w:rPr>
          <w:rStyle w:val="FontStyle11"/>
          <w:sz w:val="26"/>
          <w:szCs w:val="26"/>
        </w:rPr>
      </w:pPr>
      <w:r w:rsidRPr="006A4C52">
        <w:rPr>
          <w:rFonts w:ascii="Times New Roman" w:hAnsi="Times New Roman" w:cs="Times New Roman"/>
          <w:sz w:val="26"/>
          <w:szCs w:val="26"/>
        </w:rPr>
        <w:t xml:space="preserve">1.1. </w:t>
      </w:r>
      <w:r w:rsidR="00DC32D6" w:rsidRPr="00DC32D6">
        <w:rPr>
          <w:rFonts w:ascii="Times New Roman" w:hAnsi="Times New Roman" w:cs="Times New Roman"/>
          <w:b/>
          <w:sz w:val="26"/>
          <w:szCs w:val="26"/>
        </w:rPr>
        <w:t>Часть 11</w:t>
      </w:r>
      <w:r w:rsidR="00DC32D6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DC32D6" w:rsidRPr="00DC32D6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</w:t>
      </w:r>
      <w:r w:rsidR="00DC32D6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DC32D6" w:rsidRPr="00DC32D6">
        <w:rPr>
          <w:rFonts w:ascii="Times New Roman" w:hAnsi="Times New Roman" w:cs="Times New Roman"/>
          <w:b/>
          <w:sz w:val="26"/>
          <w:szCs w:val="26"/>
        </w:rPr>
        <w:t xml:space="preserve">пунктом </w:t>
      </w:r>
      <w:proofErr w:type="gramStart"/>
      <w:r w:rsidR="00DC32D6" w:rsidRPr="00DC32D6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="00DC32D6">
        <w:rPr>
          <w:rFonts w:ascii="Times New Roman" w:hAnsi="Times New Roman" w:cs="Times New Roman"/>
          <w:sz w:val="26"/>
          <w:szCs w:val="26"/>
        </w:rPr>
        <w:t xml:space="preserve"> следующего </w:t>
      </w:r>
      <w:r w:rsidRPr="006A4C52">
        <w:rPr>
          <w:rFonts w:ascii="Times New Roman" w:hAnsi="Times New Roman" w:cs="Times New Roman"/>
          <w:sz w:val="26"/>
          <w:szCs w:val="26"/>
        </w:rPr>
        <w:t xml:space="preserve"> </w:t>
      </w:r>
      <w:r w:rsidRPr="006A4C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4C52">
        <w:rPr>
          <w:rStyle w:val="FontStyle11"/>
          <w:sz w:val="26"/>
          <w:szCs w:val="26"/>
        </w:rPr>
        <w:t>содержания:</w:t>
      </w:r>
    </w:p>
    <w:p w:rsidR="00D3494E" w:rsidRPr="006A4C52" w:rsidRDefault="00D3494E" w:rsidP="0084423F">
      <w:pPr>
        <w:pStyle w:val="a4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4C52">
        <w:rPr>
          <w:rStyle w:val="FontStyle11"/>
          <w:bCs/>
          <w:sz w:val="26"/>
          <w:szCs w:val="26"/>
        </w:rPr>
        <w:t>«</w:t>
      </w:r>
      <w:r w:rsidR="00DE2A0E">
        <w:rPr>
          <w:rStyle w:val="FontStyle11"/>
          <w:bCs/>
          <w:sz w:val="26"/>
          <w:szCs w:val="26"/>
        </w:rPr>
        <w:t>г) рассмотрение результатов, полученных в ходе осуществления контроля за расходами</w:t>
      </w:r>
      <w:proofErr w:type="gramStart"/>
      <w:r w:rsidR="00DA3293">
        <w:rPr>
          <w:rStyle w:val="FontStyle11"/>
          <w:bCs/>
          <w:sz w:val="26"/>
          <w:szCs w:val="26"/>
        </w:rPr>
        <w:t>.</w:t>
      </w:r>
      <w:r w:rsidR="00DE2A0E">
        <w:rPr>
          <w:rStyle w:val="FontStyle11"/>
          <w:bCs/>
          <w:sz w:val="26"/>
          <w:szCs w:val="26"/>
        </w:rPr>
        <w:t>».</w:t>
      </w:r>
      <w:proofErr w:type="gramEnd"/>
    </w:p>
    <w:p w:rsidR="00D3494E" w:rsidRPr="009A2784" w:rsidRDefault="00D3494E" w:rsidP="0084423F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6A4C5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A4C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4C52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 оставляю за собой</w:t>
      </w:r>
      <w:r w:rsidRPr="00A20588">
        <w:rPr>
          <w:rFonts w:ascii="Times New Roman" w:hAnsi="Times New Roman" w:cs="Times New Roman"/>
          <w:sz w:val="26"/>
          <w:szCs w:val="26"/>
        </w:rPr>
        <w:t>.</w:t>
      </w:r>
    </w:p>
    <w:p w:rsidR="00D3494E" w:rsidRDefault="00D3494E" w:rsidP="0084423F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94E" w:rsidRDefault="00D3494E" w:rsidP="0084423F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D3494E" w:rsidRPr="00470ABC" w:rsidRDefault="00D3494E" w:rsidP="00D3494E">
      <w:pPr>
        <w:tabs>
          <w:tab w:val="left" w:pos="7065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470ABC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470ABC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470ABC">
        <w:rPr>
          <w:rFonts w:ascii="Times New Roman" w:hAnsi="Times New Roman" w:cs="Times New Roman"/>
          <w:sz w:val="26"/>
          <w:szCs w:val="26"/>
        </w:rPr>
        <w:tab/>
        <w:t xml:space="preserve">Н.А. </w:t>
      </w:r>
      <w:proofErr w:type="spellStart"/>
      <w:r w:rsidRPr="00470ABC"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D3494E" w:rsidRDefault="00D3494E" w:rsidP="00D3494E"/>
    <w:sectPr w:rsidR="00D3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4E"/>
    <w:rsid w:val="003261FA"/>
    <w:rsid w:val="0084423F"/>
    <w:rsid w:val="00976C93"/>
    <w:rsid w:val="00CA5B7B"/>
    <w:rsid w:val="00D3494E"/>
    <w:rsid w:val="00DA3293"/>
    <w:rsid w:val="00DC32D6"/>
    <w:rsid w:val="00DE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49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494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34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D3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494E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D349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8</cp:revision>
  <dcterms:created xsi:type="dcterms:W3CDTF">2014-07-03T02:37:00Z</dcterms:created>
  <dcterms:modified xsi:type="dcterms:W3CDTF">2014-07-03T03:35:00Z</dcterms:modified>
</cp:coreProperties>
</file>