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A8" w:rsidRPr="009A62A8" w:rsidRDefault="009A62A8" w:rsidP="009A62A8">
      <w:pPr>
        <w:pStyle w:val="ConsNormal"/>
        <w:widowControl/>
        <w:ind w:firstLine="0"/>
        <w:rPr>
          <w:rFonts w:ascii="Times New Roman" w:hAnsi="Times New Roman" w:cs="Times New Roman"/>
          <w:iCs/>
          <w:sz w:val="22"/>
        </w:rPr>
      </w:pPr>
    </w:p>
    <w:p w:rsidR="009A62A8" w:rsidRPr="009A62A8" w:rsidRDefault="009A62A8" w:rsidP="009A62A8">
      <w:pPr>
        <w:pStyle w:val="ConsNormal"/>
        <w:widowControl/>
        <w:ind w:firstLine="480"/>
        <w:jc w:val="right"/>
        <w:rPr>
          <w:rFonts w:ascii="Times New Roman" w:hAnsi="Times New Roman" w:cs="Times New Roman"/>
          <w:i/>
          <w:iCs/>
          <w:sz w:val="24"/>
        </w:rPr>
      </w:pPr>
      <w:r w:rsidRPr="009A62A8">
        <w:rPr>
          <w:rFonts w:ascii="Times New Roman" w:hAnsi="Times New Roman" w:cs="Times New Roman"/>
          <w:iCs/>
          <w:sz w:val="24"/>
        </w:rPr>
        <w:t>Приложение №2</w:t>
      </w:r>
    </w:p>
    <w:p w:rsidR="009A62A8" w:rsidRPr="009A62A8" w:rsidRDefault="009A62A8" w:rsidP="009A62A8">
      <w:pPr>
        <w:pStyle w:val="ConsNormal"/>
        <w:widowControl/>
        <w:ind w:firstLine="480"/>
        <w:jc w:val="right"/>
        <w:rPr>
          <w:rFonts w:ascii="Times New Roman" w:hAnsi="Times New Roman" w:cs="Times New Roman"/>
          <w:i/>
          <w:iCs/>
          <w:sz w:val="24"/>
        </w:rPr>
      </w:pPr>
      <w:r w:rsidRPr="009A62A8">
        <w:rPr>
          <w:rFonts w:ascii="Times New Roman" w:hAnsi="Times New Roman" w:cs="Times New Roman"/>
          <w:i/>
          <w:iCs/>
          <w:sz w:val="24"/>
        </w:rPr>
        <w:t>ПРОЕКТ</w:t>
      </w:r>
    </w:p>
    <w:p w:rsidR="009A62A8" w:rsidRPr="009A62A8" w:rsidRDefault="009A62A8" w:rsidP="009A62A8">
      <w:pPr>
        <w:pStyle w:val="ConsNormal"/>
        <w:widowControl/>
        <w:ind w:firstLine="48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9A62A8">
        <w:rPr>
          <w:rFonts w:ascii="Times New Roman" w:hAnsi="Times New Roman" w:cs="Times New Roman"/>
          <w:shadow/>
          <w:sz w:val="24"/>
          <w:szCs w:val="24"/>
        </w:rPr>
        <w:t>ДОГОВОР №_______</w:t>
      </w:r>
    </w:p>
    <w:p w:rsidR="009A62A8" w:rsidRPr="009A62A8" w:rsidRDefault="009A62A8" w:rsidP="009A62A8">
      <w:pPr>
        <w:pStyle w:val="a7"/>
        <w:tabs>
          <w:tab w:val="left" w:pos="2295"/>
          <w:tab w:val="right" w:pos="9781"/>
        </w:tabs>
        <w:rPr>
          <w:b w:val="0"/>
          <w:bCs w:val="0"/>
          <w:i/>
          <w:color w:val="auto"/>
          <w:sz w:val="24"/>
        </w:rPr>
      </w:pPr>
      <w:r w:rsidRPr="009A62A8">
        <w:rPr>
          <w:b w:val="0"/>
          <w:bCs w:val="0"/>
          <w:color w:val="auto"/>
          <w:sz w:val="24"/>
        </w:rPr>
        <w:t>АРЕНДЫ ЗЕМЕЛЬНОГО УЧАСТКА</w:t>
      </w:r>
    </w:p>
    <w:p w:rsidR="009A62A8" w:rsidRPr="009A62A8" w:rsidRDefault="009A62A8" w:rsidP="009A62A8">
      <w:pPr>
        <w:pStyle w:val="ConsNonformat"/>
        <w:widowControl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9A62A8">
        <w:rPr>
          <w:rFonts w:ascii="Times New Roman" w:hAnsi="Times New Roman" w:cs="Times New Roman"/>
          <w:sz w:val="24"/>
          <w:szCs w:val="24"/>
        </w:rPr>
        <w:t>Село Аршаново Алтайского района Республики Хакасия</w:t>
      </w:r>
    </w:p>
    <w:p w:rsidR="009A62A8" w:rsidRPr="009A62A8" w:rsidRDefault="009A62A8" w:rsidP="009A62A8">
      <w:pPr>
        <w:pStyle w:val="ConsNonformat"/>
        <w:widowControl/>
        <w:ind w:firstLine="1440"/>
        <w:jc w:val="both"/>
        <w:rPr>
          <w:rFonts w:ascii="Times New Roman" w:hAnsi="Times New Roman" w:cs="Times New Roman"/>
        </w:rPr>
      </w:pPr>
      <w:proofErr w:type="spellStart"/>
      <w:r w:rsidRPr="009A62A8">
        <w:rPr>
          <w:rFonts w:ascii="Times New Roman" w:hAnsi="Times New Roman" w:cs="Times New Roman"/>
          <w:sz w:val="24"/>
        </w:rPr>
        <w:t>__________________две</w:t>
      </w:r>
      <w:proofErr w:type="spellEnd"/>
      <w:r w:rsidRPr="009A62A8">
        <w:rPr>
          <w:rFonts w:ascii="Times New Roman" w:hAnsi="Times New Roman" w:cs="Times New Roman"/>
          <w:sz w:val="24"/>
        </w:rPr>
        <w:t xml:space="preserve"> тысячи шестнадцатого года</w:t>
      </w:r>
    </w:p>
    <w:p w:rsidR="009A62A8" w:rsidRPr="009A62A8" w:rsidRDefault="009A62A8" w:rsidP="009A62A8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2A8">
        <w:rPr>
          <w:rFonts w:ascii="Times New Roman" w:hAnsi="Times New Roman" w:cs="Times New Roman"/>
          <w:sz w:val="24"/>
          <w:szCs w:val="24"/>
        </w:rPr>
        <w:t xml:space="preserve">Администрация Аршановского сельсовета, действующая на основании ст. 39.2 Земельного кодекса Российской Федерации, п. 2 ст. 3.3 Федерального закона от 21.10.2001 г. № 137-ФЗ «О введении в действие Земельного кодекса Российской Федерации», именуемая в дальнейшем «Арендодатель», в лице _______________, действующей на основании _____________, с одной стороны, и </w:t>
      </w:r>
    </w:p>
    <w:p w:rsidR="009A62A8" w:rsidRPr="009A62A8" w:rsidRDefault="009A62A8" w:rsidP="009A62A8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</w:rPr>
      </w:pPr>
      <w:r w:rsidRPr="009A62A8">
        <w:rPr>
          <w:rFonts w:ascii="Times New Roman" w:hAnsi="Times New Roman" w:cs="Times New Roman"/>
          <w:sz w:val="24"/>
        </w:rPr>
        <w:t>__________________________, именуемы</w:t>
      </w:r>
      <w:proofErr w:type="gramStart"/>
      <w:r w:rsidRPr="009A62A8">
        <w:rPr>
          <w:rFonts w:ascii="Times New Roman" w:hAnsi="Times New Roman" w:cs="Times New Roman"/>
          <w:sz w:val="24"/>
        </w:rPr>
        <w:t>й(</w:t>
      </w:r>
      <w:proofErr w:type="gramEnd"/>
      <w:r w:rsidRPr="009A62A8">
        <w:rPr>
          <w:rFonts w:ascii="Times New Roman" w:hAnsi="Times New Roman" w:cs="Times New Roman"/>
          <w:sz w:val="24"/>
        </w:rPr>
        <w:t>-</w:t>
      </w:r>
      <w:proofErr w:type="spellStart"/>
      <w:r w:rsidRPr="009A62A8">
        <w:rPr>
          <w:rFonts w:ascii="Times New Roman" w:hAnsi="Times New Roman" w:cs="Times New Roman"/>
          <w:sz w:val="24"/>
        </w:rPr>
        <w:t>ая</w:t>
      </w:r>
      <w:proofErr w:type="spellEnd"/>
      <w:r w:rsidRPr="009A62A8">
        <w:rPr>
          <w:rFonts w:ascii="Times New Roman" w:hAnsi="Times New Roman" w:cs="Times New Roman"/>
          <w:sz w:val="24"/>
        </w:rPr>
        <w:t xml:space="preserve">) в дальнейшем «Арендатор», с другой стороны, а вместе именуемые «Стороны» или каждый по отдельности – «Сторона», </w:t>
      </w:r>
    </w:p>
    <w:p w:rsidR="009A62A8" w:rsidRPr="009A62A8" w:rsidRDefault="009A62A8" w:rsidP="009A62A8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</w:rPr>
      </w:pPr>
      <w:r w:rsidRPr="009A62A8">
        <w:rPr>
          <w:rFonts w:ascii="Times New Roman" w:hAnsi="Times New Roman" w:cs="Times New Roman"/>
          <w:sz w:val="24"/>
        </w:rPr>
        <w:t xml:space="preserve">руководствуясь </w:t>
      </w:r>
      <w:proofErr w:type="spellStart"/>
      <w:r w:rsidRPr="009A62A8">
        <w:rPr>
          <w:rFonts w:ascii="Times New Roman" w:hAnsi="Times New Roman" w:cs="Times New Roman"/>
          <w:sz w:val="24"/>
        </w:rPr>
        <w:t>пп</w:t>
      </w:r>
      <w:proofErr w:type="spellEnd"/>
      <w:r w:rsidRPr="009A62A8">
        <w:rPr>
          <w:rFonts w:ascii="Times New Roman" w:hAnsi="Times New Roman" w:cs="Times New Roman"/>
          <w:sz w:val="24"/>
        </w:rPr>
        <w:t>. 3 п. 1 ст. 39.1, п. 1 ст. 39.6, ст. 39.7, ст. 39.8 Земельного кодекса Российской Федерации, протоколом от _____№ 1 по лоту № 1 заключили настоящий договор (далее по тексту – Договор) о нижеследующем:</w:t>
      </w:r>
    </w:p>
    <w:p w:rsidR="009A62A8" w:rsidRPr="009A62A8" w:rsidRDefault="009A62A8" w:rsidP="009A62A8">
      <w:pPr>
        <w:spacing w:after="0" w:line="240" w:lineRule="auto"/>
        <w:ind w:firstLine="540"/>
        <w:jc w:val="center"/>
        <w:rPr>
          <w:rFonts w:ascii="Times New Roman" w:hAnsi="Times New Roman" w:cs="Times New Roman"/>
          <w:szCs w:val="20"/>
        </w:rPr>
      </w:pPr>
      <w:r w:rsidRPr="009A62A8">
        <w:rPr>
          <w:rFonts w:ascii="Times New Roman" w:hAnsi="Times New Roman" w:cs="Times New Roman"/>
          <w:szCs w:val="20"/>
        </w:rPr>
        <w:t>1. ПРЕДМЕТ ДОГОВОРА</w:t>
      </w:r>
    </w:p>
    <w:p w:rsidR="009A62A8" w:rsidRPr="009A62A8" w:rsidRDefault="009A62A8" w:rsidP="009A62A8">
      <w:pPr>
        <w:pStyle w:val="a5"/>
        <w:rPr>
          <w:b/>
        </w:rPr>
      </w:pPr>
      <w:r w:rsidRPr="009A62A8">
        <w:rPr>
          <w:szCs w:val="20"/>
        </w:rPr>
        <w:t xml:space="preserve">1.1. Арендодатель передаёт, а Арендатор принимает во временное владение и пользование земельный участок (далее - Участок), относящийся к категории земель населенных пунктов, с кадастровым номером </w:t>
      </w:r>
      <w:r w:rsidRPr="009A62A8">
        <w:t>19:04:070201:189,</w:t>
      </w:r>
      <w:r w:rsidRPr="009A62A8">
        <w:rPr>
          <w:szCs w:val="20"/>
        </w:rPr>
        <w:t xml:space="preserve"> площадью 2266 кв. м, расположенный по адресу: </w:t>
      </w:r>
      <w:r w:rsidRPr="009A62A8">
        <w:t xml:space="preserve">Российская Федерация, </w:t>
      </w:r>
      <w:r w:rsidRPr="009A62A8">
        <w:rPr>
          <w:rStyle w:val="a9"/>
          <w:b w:val="0"/>
        </w:rPr>
        <w:t>Республика Хакасия, Алтайский район, аал Сартыков, ул. Мира, 2А</w:t>
      </w:r>
      <w:r w:rsidRPr="009A62A8">
        <w:rPr>
          <w:szCs w:val="20"/>
        </w:rPr>
        <w:t xml:space="preserve">, предназначенный для индивидуального жилищного строительства.  </w:t>
      </w:r>
    </w:p>
    <w:p w:rsidR="009A62A8" w:rsidRPr="009A62A8" w:rsidRDefault="009A62A8" w:rsidP="009A62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 xml:space="preserve">1.2. Изменение Арендатором вида разрешенного использования Участка не допускается. </w:t>
      </w:r>
    </w:p>
    <w:p w:rsidR="009A62A8" w:rsidRPr="009A62A8" w:rsidRDefault="009A62A8" w:rsidP="009A62A8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 xml:space="preserve">1.3. Границы земельного участка обозначены в кадастровой выписке, подлежащей передаче Арендодателем Арендатору в соответствии с п. 3.2.4 Договора. </w:t>
      </w:r>
    </w:p>
    <w:p w:rsidR="009A62A8" w:rsidRPr="009A62A8" w:rsidRDefault="009A62A8" w:rsidP="009A62A8">
      <w:pPr>
        <w:spacing w:after="0" w:line="240" w:lineRule="auto"/>
        <w:ind w:firstLine="540"/>
        <w:jc w:val="center"/>
        <w:rPr>
          <w:rFonts w:ascii="Times New Roman" w:hAnsi="Times New Roman" w:cs="Times New Roman"/>
          <w:szCs w:val="20"/>
        </w:rPr>
      </w:pPr>
      <w:r w:rsidRPr="009A62A8">
        <w:rPr>
          <w:rFonts w:ascii="Times New Roman" w:hAnsi="Times New Roman" w:cs="Times New Roman"/>
          <w:szCs w:val="20"/>
        </w:rPr>
        <w:t>2. СРОК ДЕЙСТВИЯ ДОГОВОРА И АРЕНДНАЯ ПЛАТА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9A62A8">
        <w:rPr>
          <w:rFonts w:ascii="Times New Roman" w:hAnsi="Times New Roman" w:cs="Times New Roman"/>
          <w:szCs w:val="20"/>
        </w:rPr>
        <w:t>2.1. Договор заключен сроком на двадцать лет с ____ 2016 г. до ____ 2036 г.</w:t>
      </w:r>
    </w:p>
    <w:p w:rsidR="009A62A8" w:rsidRPr="009A62A8" w:rsidRDefault="009A62A8" w:rsidP="009A62A8">
      <w:pPr>
        <w:pStyle w:val="a5"/>
        <w:autoSpaceDE/>
        <w:autoSpaceDN/>
        <w:adjustRightInd/>
        <w:rPr>
          <w:szCs w:val="20"/>
        </w:rPr>
      </w:pPr>
      <w:r w:rsidRPr="009A62A8">
        <w:rPr>
          <w:szCs w:val="20"/>
        </w:rPr>
        <w:t>2.2. Ежегодный размер арендной платы по Договору определен в соответствии с протоколом от ________</w:t>
      </w:r>
      <w:r w:rsidRPr="009A62A8">
        <w:t xml:space="preserve"> </w:t>
      </w:r>
      <w:r w:rsidRPr="009A62A8">
        <w:rPr>
          <w:szCs w:val="20"/>
        </w:rPr>
        <w:t>№ 1 по лоту № 1 и составляет ________ руб.___ коп.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  <w:szCs w:val="20"/>
        </w:rPr>
        <w:t>2.3.</w:t>
      </w:r>
      <w:r w:rsidRPr="009A62A8">
        <w:rPr>
          <w:rFonts w:ascii="Times New Roman" w:hAnsi="Times New Roman" w:cs="Times New Roman"/>
        </w:rPr>
        <w:t xml:space="preserve"> </w:t>
      </w:r>
      <w:proofErr w:type="gramStart"/>
      <w:r w:rsidRPr="009A62A8">
        <w:rPr>
          <w:rFonts w:ascii="Times New Roman" w:hAnsi="Times New Roman" w:cs="Times New Roman"/>
        </w:rPr>
        <w:t>Ежегодный размер арендной платы ежегодно по истечении года после заключения настоящего договора изменяется без внесения соответствующих изменений и дополнений в настоящий договор на размер уровня инфляции, установленный в федеральном законе о федеральном бюджете на очередной финансовый год и плановый период, который применяется ежегодно по состоянию на начало очередного финансового года, начиная с года, следующего за годом, в котором заключен договор</w:t>
      </w:r>
      <w:proofErr w:type="gramEnd"/>
      <w:r w:rsidRPr="009A62A8">
        <w:rPr>
          <w:rFonts w:ascii="Times New Roman" w:hAnsi="Times New Roman" w:cs="Times New Roman"/>
        </w:rPr>
        <w:t xml:space="preserve"> аренды.</w:t>
      </w:r>
    </w:p>
    <w:p w:rsidR="009A62A8" w:rsidRPr="009A62A8" w:rsidRDefault="009A62A8" w:rsidP="009A62A8">
      <w:pPr>
        <w:pStyle w:val="ConsNonformat"/>
        <w:ind w:firstLine="540"/>
        <w:jc w:val="both"/>
        <w:rPr>
          <w:rFonts w:ascii="Times New Roman" w:hAnsi="Times New Roman" w:cs="Times New Roman"/>
          <w:sz w:val="24"/>
        </w:rPr>
      </w:pPr>
      <w:r w:rsidRPr="009A62A8">
        <w:rPr>
          <w:rFonts w:ascii="Times New Roman" w:hAnsi="Times New Roman" w:cs="Times New Roman"/>
          <w:sz w:val="24"/>
        </w:rPr>
        <w:t>2.4. Датой подписания Договора считается дата, указанная в левом верхнем углу на первой странице Договора.</w:t>
      </w:r>
    </w:p>
    <w:p w:rsidR="009A62A8" w:rsidRPr="009A62A8" w:rsidRDefault="009A62A8" w:rsidP="009A62A8">
      <w:pPr>
        <w:tabs>
          <w:tab w:val="left" w:pos="540"/>
        </w:tabs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  <w:szCs w:val="20"/>
        </w:rPr>
        <w:t xml:space="preserve">2.5. </w:t>
      </w:r>
      <w:r w:rsidRPr="009A62A8">
        <w:rPr>
          <w:rFonts w:ascii="Times New Roman" w:hAnsi="Times New Roman" w:cs="Times New Roman"/>
        </w:rPr>
        <w:t xml:space="preserve">Арендная плата, указанная в п. 2.2 Договора, с учетом положений п. 2.3 Договора, вносится ежеквартально равными платежами в срок до 15 марта, 15 июня, 15 сентября, 15 ноября текущего года.  </w:t>
      </w:r>
    </w:p>
    <w:p w:rsidR="009A62A8" w:rsidRPr="009A62A8" w:rsidRDefault="009A62A8" w:rsidP="009A62A8">
      <w:pPr>
        <w:pStyle w:val="a5"/>
        <w:tabs>
          <w:tab w:val="left" w:pos="-180"/>
        </w:tabs>
        <w:autoSpaceDE/>
        <w:autoSpaceDN/>
        <w:adjustRightInd/>
      </w:pPr>
      <w:r w:rsidRPr="009A62A8">
        <w:t>Арендная плата за период с _______ 2016 года до 15.06.2016 года - __________ руб. вносится до 30.06.2016г.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  <w:szCs w:val="20"/>
        </w:rPr>
        <w:t>2.6. Задаток, внесённый для участия в аукционе, засчитывается в арендную плату, подлежащую внесению Арендатором в качестве первых платежей в текущем году в соответствии с п. 2.5 Договора.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9A62A8">
        <w:rPr>
          <w:rFonts w:ascii="Times New Roman" w:hAnsi="Times New Roman" w:cs="Times New Roman"/>
          <w:szCs w:val="20"/>
        </w:rPr>
        <w:t xml:space="preserve">2.7. </w:t>
      </w:r>
      <w:r w:rsidRPr="009A62A8">
        <w:rPr>
          <w:rFonts w:ascii="Times New Roman" w:hAnsi="Times New Roman" w:cs="Times New Roman"/>
        </w:rPr>
        <w:t xml:space="preserve">Платежи по Договору вносятся Арендатором по следующим реквизитам: </w:t>
      </w:r>
      <w:r w:rsidRPr="009A62A8">
        <w:rPr>
          <w:rFonts w:ascii="Times New Roman" w:hAnsi="Times New Roman" w:cs="Times New Roman"/>
          <w:szCs w:val="20"/>
        </w:rPr>
        <w:t xml:space="preserve">Управление Федерального казначейства по Республике Хакасия (Администрация Аршановского сельсовета) ИНН/КПП 1904004723/190401001, ОКТМО 95605405, расчетный счет </w:t>
      </w:r>
      <w:r w:rsidRPr="009A62A8">
        <w:rPr>
          <w:rFonts w:ascii="Times New Roman" w:hAnsi="Times New Roman" w:cs="Times New Roman"/>
        </w:rPr>
        <w:t>40101810200000010001</w:t>
      </w:r>
      <w:r w:rsidRPr="009A62A8">
        <w:rPr>
          <w:rFonts w:ascii="Times New Roman" w:hAnsi="Times New Roman" w:cs="Times New Roman"/>
          <w:szCs w:val="20"/>
        </w:rPr>
        <w:t xml:space="preserve">, в </w:t>
      </w:r>
      <w:proofErr w:type="spellStart"/>
      <w:r w:rsidRPr="009A62A8">
        <w:rPr>
          <w:rFonts w:ascii="Times New Roman" w:hAnsi="Times New Roman" w:cs="Times New Roman"/>
        </w:rPr>
        <w:t>Отделение-НБ</w:t>
      </w:r>
      <w:proofErr w:type="spellEnd"/>
      <w:r w:rsidRPr="009A62A8">
        <w:rPr>
          <w:rFonts w:ascii="Times New Roman" w:hAnsi="Times New Roman" w:cs="Times New Roman"/>
        </w:rPr>
        <w:t xml:space="preserve"> Республики Хакасия</w:t>
      </w:r>
      <w:r w:rsidRPr="009A62A8">
        <w:rPr>
          <w:rFonts w:ascii="Times New Roman" w:hAnsi="Times New Roman" w:cs="Times New Roman"/>
          <w:szCs w:val="20"/>
        </w:rPr>
        <w:t xml:space="preserve">, БИК 049514001, КБК </w:t>
      </w:r>
      <w:r w:rsidRPr="009A62A8">
        <w:rPr>
          <w:rFonts w:ascii="Times New Roman" w:hAnsi="Times New Roman" w:cs="Times New Roman"/>
        </w:rPr>
        <w:t>33411105013100000120</w:t>
      </w:r>
      <w:r w:rsidRPr="009A62A8">
        <w:rPr>
          <w:rFonts w:ascii="Times New Roman" w:hAnsi="Times New Roman" w:cs="Times New Roman"/>
          <w:szCs w:val="20"/>
        </w:rPr>
        <w:t xml:space="preserve"> (доходы от арендной платы за земельные участки, расположенные в границах сельских поселений). На платежном документе Арендатору необходимо указать номер договора аренды и дату его заключения. 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9A62A8">
        <w:rPr>
          <w:rFonts w:ascii="Times New Roman" w:hAnsi="Times New Roman" w:cs="Times New Roman"/>
          <w:szCs w:val="20"/>
        </w:rPr>
        <w:lastRenderedPageBreak/>
        <w:t xml:space="preserve">2.8. Изменение реквизитов, указанных в п. 2.7. возможно без внесения изменений в Договор посредством уведомления Арендатора после его обращения к Арендодателю. 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9A62A8">
        <w:rPr>
          <w:rFonts w:ascii="Times New Roman" w:hAnsi="Times New Roman" w:cs="Times New Roman"/>
          <w:szCs w:val="20"/>
        </w:rPr>
        <w:t xml:space="preserve">2.9. Неиспользование Участка Арендатором не может служить основанием невнесения арендной платы. 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  <w:spacing w:val="-4"/>
          <w:szCs w:val="20"/>
        </w:rPr>
      </w:pPr>
      <w:r w:rsidRPr="009A62A8">
        <w:rPr>
          <w:rFonts w:ascii="Times New Roman" w:hAnsi="Times New Roman" w:cs="Times New Roman"/>
        </w:rPr>
        <w:t>2.10. В случае приобретения Арендатором Участка в собственность, по основаниям, предусмотренным действующим законодательством, арендные правоотношения Сторон прекращаются со дня регистрации права собственности на Участок.</w:t>
      </w:r>
    </w:p>
    <w:p w:rsidR="009A62A8" w:rsidRPr="009A62A8" w:rsidRDefault="009A62A8" w:rsidP="009A62A8">
      <w:pPr>
        <w:pStyle w:val="21"/>
        <w:ind w:firstLine="540"/>
        <w:jc w:val="center"/>
        <w:rPr>
          <w:sz w:val="24"/>
        </w:rPr>
      </w:pPr>
      <w:r w:rsidRPr="009A62A8">
        <w:rPr>
          <w:sz w:val="24"/>
        </w:rPr>
        <w:t>3. ПРАВА И ОБЯЗАННОСТИ АРЕНДОДАТЕЛЯ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>3.1. Арендодатель имеет право: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>3.1.1. Осуществлять контроль использования Участка Арендатором;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>3.1.2. Дополнительно к основаниям, установленным законодательством, досрочно расторгнуть Договор по решению суда в следующих случаях: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>- невнесения арендной платы два раза подряд по истечении установленного Договором срока платежа;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>- нарушения целевого назначения и вида разрешённого использования Участка;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 xml:space="preserve">- передачи прав и обязанностей (перенаем) по Договору, осуществления перевода долга третьему лицу; </w:t>
      </w:r>
    </w:p>
    <w:p w:rsidR="009A62A8" w:rsidRPr="009A62A8" w:rsidRDefault="009A62A8" w:rsidP="009A62A8">
      <w:pPr>
        <w:pStyle w:val="a5"/>
        <w:autoSpaceDE/>
        <w:autoSpaceDN/>
        <w:adjustRightInd/>
      </w:pPr>
      <w:r w:rsidRPr="009A62A8">
        <w:t>- передачи Участка (части Участка) в субаренду третьему лицу, в том числе передачи арендных прав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при отсутствии уведомления Арендодателя;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9A62A8">
        <w:rPr>
          <w:rFonts w:ascii="Times New Roman" w:hAnsi="Times New Roman" w:cs="Times New Roman"/>
          <w:szCs w:val="20"/>
        </w:rPr>
        <w:t>- использование Участка способами, приводящими к порче плодородного слоя почв, ухудшения экологической обстановки.</w:t>
      </w:r>
    </w:p>
    <w:p w:rsidR="009A62A8" w:rsidRPr="009A62A8" w:rsidRDefault="009A62A8" w:rsidP="009A62A8">
      <w:pPr>
        <w:pStyle w:val="a5"/>
        <w:autoSpaceDE/>
        <w:adjustRightInd/>
        <w:rPr>
          <w:szCs w:val="20"/>
        </w:rPr>
      </w:pPr>
      <w:r w:rsidRPr="009A62A8">
        <w:rPr>
          <w:szCs w:val="20"/>
        </w:rPr>
        <w:t xml:space="preserve">3.1.3. </w:t>
      </w:r>
      <w:r w:rsidRPr="009A62A8">
        <w:t xml:space="preserve">Нарушение Арендатором любой обязанности, предусмотренной Договором, признаётся Сторонами существенным нарушением Договора, дающее Арендодателю право на его досрочное расторжение в одностороннем порядке по решению суда. </w:t>
      </w:r>
    </w:p>
    <w:p w:rsidR="009A62A8" w:rsidRPr="009A62A8" w:rsidRDefault="009A62A8" w:rsidP="009A62A8">
      <w:pPr>
        <w:spacing w:after="0" w:line="240" w:lineRule="auto"/>
        <w:ind w:firstLine="540"/>
        <w:rPr>
          <w:rFonts w:ascii="Times New Roman" w:hAnsi="Times New Roman" w:cs="Times New Roman"/>
          <w:szCs w:val="20"/>
        </w:rPr>
      </w:pPr>
      <w:r w:rsidRPr="009A62A8">
        <w:rPr>
          <w:rFonts w:ascii="Times New Roman" w:hAnsi="Times New Roman" w:cs="Times New Roman"/>
          <w:szCs w:val="20"/>
        </w:rPr>
        <w:t>3.2. Арендодатель обязан:</w:t>
      </w:r>
    </w:p>
    <w:p w:rsidR="009A62A8" w:rsidRPr="009A62A8" w:rsidRDefault="009A62A8" w:rsidP="009A62A8">
      <w:pPr>
        <w:pStyle w:val="a5"/>
      </w:pPr>
      <w:r w:rsidRPr="009A62A8">
        <w:t xml:space="preserve">3.2.1. Передать Арендатору Участок свободным от прав третьих лиц и иных обременений и ограничений, не оговорённых в Договоре, </w:t>
      </w:r>
      <w:r w:rsidRPr="009A62A8">
        <w:rPr>
          <w:spacing w:val="7"/>
        </w:rPr>
        <w:t xml:space="preserve">о которых в момент заключения </w:t>
      </w:r>
      <w:r w:rsidRPr="009A62A8">
        <w:t>Договора Арендодатель или Арендатор не могли не знать;</w:t>
      </w:r>
    </w:p>
    <w:p w:rsidR="009A62A8" w:rsidRPr="009A62A8" w:rsidRDefault="009A62A8" w:rsidP="009A62A8">
      <w:pPr>
        <w:pStyle w:val="a5"/>
      </w:pPr>
      <w:r w:rsidRPr="009A62A8">
        <w:t xml:space="preserve">3.2.2. Принимать арендную плату по Договору; </w:t>
      </w:r>
    </w:p>
    <w:p w:rsidR="009A62A8" w:rsidRPr="009A62A8" w:rsidRDefault="009A62A8" w:rsidP="009A62A8">
      <w:pPr>
        <w:pStyle w:val="a5"/>
      </w:pPr>
      <w:r w:rsidRPr="009A62A8">
        <w:t xml:space="preserve">3.2.3. Предоставлять расчёт арендной платы, уточненные реквизиты, указанные в п. 2.7 Договора, Арендатору после его обращения к Арендодателю; </w:t>
      </w:r>
    </w:p>
    <w:p w:rsidR="009A62A8" w:rsidRPr="009A62A8" w:rsidRDefault="009A62A8" w:rsidP="009A62A8">
      <w:pPr>
        <w:pStyle w:val="a5"/>
      </w:pPr>
      <w:r w:rsidRPr="009A62A8">
        <w:t>3.2.4. Предоставить Арендатору пакет документов, предусмотренных аукционной документацией;</w:t>
      </w:r>
    </w:p>
    <w:p w:rsidR="009A62A8" w:rsidRPr="009A62A8" w:rsidRDefault="009A62A8" w:rsidP="009A62A8">
      <w:pPr>
        <w:pStyle w:val="a5"/>
      </w:pPr>
      <w:r w:rsidRPr="009A62A8">
        <w:t xml:space="preserve">3.2.5. Заключить с Арендатором дополнительное соглашение о внесении изменений в Договор в части кадастрового номера Участка, при наличии оснований, предусмотренных </w:t>
      </w:r>
      <w:proofErr w:type="spellStart"/>
      <w:r w:rsidRPr="009A62A8">
        <w:t>пп</w:t>
      </w:r>
      <w:proofErr w:type="spellEnd"/>
      <w:r w:rsidRPr="009A62A8">
        <w:t xml:space="preserve">. 4.2.8. Договора. </w:t>
      </w:r>
    </w:p>
    <w:p w:rsidR="009A62A8" w:rsidRPr="009A62A8" w:rsidRDefault="009A62A8" w:rsidP="009A62A8">
      <w:pPr>
        <w:pStyle w:val="a5"/>
        <w:rPr>
          <w:szCs w:val="20"/>
        </w:rPr>
      </w:pPr>
      <w:r w:rsidRPr="009A62A8">
        <w:t xml:space="preserve">3.2.6. Не вмешиваться в хозяйственную деятельность Арендатора, если она не противоречит условиям Договора и законодательству Российской Федерации. </w:t>
      </w:r>
    </w:p>
    <w:p w:rsidR="009A62A8" w:rsidRPr="009A62A8" w:rsidRDefault="009A62A8" w:rsidP="009A62A8">
      <w:pPr>
        <w:spacing w:after="0" w:line="240" w:lineRule="auto"/>
        <w:ind w:firstLine="540"/>
        <w:jc w:val="center"/>
        <w:rPr>
          <w:rFonts w:ascii="Times New Roman" w:hAnsi="Times New Roman" w:cs="Times New Roman"/>
          <w:szCs w:val="20"/>
        </w:rPr>
      </w:pPr>
      <w:r w:rsidRPr="009A62A8">
        <w:rPr>
          <w:rFonts w:ascii="Times New Roman" w:hAnsi="Times New Roman" w:cs="Times New Roman"/>
          <w:szCs w:val="20"/>
        </w:rPr>
        <w:t>4. ПРАВА И ОБЯЗАННОСТИ АРЕНДАТОРА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  <w:spacing w:val="-2"/>
        </w:rPr>
        <w:t>4</w:t>
      </w:r>
      <w:r w:rsidRPr="009A62A8">
        <w:rPr>
          <w:rFonts w:ascii="Times New Roman" w:hAnsi="Times New Roman" w:cs="Times New Roman"/>
        </w:rPr>
        <w:t>.1. Арендатор имеет право: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>4.1.1. Получать расчёт арендной платы по Договору после обращения к Арендодателю;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 xml:space="preserve">4.1.2. Арендатор не вправе уступать права и обязанности (перенаем) и осуществлять перевод долга по Договору третьим лицам. 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 xml:space="preserve">4.1.3. В пределах срока Договора передать Участок (часть Участка) в субаренду третьему лицу, в том числе отдать арендные права земельного участка в залог и внести их в качестве вклада в уставной капитал хозяйственного товарищества или общества либо паевого взноса в производственный кооператив, без согласия Арендодателя при условии его уведомления. Уведомление направляется Арендатором Арендодателю в письменной форме в течение 3 (трёх) дней с момента совершения соответствующей сделки с третьим лицом.  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 xml:space="preserve">4.1.4. Получить пакет документов, предусмотренных аукционной документацией; 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 xml:space="preserve">4.1.5. Использовать земельный участок только с целью и условиями его предоставления. 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 xml:space="preserve">4.2. Арендатор обязан: 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>4.2.1. Принять Участок на условиях и в порядке, установленных Договором;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lastRenderedPageBreak/>
        <w:t>4.2.2. Оплачивать арендную плату в порядке и сроки, установленные разделом 2 Договора;</w:t>
      </w:r>
    </w:p>
    <w:p w:rsidR="009A62A8" w:rsidRPr="009A62A8" w:rsidRDefault="009A62A8" w:rsidP="009A62A8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</w:rPr>
      </w:pPr>
      <w:r w:rsidRPr="009A62A8">
        <w:rPr>
          <w:rFonts w:ascii="Times New Roman" w:hAnsi="Times New Roman" w:cs="Times New Roman"/>
          <w:sz w:val="24"/>
        </w:rPr>
        <w:t>4.2.3. Использовать земельный участок способами, не противоречащими ограничениям, установленным органами государственной власти или местного самоуправления, в соответствии с действующим законодательством и утвержденными строительными, санитарными, природоохранными, противопожарными нормами;</w:t>
      </w:r>
    </w:p>
    <w:p w:rsidR="009A62A8" w:rsidRPr="009A62A8" w:rsidRDefault="009A62A8" w:rsidP="009A62A8">
      <w:pPr>
        <w:pStyle w:val="a5"/>
        <w:tabs>
          <w:tab w:val="num" w:pos="0"/>
        </w:tabs>
        <w:autoSpaceDE/>
        <w:autoSpaceDN/>
        <w:adjustRightInd/>
      </w:pPr>
      <w:r w:rsidRPr="009A62A8">
        <w:t>4.2.4. Не допускать ухудшения экологической обстановки на Участке и прилегающих территориях  в  результате своей хозяйственной деятельности;</w:t>
      </w:r>
    </w:p>
    <w:p w:rsidR="009A62A8" w:rsidRPr="009A62A8" w:rsidRDefault="009A62A8" w:rsidP="009A62A8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>4.2.5. Соблюдать порядок и чистоту на Участке и прилегающей территории;</w:t>
      </w:r>
    </w:p>
    <w:p w:rsidR="009A62A8" w:rsidRPr="009A62A8" w:rsidRDefault="009A62A8" w:rsidP="009A62A8">
      <w:pPr>
        <w:tabs>
          <w:tab w:val="num" w:pos="0"/>
        </w:tabs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>4.2.6. Возмещать Арендодателю убытки, включая упущенную выгоду, в полном объёме в связи с ухудшением качества земель и экологической обстановки в результате своей хозяйственной деятельности;</w:t>
      </w:r>
    </w:p>
    <w:p w:rsidR="009A62A8" w:rsidRPr="009A62A8" w:rsidRDefault="009A62A8" w:rsidP="009A62A8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</w:rPr>
      </w:pPr>
      <w:r w:rsidRPr="009A62A8">
        <w:rPr>
          <w:rFonts w:ascii="Times New Roman" w:hAnsi="Times New Roman" w:cs="Times New Roman"/>
          <w:sz w:val="24"/>
        </w:rPr>
        <w:t xml:space="preserve">4.2.7. Предоставлять информацию о состоянии Участка по запросам соответствующих органов государственной власти и органов местного самоуправления, создавать необходимые условия для </w:t>
      </w:r>
      <w:proofErr w:type="gramStart"/>
      <w:r w:rsidRPr="009A62A8">
        <w:rPr>
          <w:rFonts w:ascii="Times New Roman" w:hAnsi="Times New Roman" w:cs="Times New Roman"/>
          <w:sz w:val="24"/>
        </w:rPr>
        <w:t>контроля за</w:t>
      </w:r>
      <w:proofErr w:type="gramEnd"/>
      <w:r w:rsidRPr="009A62A8">
        <w:rPr>
          <w:rFonts w:ascii="Times New Roman" w:hAnsi="Times New Roman" w:cs="Times New Roman"/>
          <w:sz w:val="24"/>
        </w:rPr>
        <w:t xml:space="preserve"> надлежащим выполнением условий Договора и установленного порядка использования Участка, а также обеспечивать доступ и проход на Участок их представителей;</w:t>
      </w:r>
    </w:p>
    <w:p w:rsidR="009A62A8" w:rsidRPr="009A62A8" w:rsidRDefault="009A62A8" w:rsidP="009A62A8">
      <w:pPr>
        <w:pStyle w:val="Con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62A8">
        <w:rPr>
          <w:rFonts w:ascii="Times New Roman" w:hAnsi="Times New Roman" w:cs="Times New Roman"/>
          <w:sz w:val="24"/>
        </w:rPr>
        <w:t xml:space="preserve">4.2.8. Подать в Управление Федеральной службы государственной регистрации, кадастра и картографии по Республике Хакасия все необходимые документы для государственной регистрации Договора в течение 30 (тридцати) дней с момента его подписания и нести расходы по государственной регистрации Договора. </w:t>
      </w:r>
      <w:proofErr w:type="gramStart"/>
      <w:r w:rsidRPr="009A62A8">
        <w:rPr>
          <w:rFonts w:ascii="Times New Roman" w:hAnsi="Times New Roman" w:cs="Times New Roman"/>
          <w:sz w:val="24"/>
          <w:szCs w:val="24"/>
        </w:rPr>
        <w:t>В случае отсутствия регистрации Договора, аннулирования сведений об Участке и исключения их из государственного кадастра недвижимости, в соответствии с Федеральным законом от 24.07.2007 № 221-ФЗ «О государственном кадастре недвижимости», выполнить кадастровые работы в отношении Участка за свой счет, а также заключить с Арендодателем дополнительное  соглашение о внесении изменений в Договор в части кадастрового номера Участка;</w:t>
      </w:r>
      <w:proofErr w:type="gramEnd"/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>4.2.9. Выполнить проектирование и размещение Объекта в соответствии с градостроительным планом земельного участка.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 xml:space="preserve">4.2.10. Выполнить благоустройство территории согласно требованиям </w:t>
      </w:r>
      <w:proofErr w:type="spellStart"/>
      <w:r w:rsidRPr="009A62A8">
        <w:rPr>
          <w:rFonts w:ascii="Times New Roman" w:hAnsi="Times New Roman" w:cs="Times New Roman"/>
        </w:rPr>
        <w:t>СНиП</w:t>
      </w:r>
      <w:proofErr w:type="spellEnd"/>
      <w:r w:rsidRPr="009A62A8">
        <w:rPr>
          <w:rFonts w:ascii="Times New Roman" w:hAnsi="Times New Roman" w:cs="Times New Roman"/>
        </w:rPr>
        <w:t xml:space="preserve">, </w:t>
      </w:r>
      <w:proofErr w:type="spellStart"/>
      <w:r w:rsidRPr="009A62A8">
        <w:rPr>
          <w:rFonts w:ascii="Times New Roman" w:hAnsi="Times New Roman" w:cs="Times New Roman"/>
        </w:rPr>
        <w:t>СанПиН</w:t>
      </w:r>
      <w:proofErr w:type="spellEnd"/>
      <w:r w:rsidRPr="009A62A8">
        <w:rPr>
          <w:rFonts w:ascii="Times New Roman" w:hAnsi="Times New Roman" w:cs="Times New Roman"/>
        </w:rPr>
        <w:t>.</w:t>
      </w:r>
    </w:p>
    <w:p w:rsidR="009A62A8" w:rsidRPr="009A62A8" w:rsidRDefault="009A62A8" w:rsidP="009A62A8">
      <w:pPr>
        <w:pStyle w:val="a5"/>
        <w:tabs>
          <w:tab w:val="left" w:pos="10259"/>
        </w:tabs>
      </w:pPr>
      <w:r w:rsidRPr="009A62A8">
        <w:t>4.2.11. В случае обнаружения на земельном участке неучтенных подземных инженерных коммуникаций, при необходимости предусмотреть их вынос за свой счет, осуществив согласование с собственниками данных сетей при их наличии;</w:t>
      </w:r>
    </w:p>
    <w:p w:rsidR="009A62A8" w:rsidRPr="009A62A8" w:rsidRDefault="009A62A8" w:rsidP="009A62A8">
      <w:pPr>
        <w:pStyle w:val="a3"/>
        <w:ind w:firstLine="540"/>
      </w:pPr>
      <w:r w:rsidRPr="009A62A8">
        <w:t>4.2.12. За свой счет произвести расчистку земельного участка от строительного мусора, а при необходимости, за свой счет произвести вырубку древесно-кустарниковых насаждений, согласовав ее с уполномоченным органом.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>4.2.13. Подъездные пути к земельному участку выполнить за свой счет согласно проекту планировки.</w:t>
      </w:r>
    </w:p>
    <w:p w:rsidR="009A62A8" w:rsidRPr="009A62A8" w:rsidRDefault="009A62A8" w:rsidP="009A62A8">
      <w:pPr>
        <w:pStyle w:val="a5"/>
        <w:tabs>
          <w:tab w:val="left" w:pos="10259"/>
        </w:tabs>
      </w:pPr>
      <w:r w:rsidRPr="009A62A8">
        <w:t xml:space="preserve">4.2.14. В случае расторжения Договора вернуть Участок Арендодателю в течение 3 (трёх) дней с момента его расторжения. </w:t>
      </w:r>
    </w:p>
    <w:p w:rsidR="009A62A8" w:rsidRPr="009A62A8" w:rsidRDefault="009A62A8" w:rsidP="009A62A8">
      <w:pPr>
        <w:pStyle w:val="a3"/>
        <w:ind w:firstLine="567"/>
        <w:rPr>
          <w:caps/>
          <w:szCs w:val="20"/>
        </w:rPr>
      </w:pPr>
      <w:r w:rsidRPr="009A62A8">
        <w:t xml:space="preserve">4.2.15. В случае изменения адреса или иных данных Арендатора, указанных в Договоре, Арендатор обязан в письменной форме известить об этом Арендодателя не позднее 5 (пяти) рабочих дней со дня такого изменения. Переписка, направленная по прежнему адресу и реквизитам, указанным в Договоре, до получения уведомления </w:t>
      </w:r>
      <w:proofErr w:type="gramStart"/>
      <w:r w:rsidRPr="009A62A8">
        <w:t>о</w:t>
      </w:r>
      <w:proofErr w:type="gramEnd"/>
      <w:r w:rsidRPr="009A62A8">
        <w:t xml:space="preserve"> их смене, считается направленной надлежащим образом. </w:t>
      </w:r>
    </w:p>
    <w:p w:rsidR="009A62A8" w:rsidRPr="009A62A8" w:rsidRDefault="009A62A8" w:rsidP="009A62A8">
      <w:pPr>
        <w:spacing w:after="0" w:line="240" w:lineRule="auto"/>
        <w:jc w:val="center"/>
        <w:rPr>
          <w:rFonts w:ascii="Times New Roman" w:hAnsi="Times New Roman" w:cs="Times New Roman"/>
          <w:caps/>
          <w:szCs w:val="20"/>
        </w:rPr>
      </w:pPr>
      <w:r w:rsidRPr="009A62A8">
        <w:rPr>
          <w:rFonts w:ascii="Times New Roman" w:hAnsi="Times New Roman" w:cs="Times New Roman"/>
          <w:caps/>
          <w:szCs w:val="20"/>
        </w:rPr>
        <w:t>5. Ответственность сторон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  <w:caps/>
          <w:szCs w:val="20"/>
        </w:rPr>
      </w:pPr>
      <w:r w:rsidRPr="009A62A8">
        <w:rPr>
          <w:rFonts w:ascii="Times New Roman" w:hAnsi="Times New Roman" w:cs="Times New Roman"/>
          <w:caps/>
          <w:szCs w:val="20"/>
        </w:rPr>
        <w:t xml:space="preserve">5.1. </w:t>
      </w:r>
      <w:r w:rsidRPr="009A62A8">
        <w:rPr>
          <w:rFonts w:ascii="Times New Roman" w:hAnsi="Times New Roman" w:cs="Times New Roman"/>
          <w:szCs w:val="20"/>
        </w:rPr>
        <w:t>За нарушение условий Договора стороны несут ответственность в соответствии с действующим законодательством Российской Федерации.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  <w:szCs w:val="20"/>
        </w:rPr>
        <w:t xml:space="preserve">5.2. </w:t>
      </w:r>
      <w:r w:rsidRPr="009A62A8">
        <w:rPr>
          <w:rFonts w:ascii="Times New Roman" w:hAnsi="Times New Roman" w:cs="Times New Roman"/>
        </w:rPr>
        <w:t xml:space="preserve">За нарушение сроков внесения платежей, предусмотренных Договором, Арендатор уплачивает Арендодателю неустойку в размере 0,3 % от просроченной суммы за каждый день просрочки. Неустойка перечисляется по реквизитам в соответствии с п. 2.7, 2.8 Договора. 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  <w:szCs w:val="20"/>
        </w:rPr>
      </w:pPr>
      <w:r w:rsidRPr="009A62A8">
        <w:rPr>
          <w:rFonts w:ascii="Times New Roman" w:hAnsi="Times New Roman" w:cs="Times New Roman"/>
          <w:szCs w:val="20"/>
        </w:rPr>
        <w:t>5.3. В случае нарушения разрешенного использования Участка или его части Арендатор уплачивает штраф в размере 10 % (десяти процентов) от суммы годовой арендной платы, подлежащей уплате по Договору, существующей на момент выявления Арендодателем указанного факта;</w:t>
      </w:r>
    </w:p>
    <w:p w:rsidR="009A62A8" w:rsidRPr="009A62A8" w:rsidRDefault="009A62A8" w:rsidP="009A62A8">
      <w:pPr>
        <w:pStyle w:val="BodyTextIndent"/>
        <w:ind w:right="0" w:firstLine="540"/>
        <w:rPr>
          <w:b w:val="0"/>
          <w:bCs w:val="0"/>
        </w:rPr>
      </w:pPr>
      <w:r w:rsidRPr="009A62A8">
        <w:rPr>
          <w:b w:val="0"/>
          <w:bCs w:val="0"/>
        </w:rPr>
        <w:lastRenderedPageBreak/>
        <w:t xml:space="preserve">5.4. </w:t>
      </w:r>
      <w:proofErr w:type="gramStart"/>
      <w:r w:rsidRPr="009A62A8">
        <w:rPr>
          <w:b w:val="0"/>
          <w:bCs w:val="0"/>
        </w:rPr>
        <w:t>За передачу Участка (части Участка) в субаренду, передачу арендных прав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уведомления Арендодателя, Арендатор уплачивает штраф в размере 10 % (десяти процентов) от суммы годовой арендной платы, подлежащей уплате по Договору, существующей на момент выявления Арендодателем факта передачи Участка</w:t>
      </w:r>
      <w:proofErr w:type="gramEnd"/>
      <w:r w:rsidRPr="009A62A8">
        <w:rPr>
          <w:b w:val="0"/>
          <w:bCs w:val="0"/>
        </w:rPr>
        <w:t xml:space="preserve"> (части Участка) в субаренду, передачи арендных прав в залог и внесения их в качестве вклада в уставной капитал хозяйственного товарищества или общества либо паевого взноса в производственный кооператив без письменного уведомления Арендодателя;</w:t>
      </w:r>
    </w:p>
    <w:p w:rsidR="009A62A8" w:rsidRPr="009A62A8" w:rsidRDefault="009A62A8" w:rsidP="009A62A8">
      <w:pPr>
        <w:pStyle w:val="BodyTextIndent"/>
        <w:ind w:right="0" w:firstLine="540"/>
        <w:rPr>
          <w:b w:val="0"/>
          <w:bCs w:val="0"/>
        </w:rPr>
      </w:pPr>
      <w:r w:rsidRPr="009A62A8">
        <w:rPr>
          <w:b w:val="0"/>
          <w:bCs w:val="0"/>
        </w:rPr>
        <w:t>5.5. В случае просрочки сроков возврата Участка Арендатор уплачивает неустойку в размере 0,3 % от суммы годовой арендной платы, существующей на момент возникновения обязанности по возврату участка Арендодателю, за каждый календарный день просрочки;</w:t>
      </w:r>
    </w:p>
    <w:p w:rsidR="009A62A8" w:rsidRPr="009A62A8" w:rsidRDefault="009A62A8" w:rsidP="009A62A8">
      <w:pPr>
        <w:pStyle w:val="BodyTextIndent"/>
        <w:ind w:right="0" w:firstLine="540"/>
        <w:rPr>
          <w:b w:val="0"/>
          <w:bCs w:val="0"/>
          <w:szCs w:val="20"/>
        </w:rPr>
      </w:pPr>
      <w:r w:rsidRPr="009A62A8">
        <w:rPr>
          <w:b w:val="0"/>
          <w:bCs w:val="0"/>
        </w:rPr>
        <w:t>5.6. В случае нарушения иных условий, указанных в п. 4.2 Договора,</w:t>
      </w:r>
      <w:r w:rsidRPr="009A62A8">
        <w:rPr>
          <w:b w:val="0"/>
          <w:bCs w:val="0"/>
          <w:szCs w:val="20"/>
        </w:rPr>
        <w:t xml:space="preserve"> Арендатор уплачивает штраф в размере 10 % (десяти процентов) от суммы годовой арендной платы, подлежащей уплате по Договору, существующей на момент выявления Арендодателем факта нарушения условий Договора.</w:t>
      </w:r>
    </w:p>
    <w:p w:rsidR="009A62A8" w:rsidRPr="009A62A8" w:rsidRDefault="009A62A8" w:rsidP="009A62A8">
      <w:pPr>
        <w:pStyle w:val="BodyTextIndent"/>
        <w:ind w:right="0" w:firstLine="540"/>
        <w:rPr>
          <w:b w:val="0"/>
          <w:bCs w:val="0"/>
        </w:rPr>
      </w:pPr>
      <w:r w:rsidRPr="009A62A8">
        <w:rPr>
          <w:b w:val="0"/>
          <w:bCs w:val="0"/>
          <w:szCs w:val="20"/>
        </w:rPr>
        <w:t xml:space="preserve">5.7. Арендодатель не отвечает за недостатки Участка, которые были </w:t>
      </w:r>
      <w:proofErr w:type="gramStart"/>
      <w:r w:rsidRPr="009A62A8">
        <w:rPr>
          <w:b w:val="0"/>
          <w:bCs w:val="0"/>
          <w:szCs w:val="20"/>
        </w:rPr>
        <w:t>им</w:t>
      </w:r>
      <w:proofErr w:type="gramEnd"/>
      <w:r w:rsidRPr="009A62A8">
        <w:rPr>
          <w:b w:val="0"/>
          <w:bCs w:val="0"/>
          <w:szCs w:val="20"/>
        </w:rPr>
        <w:t xml:space="preserve"> оговорены при заключении Договора или были заранее известны Арендатору, в том числе из аукционной документации, либо должны были быть обнаружены Арендатором во время осмотра Участка. </w:t>
      </w:r>
    </w:p>
    <w:p w:rsidR="009A62A8" w:rsidRPr="009A62A8" w:rsidRDefault="009A62A8" w:rsidP="009A62A8">
      <w:pPr>
        <w:pStyle w:val="2"/>
        <w:rPr>
          <w:b w:val="0"/>
          <w:bCs w:val="0"/>
          <w:color w:val="auto"/>
          <w:szCs w:val="20"/>
        </w:rPr>
      </w:pPr>
      <w:r w:rsidRPr="009A62A8">
        <w:rPr>
          <w:b w:val="0"/>
          <w:bCs w:val="0"/>
          <w:color w:val="auto"/>
        </w:rPr>
        <w:t xml:space="preserve">5.8. При не достижении согласия по спорным вопросам спор передаётся Сторонами в Арбитражный суд Республики Хакасия, Алтайский районный суд или мировому судье судебного участка в границах Алтайского района по месту нахождения Арендодателя (в зависимости от подведомственности и родовой подсудности, установленных процессуальным законодательством Российской Федерации). </w:t>
      </w:r>
    </w:p>
    <w:p w:rsidR="009A62A8" w:rsidRPr="009A62A8" w:rsidRDefault="009A62A8" w:rsidP="009A62A8">
      <w:pPr>
        <w:widowControl w:val="0"/>
        <w:tabs>
          <w:tab w:val="left" w:pos="3600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Cs w:val="20"/>
        </w:rPr>
      </w:pPr>
      <w:r w:rsidRPr="009A62A8">
        <w:rPr>
          <w:rFonts w:ascii="Times New Roman" w:hAnsi="Times New Roman" w:cs="Times New Roman"/>
          <w:szCs w:val="20"/>
        </w:rPr>
        <w:t>6. ЗАКЛЮЧИТЕЛЬНЫЕ ПОЛОЖЕНИЯ</w:t>
      </w:r>
    </w:p>
    <w:p w:rsidR="009A62A8" w:rsidRPr="009A62A8" w:rsidRDefault="009A62A8" w:rsidP="009A62A8">
      <w:pPr>
        <w:pStyle w:val="31"/>
        <w:rPr>
          <w:color w:val="auto"/>
        </w:rPr>
      </w:pPr>
      <w:r w:rsidRPr="009A62A8">
        <w:rPr>
          <w:color w:val="auto"/>
        </w:rPr>
        <w:t xml:space="preserve">6.1. Договор считается заключённым с момента его подписания обеими Сторонами. </w:t>
      </w:r>
    </w:p>
    <w:p w:rsidR="009A62A8" w:rsidRPr="009A62A8" w:rsidRDefault="009A62A8" w:rsidP="009A62A8">
      <w:pPr>
        <w:pStyle w:val="31"/>
        <w:rPr>
          <w:color w:val="auto"/>
        </w:rPr>
      </w:pPr>
      <w:r w:rsidRPr="009A62A8">
        <w:rPr>
          <w:color w:val="auto"/>
        </w:rPr>
        <w:t xml:space="preserve">6.2. Договор подлежит государственной регистрации в Управление Федеральной  службы государственной регистрации, кадастра и картографии по Республике Хакасия. </w:t>
      </w:r>
    </w:p>
    <w:p w:rsidR="009A62A8" w:rsidRPr="009A62A8" w:rsidRDefault="009A62A8" w:rsidP="009A62A8">
      <w:pPr>
        <w:pStyle w:val="a5"/>
        <w:autoSpaceDE/>
        <w:adjustRightInd/>
        <w:rPr>
          <w:caps/>
          <w:szCs w:val="20"/>
        </w:rPr>
      </w:pPr>
      <w:r w:rsidRPr="009A62A8">
        <w:t>6.3. В случае расторжения Договора уплаченные денежные суммы, прочие затраты, возврату Арендатору не подлежат.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 xml:space="preserve">6.4. В отношении Участка отсутствуют ограничения (обременения). </w:t>
      </w:r>
    </w:p>
    <w:p w:rsidR="009A62A8" w:rsidRPr="009A62A8" w:rsidRDefault="009A62A8" w:rsidP="009A62A8">
      <w:pPr>
        <w:pStyle w:val="2"/>
        <w:rPr>
          <w:b w:val="0"/>
          <w:bCs w:val="0"/>
          <w:color w:val="auto"/>
        </w:rPr>
      </w:pPr>
      <w:r w:rsidRPr="009A62A8">
        <w:rPr>
          <w:b w:val="0"/>
          <w:bCs w:val="0"/>
          <w:color w:val="auto"/>
        </w:rPr>
        <w:t xml:space="preserve">6.5. Все изменения и дополнения к Договору действительны при условии, что они совершены в письменной форме в виде единого документа, подписанного обеими Сторонами, кроме случаев, предусмотренных Договором. 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9A62A8">
        <w:rPr>
          <w:rFonts w:ascii="Times New Roman" w:hAnsi="Times New Roman" w:cs="Times New Roman"/>
        </w:rPr>
        <w:t xml:space="preserve">6.6. Договор одновременно имеет силу передаточного акта. Факт передачи Участка Арендодателем Арендатору удостоверяется соответствующей отметкой в тексте Договора. </w:t>
      </w:r>
    </w:p>
    <w:p w:rsidR="009A62A8" w:rsidRPr="009A62A8" w:rsidRDefault="009A62A8" w:rsidP="009A62A8">
      <w:pPr>
        <w:spacing w:after="0" w:line="240" w:lineRule="auto"/>
        <w:ind w:firstLine="540"/>
        <w:jc w:val="both"/>
        <w:rPr>
          <w:rFonts w:ascii="Times New Roman" w:hAnsi="Times New Roman" w:cs="Times New Roman"/>
          <w:caps/>
          <w:szCs w:val="20"/>
        </w:rPr>
      </w:pPr>
      <w:r w:rsidRPr="009A62A8">
        <w:rPr>
          <w:rFonts w:ascii="Times New Roman" w:hAnsi="Times New Roman" w:cs="Times New Roman"/>
        </w:rPr>
        <w:t>6.7. Договор составлен на трёх листах в трёх подлинных экземплярах. Все экземпляры идентичны и имеют одинаковую юридическую силу. Один экземпляр Договора хранится в органе, осуществляющем государственную регистрацию прав на недвижимое имущество и сделок с ним, по одному экземпляру Договора выдаётся Арендодателю и Арендатору.</w:t>
      </w:r>
    </w:p>
    <w:p w:rsidR="009A62A8" w:rsidRPr="009A62A8" w:rsidRDefault="009A62A8" w:rsidP="009A62A8">
      <w:pPr>
        <w:widowControl w:val="0"/>
        <w:spacing w:after="0" w:line="240" w:lineRule="auto"/>
        <w:ind w:firstLine="540"/>
        <w:jc w:val="center"/>
        <w:rPr>
          <w:rFonts w:ascii="Times New Roman" w:hAnsi="Times New Roman" w:cs="Times New Roman"/>
          <w:caps/>
          <w:szCs w:val="20"/>
        </w:rPr>
      </w:pPr>
      <w:r w:rsidRPr="009A62A8">
        <w:rPr>
          <w:rFonts w:ascii="Times New Roman" w:hAnsi="Times New Roman" w:cs="Times New Roman"/>
          <w:caps/>
          <w:szCs w:val="20"/>
        </w:rPr>
        <w:t>7. адреса И ПОДПИСИ сторон</w:t>
      </w:r>
    </w:p>
    <w:p w:rsidR="009A62A8" w:rsidRPr="009A62A8" w:rsidRDefault="009A62A8" w:rsidP="009A62A8">
      <w:pPr>
        <w:spacing w:after="0" w:line="240" w:lineRule="auto"/>
        <w:rPr>
          <w:rFonts w:ascii="Times New Roman" w:hAnsi="Times New Roman" w:cs="Times New Roman"/>
          <w:szCs w:val="20"/>
        </w:rPr>
      </w:pPr>
      <w:r w:rsidRPr="009A62A8">
        <w:rPr>
          <w:rFonts w:ascii="Times New Roman" w:hAnsi="Times New Roman" w:cs="Times New Roman"/>
          <w:szCs w:val="20"/>
        </w:rPr>
        <w:t>Арендодатель:                                                                   Арендатор: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220"/>
        <w:gridCol w:w="4423"/>
      </w:tblGrid>
      <w:tr w:rsidR="009A62A8" w:rsidRPr="009A62A8" w:rsidTr="007E65D8"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A8" w:rsidRPr="009A62A8" w:rsidRDefault="009A62A8" w:rsidP="009A62A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9A62A8">
              <w:rPr>
                <w:rFonts w:ascii="Times New Roman" w:hAnsi="Times New Roman" w:cs="Times New Roman"/>
                <w:szCs w:val="20"/>
              </w:rPr>
              <w:t>Администрация Аршановского сельсовета,</w:t>
            </w:r>
          </w:p>
          <w:p w:rsidR="009A62A8" w:rsidRPr="009A62A8" w:rsidRDefault="009A62A8" w:rsidP="009A62A8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0"/>
              </w:rPr>
            </w:pPr>
            <w:r w:rsidRPr="009A62A8">
              <w:rPr>
                <w:rFonts w:ascii="Times New Roman" w:hAnsi="Times New Roman" w:cs="Times New Roman"/>
                <w:szCs w:val="20"/>
              </w:rPr>
              <w:t>Российская Федерация, Республика Хакасия, Алтайский район, с. Аршаново, ул. Ленина, 69, тел.: 8 (39041) 2-74-34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62A8" w:rsidRPr="009A62A8" w:rsidRDefault="009A62A8" w:rsidP="009A62A8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9A62A8" w:rsidRPr="009A62A8" w:rsidRDefault="009A62A8" w:rsidP="009A62A8">
      <w:pPr>
        <w:pStyle w:val="3"/>
        <w:ind w:right="0" w:firstLine="0"/>
        <w:jc w:val="left"/>
        <w:rPr>
          <w:b w:val="0"/>
          <w:bCs w:val="0"/>
        </w:rPr>
      </w:pPr>
      <w:r w:rsidRPr="009A62A8">
        <w:rPr>
          <w:b w:val="0"/>
          <w:bCs w:val="0"/>
        </w:rPr>
        <w:t>Арендодатель:                                                                        Арендатор:</w:t>
      </w:r>
    </w:p>
    <w:p w:rsidR="009A62A8" w:rsidRPr="009A62A8" w:rsidRDefault="009A62A8" w:rsidP="009A62A8">
      <w:pPr>
        <w:tabs>
          <w:tab w:val="left" w:pos="2679"/>
        </w:tabs>
        <w:spacing w:after="0" w:line="240" w:lineRule="auto"/>
        <w:rPr>
          <w:rFonts w:ascii="Times New Roman" w:hAnsi="Times New Roman" w:cs="Times New Roman"/>
          <w:iCs/>
        </w:rPr>
      </w:pPr>
      <w:r w:rsidRPr="009A62A8">
        <w:rPr>
          <w:rFonts w:ascii="Times New Roman" w:hAnsi="Times New Roman" w:cs="Times New Roman"/>
          <w:i/>
        </w:rPr>
        <w:t xml:space="preserve">________________________                                                 </w:t>
      </w:r>
      <w:r w:rsidRPr="009A62A8">
        <w:rPr>
          <w:rFonts w:ascii="Times New Roman" w:hAnsi="Times New Roman" w:cs="Times New Roman"/>
          <w:iCs/>
        </w:rPr>
        <w:t>__________________________</w:t>
      </w:r>
    </w:p>
    <w:p w:rsidR="009A62A8" w:rsidRPr="009A62A8" w:rsidRDefault="009A62A8" w:rsidP="009A62A8">
      <w:pPr>
        <w:tabs>
          <w:tab w:val="left" w:pos="2679"/>
        </w:tabs>
        <w:spacing w:after="0" w:line="240" w:lineRule="auto"/>
        <w:rPr>
          <w:rFonts w:ascii="Times New Roman" w:hAnsi="Times New Roman" w:cs="Times New Roman"/>
          <w:szCs w:val="20"/>
        </w:rPr>
      </w:pPr>
      <w:r w:rsidRPr="009A62A8">
        <w:rPr>
          <w:rFonts w:ascii="Times New Roman" w:hAnsi="Times New Roman" w:cs="Times New Roman"/>
          <w:iCs/>
        </w:rPr>
        <w:t>М.П.</w:t>
      </w:r>
      <w:r w:rsidRPr="009A62A8">
        <w:rPr>
          <w:rFonts w:ascii="Times New Roman" w:hAnsi="Times New Roman" w:cs="Times New Roman"/>
          <w:i/>
        </w:rPr>
        <w:t xml:space="preserve">                                                                         </w:t>
      </w:r>
    </w:p>
    <w:p w:rsidR="009A62A8" w:rsidRPr="009A62A8" w:rsidRDefault="009A62A8" w:rsidP="009A62A8">
      <w:pPr>
        <w:pStyle w:val="2"/>
        <w:rPr>
          <w:b w:val="0"/>
          <w:bCs w:val="0"/>
          <w:color w:val="auto"/>
        </w:rPr>
      </w:pPr>
      <w:r w:rsidRPr="009A62A8">
        <w:rPr>
          <w:b w:val="0"/>
          <w:bCs w:val="0"/>
          <w:color w:val="auto"/>
        </w:rPr>
        <w:t xml:space="preserve">Одновременно с подписанием Договора Арендодатель передаёт Арендатору, а Арендатор принимает Участок. Арендатор осмотрел Участок в натуре, ознакомился с его количественными и качественными характеристиками, подземными и наземными </w:t>
      </w:r>
      <w:r w:rsidRPr="009A62A8">
        <w:rPr>
          <w:b w:val="0"/>
          <w:bCs w:val="0"/>
          <w:color w:val="auto"/>
        </w:rPr>
        <w:lastRenderedPageBreak/>
        <w:t>сооружениями и объектами, правовым режимом земель и принимает на себя ответственность за любые совершенные им действия, противоречащие законодательству Российской Федерации. Претензий у Арендатора к Арендодателю по состоянию Участка не имеется.</w:t>
      </w:r>
    </w:p>
    <w:p w:rsidR="009A62A8" w:rsidRPr="009A62A8" w:rsidRDefault="009A62A8" w:rsidP="009A62A8">
      <w:pPr>
        <w:pStyle w:val="a3"/>
      </w:pPr>
      <w:r w:rsidRPr="009A62A8">
        <w:t>Арендодатель передал:                                                                   Арендатор  принял:</w:t>
      </w:r>
    </w:p>
    <w:p w:rsidR="009A62A8" w:rsidRPr="009A62A8" w:rsidRDefault="009A62A8" w:rsidP="009A62A8">
      <w:pPr>
        <w:pStyle w:val="a3"/>
      </w:pPr>
      <w:r w:rsidRPr="009A62A8">
        <w:t xml:space="preserve">________________________                                                      __________________________ </w:t>
      </w:r>
    </w:p>
    <w:p w:rsidR="009A62A8" w:rsidRPr="009A62A8" w:rsidRDefault="009A62A8" w:rsidP="009A62A8">
      <w:pPr>
        <w:pStyle w:val="a3"/>
        <w:rPr>
          <w:sz w:val="22"/>
        </w:rPr>
      </w:pPr>
      <w:r w:rsidRPr="009A62A8">
        <w:t xml:space="preserve">М.П.                                                                                                  </w:t>
      </w:r>
    </w:p>
    <w:p w:rsidR="009A62A8" w:rsidRPr="009A62A8" w:rsidRDefault="009A62A8" w:rsidP="009A62A8">
      <w:pPr>
        <w:spacing w:after="0" w:line="240" w:lineRule="auto"/>
        <w:rPr>
          <w:rFonts w:ascii="Times New Roman" w:hAnsi="Times New Roman" w:cs="Times New Roman"/>
          <w:szCs w:val="20"/>
        </w:rPr>
      </w:pPr>
    </w:p>
    <w:p w:rsidR="00DC4720" w:rsidRPr="009A62A8" w:rsidRDefault="00DC4720" w:rsidP="009A62A8">
      <w:pPr>
        <w:spacing w:after="0" w:line="240" w:lineRule="auto"/>
        <w:rPr>
          <w:rFonts w:ascii="Times New Roman" w:hAnsi="Times New Roman" w:cs="Times New Roman"/>
        </w:rPr>
      </w:pPr>
    </w:p>
    <w:sectPr w:rsidR="00DC4720" w:rsidRPr="009A6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62A8"/>
    <w:rsid w:val="009A62A8"/>
    <w:rsid w:val="00DC47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A62A8"/>
    <w:pPr>
      <w:keepNext/>
      <w:spacing w:after="0" w:line="240" w:lineRule="auto"/>
      <w:ind w:right="22" w:firstLine="540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A62A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rsid w:val="009A62A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9A62A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rsid w:val="009A62A8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rsid w:val="009A62A8"/>
    <w:rPr>
      <w:rFonts w:ascii="Times New Roman" w:eastAsia="Times New Roman" w:hAnsi="Times New Roman" w:cs="Times New Roman"/>
      <w:sz w:val="24"/>
      <w:szCs w:val="24"/>
    </w:rPr>
  </w:style>
  <w:style w:type="paragraph" w:styleId="2">
    <w:name w:val="Body Text Indent 2"/>
    <w:basedOn w:val="a"/>
    <w:link w:val="20"/>
    <w:rsid w:val="009A62A8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9A62A8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31">
    <w:name w:val="Body Text Indent 3"/>
    <w:basedOn w:val="a"/>
    <w:link w:val="32"/>
    <w:rsid w:val="009A62A8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character" w:customStyle="1" w:styleId="32">
    <w:name w:val="Основной текст с отступом 3 Знак"/>
    <w:basedOn w:val="a0"/>
    <w:link w:val="31"/>
    <w:rsid w:val="009A62A8"/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ConsNormal">
    <w:name w:val="ConsNormal"/>
    <w:rsid w:val="009A62A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18"/>
      <w:szCs w:val="18"/>
    </w:rPr>
  </w:style>
  <w:style w:type="paragraph" w:styleId="a7">
    <w:name w:val="Title"/>
    <w:basedOn w:val="a"/>
    <w:link w:val="a8"/>
    <w:qFormat/>
    <w:rsid w:val="009A62A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character" w:customStyle="1" w:styleId="a8">
    <w:name w:val="Название Знак"/>
    <w:basedOn w:val="a0"/>
    <w:link w:val="a7"/>
    <w:rsid w:val="009A62A8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21">
    <w:name w:val="Body Text 2"/>
    <w:basedOn w:val="a"/>
    <w:link w:val="22"/>
    <w:rsid w:val="009A62A8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22">
    <w:name w:val="Основной текст 2 Знак"/>
    <w:basedOn w:val="a0"/>
    <w:link w:val="21"/>
    <w:rsid w:val="009A62A8"/>
    <w:rPr>
      <w:rFonts w:ascii="Times New Roman" w:eastAsia="Times New Roman" w:hAnsi="Times New Roman" w:cs="Times New Roman"/>
      <w:szCs w:val="24"/>
    </w:rPr>
  </w:style>
  <w:style w:type="paragraph" w:customStyle="1" w:styleId="BodyTextIndent">
    <w:name w:val="Body Text Indent"/>
    <w:basedOn w:val="a"/>
    <w:rsid w:val="009A62A8"/>
    <w:pPr>
      <w:spacing w:after="0" w:line="240" w:lineRule="auto"/>
      <w:ind w:right="152" w:firstLine="708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Nonformat">
    <w:name w:val="ConsNonformat"/>
    <w:rsid w:val="009A62A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9">
    <w:name w:val="Strong"/>
    <w:uiPriority w:val="22"/>
    <w:qFormat/>
    <w:rsid w:val="009A62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2243</Words>
  <Characters>12789</Characters>
  <Application>Microsoft Office Word</Application>
  <DocSecurity>0</DocSecurity>
  <Lines>106</Lines>
  <Paragraphs>30</Paragraphs>
  <ScaleCrop>false</ScaleCrop>
  <Company>МО Аршановский сельсовет</Company>
  <LinksUpToDate>false</LinksUpToDate>
  <CharactersWithSpaces>15002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Нарылкова Оксана Васильевна</dc:creator>
  <cp:keywords/>
  <dc:description/>
  <cp:lastModifiedBy>Нарылкова Оксана Васильевна</cp:lastModifiedBy>
  <cp:revision>2</cp:revision>
  <dcterms:created xsi:type="dcterms:W3CDTF">2016-04-28T01:35:00Z</dcterms:created>
  <dcterms:modified xsi:type="dcterms:W3CDTF">2016-04-28T01:36:00Z</dcterms:modified>
</cp:coreProperties>
</file>