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Российская Федерация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Республика Хакасия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Алтайский район</w:t>
      </w:r>
    </w:p>
    <w:p w:rsidR="00804B24" w:rsidRPr="003D60E9" w:rsidRDefault="00804B24" w:rsidP="00804B24">
      <w:pPr>
        <w:pStyle w:val="a4"/>
        <w:rPr>
          <w:rFonts w:ascii="Times New Roman" w:hAnsi="Times New Roman"/>
          <w:b w:val="0"/>
          <w:szCs w:val="24"/>
        </w:rPr>
      </w:pPr>
      <w:r w:rsidRPr="003D60E9">
        <w:rPr>
          <w:rFonts w:ascii="Times New Roman" w:hAnsi="Times New Roman"/>
          <w:b w:val="0"/>
          <w:szCs w:val="24"/>
        </w:rPr>
        <w:t>Совет депутатов Аршановского сельсовета</w:t>
      </w: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РЕШЕНИЕ</w:t>
      </w:r>
    </w:p>
    <w:p w:rsidR="00804B24" w:rsidRPr="003D60E9" w:rsidRDefault="00804B24" w:rsidP="00804B24">
      <w:pPr>
        <w:pStyle w:val="a3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</w:t>
      </w:r>
    </w:p>
    <w:p w:rsidR="00804B24" w:rsidRPr="003D60E9" w:rsidRDefault="00B874CC" w:rsidP="00804B24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117CC9">
        <w:rPr>
          <w:rFonts w:ascii="Times New Roman" w:hAnsi="Times New Roman"/>
          <w:sz w:val="24"/>
          <w:szCs w:val="24"/>
        </w:rPr>
        <w:t>.02.2017</w:t>
      </w:r>
      <w:r w:rsidR="00804B24" w:rsidRPr="003D60E9">
        <w:rPr>
          <w:rFonts w:ascii="Times New Roman" w:hAnsi="Times New Roman"/>
          <w:sz w:val="24"/>
          <w:szCs w:val="24"/>
        </w:rPr>
        <w:t xml:space="preserve"> г.                              </w:t>
      </w:r>
      <w:r w:rsidR="00804B24">
        <w:rPr>
          <w:rFonts w:ascii="Times New Roman" w:hAnsi="Times New Roman"/>
          <w:sz w:val="24"/>
          <w:szCs w:val="24"/>
        </w:rPr>
        <w:t xml:space="preserve">     </w:t>
      </w:r>
      <w:r w:rsidR="00804B24" w:rsidRPr="003D60E9">
        <w:rPr>
          <w:rFonts w:ascii="Times New Roman" w:hAnsi="Times New Roman"/>
          <w:sz w:val="24"/>
          <w:szCs w:val="24"/>
        </w:rPr>
        <w:t xml:space="preserve">    с. Аршаново</w:t>
      </w:r>
      <w:r w:rsidR="00804B24" w:rsidRPr="003D60E9">
        <w:rPr>
          <w:rFonts w:ascii="Times New Roman" w:hAnsi="Times New Roman"/>
          <w:sz w:val="24"/>
          <w:szCs w:val="24"/>
        </w:rPr>
        <w:tab/>
        <w:t xml:space="preserve">№ </w:t>
      </w:r>
      <w:r w:rsidR="00117CC9">
        <w:rPr>
          <w:rFonts w:ascii="Times New Roman" w:hAnsi="Times New Roman"/>
          <w:sz w:val="24"/>
          <w:szCs w:val="24"/>
        </w:rPr>
        <w:t>101</w:t>
      </w:r>
    </w:p>
    <w:p w:rsidR="00804B24" w:rsidRPr="003D60E9" w:rsidRDefault="00804B24" w:rsidP="00804B2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804B24" w:rsidRPr="003D60E9" w:rsidTr="00124C63">
        <w:trPr>
          <w:trHeight w:val="2315"/>
        </w:trPr>
        <w:tc>
          <w:tcPr>
            <w:tcW w:w="5227" w:type="dxa"/>
          </w:tcPr>
          <w:p w:rsidR="00804B24" w:rsidRPr="003D60E9" w:rsidRDefault="00804B24" w:rsidP="00124C6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0E9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 </w:t>
            </w:r>
          </w:p>
        </w:tc>
      </w:tr>
    </w:tbl>
    <w:p w:rsidR="00804B24" w:rsidRPr="003D60E9" w:rsidRDefault="00804B24" w:rsidP="00804B2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804B24" w:rsidRPr="003D60E9" w:rsidRDefault="00804B24" w:rsidP="00804B24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04B24" w:rsidRPr="003D60E9" w:rsidRDefault="00804B24" w:rsidP="00804B24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РЕШИЛ: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pacing w:val="-12"/>
          <w:sz w:val="24"/>
          <w:szCs w:val="24"/>
        </w:rPr>
        <w:t>1.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Назначить публичные слушания по проекту решения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 Алтайского рай</w:t>
      </w:r>
      <w:r w:rsidR="00117CC9">
        <w:rPr>
          <w:rFonts w:ascii="Times New Roman" w:hAnsi="Times New Roman"/>
          <w:sz w:val="24"/>
          <w:szCs w:val="24"/>
        </w:rPr>
        <w:t>она Республики Хакасия» на 16</w:t>
      </w:r>
      <w:r w:rsidRPr="003D60E9">
        <w:rPr>
          <w:rFonts w:ascii="Times New Roman" w:hAnsi="Times New Roman"/>
          <w:sz w:val="24"/>
          <w:szCs w:val="24"/>
        </w:rPr>
        <w:t xml:space="preserve">-00 час. </w:t>
      </w:r>
      <w:r w:rsidR="00910F74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 </w:t>
      </w:r>
      <w:r w:rsidR="00117CC9">
        <w:rPr>
          <w:rFonts w:ascii="Times New Roman" w:hAnsi="Times New Roman"/>
          <w:sz w:val="24"/>
          <w:szCs w:val="24"/>
        </w:rPr>
        <w:t>марта</w:t>
      </w:r>
      <w:r w:rsidR="00EE6D7B">
        <w:rPr>
          <w:rFonts w:ascii="Times New Roman" w:hAnsi="Times New Roman"/>
          <w:sz w:val="24"/>
          <w:szCs w:val="24"/>
        </w:rPr>
        <w:t xml:space="preserve"> </w:t>
      </w:r>
      <w:r w:rsidR="00117CC9">
        <w:rPr>
          <w:rFonts w:ascii="Times New Roman" w:hAnsi="Times New Roman"/>
          <w:sz w:val="24"/>
          <w:szCs w:val="24"/>
        </w:rPr>
        <w:t>2017г.</w:t>
      </w:r>
      <w:r w:rsidR="00910F74">
        <w:rPr>
          <w:rFonts w:ascii="Times New Roman" w:hAnsi="Times New Roman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в здании Администрации Аршановского сельсовета по адресу: с. Аршаново, ул. Ленина, 69.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Аршановского сельсовета Алтайского района Республики Хакасия от </w:t>
      </w:r>
      <w:r w:rsidR="00117CC9">
        <w:rPr>
          <w:rFonts w:ascii="Times New Roman" w:hAnsi="Times New Roman"/>
          <w:sz w:val="24"/>
          <w:szCs w:val="24"/>
        </w:rPr>
        <w:t>21.02.2017 № 100</w:t>
      </w:r>
      <w:r w:rsidRPr="003D60E9">
        <w:rPr>
          <w:rFonts w:ascii="Times New Roman" w:hAnsi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 образования Аршановский сельсовет от 30.03.2006 № 21.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3. Назначить ответственной за подготовку и проведение публичных слушаний постоянную комиссию Совета депутатов Аршановского сельсовета Алтайского района Республики Хакасия по законности и охране общественного порядка и соблюдению депутатской этики.</w:t>
      </w:r>
    </w:p>
    <w:p w:rsidR="00804B24" w:rsidRPr="003D60E9" w:rsidRDefault="00804B24" w:rsidP="00804B24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0E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60E9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(обнародования).</w:t>
      </w:r>
    </w:p>
    <w:p w:rsidR="00804B24" w:rsidRPr="003D60E9" w:rsidRDefault="00804B24" w:rsidP="00804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B24" w:rsidRPr="003D60E9" w:rsidRDefault="00804B24" w:rsidP="00804B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Pr="003D60E9">
        <w:rPr>
          <w:rFonts w:ascii="Times New Roman" w:hAnsi="Times New Roman" w:cs="Times New Roman"/>
          <w:sz w:val="24"/>
          <w:szCs w:val="24"/>
        </w:rPr>
        <w:t xml:space="preserve">Аршановского </w:t>
      </w:r>
      <w:proofErr w:type="gramStart"/>
      <w:r w:rsidRPr="003D60E9">
        <w:rPr>
          <w:rFonts w:ascii="Times New Roman" w:hAnsi="Times New Roman" w:cs="Times New Roman"/>
          <w:sz w:val="24"/>
          <w:szCs w:val="24"/>
        </w:rPr>
        <w:t xml:space="preserve">сельсовета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Н.</w:t>
      </w:r>
      <w:proofErr w:type="gramEnd"/>
      <w:r>
        <w:rPr>
          <w:rFonts w:ascii="Times New Roman" w:hAnsi="Times New Roman" w:cs="Times New Roman"/>
          <w:sz w:val="24"/>
          <w:szCs w:val="24"/>
        </w:rPr>
        <w:t>А. Танбаев</w:t>
      </w:r>
    </w:p>
    <w:p w:rsidR="00804B24" w:rsidRPr="003D60E9" w:rsidRDefault="00804B24" w:rsidP="00804B24">
      <w:pPr>
        <w:jc w:val="both"/>
        <w:rPr>
          <w:rFonts w:ascii="Times New Roman" w:hAnsi="Times New Roman" w:cs="Times New Roman"/>
          <w:sz w:val="24"/>
          <w:szCs w:val="24"/>
        </w:rPr>
      </w:pPr>
      <w:r w:rsidRPr="003D60E9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804B24" w:rsidRDefault="00804B24" w:rsidP="00804B24"/>
    <w:p w:rsidR="00641130" w:rsidRDefault="00641130"/>
    <w:sectPr w:rsidR="00641130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4B24"/>
    <w:rsid w:val="000864FE"/>
    <w:rsid w:val="00117CC9"/>
    <w:rsid w:val="00641130"/>
    <w:rsid w:val="007203CD"/>
    <w:rsid w:val="00804B24"/>
    <w:rsid w:val="00910F74"/>
    <w:rsid w:val="00B874CC"/>
    <w:rsid w:val="00C215BE"/>
    <w:rsid w:val="00EE6D7B"/>
    <w:rsid w:val="00FC3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B2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804B2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04B24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4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4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2186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8</cp:revision>
  <cp:lastPrinted>2017-03-01T01:25:00Z</cp:lastPrinted>
  <dcterms:created xsi:type="dcterms:W3CDTF">2016-09-26T04:59:00Z</dcterms:created>
  <dcterms:modified xsi:type="dcterms:W3CDTF">2017-03-01T01:25:00Z</dcterms:modified>
</cp:coreProperties>
</file>