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D76" w:rsidRDefault="009A1D76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FD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8547C11" wp14:editId="6C287921">
            <wp:extent cx="542925" cy="647700"/>
            <wp:effectExtent l="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Республика Хакасия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Совет депутатов 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 сельсовета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Алтайского района Республики Хакасия</w:t>
      </w:r>
    </w:p>
    <w:p w:rsidR="00654FD9" w:rsidRPr="00654FD9" w:rsidRDefault="00654FD9" w:rsidP="00654FD9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54FD9" w:rsidRPr="00654FD9" w:rsidRDefault="00654FD9" w:rsidP="00654FD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РЕШЕНИЕ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654FD9" w:rsidRPr="00654FD9" w:rsidRDefault="00C52580" w:rsidP="00654F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21.06.2023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г.             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     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с. Аршаново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№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22</w:t>
      </w:r>
      <w:r w:rsidR="002563D3">
        <w:rPr>
          <w:rFonts w:ascii="Times New Roman" w:eastAsia="Times New Roman" w:hAnsi="Times New Roman" w:cs="Times New Roman"/>
          <w:sz w:val="26"/>
          <w:szCs w:val="24"/>
          <w:lang w:eastAsia="ru-RU"/>
        </w:rPr>
        <w:t>0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654FD9" w:rsidRPr="00654FD9" w:rsidTr="006A50CB">
        <w:tc>
          <w:tcPr>
            <w:tcW w:w="5328" w:type="dxa"/>
            <w:shd w:val="clear" w:color="auto" w:fill="auto"/>
          </w:tcPr>
          <w:p w:rsidR="00C36397" w:rsidRPr="00DF4ED4" w:rsidRDefault="003F3DDD" w:rsidP="00F11DC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0" w:name="_Hlk83019298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ход</w:t>
            </w:r>
            <w:r w:rsidR="00C363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 реализации программы </w:t>
            </w:r>
            <w:r w:rsidR="00F11DCF" w:rsidRPr="00F11DCF">
              <w:rPr>
                <w:rFonts w:ascii="Times New Roman" w:hAnsi="Times New Roman" w:cs="Times New Roman"/>
                <w:sz w:val="26"/>
                <w:szCs w:val="26"/>
              </w:rPr>
              <w:t xml:space="preserve">«Комплексное развитие систем транспортной инфраструктуры и дорожного хозяйства на территории Аршановского сельсовета на 2018 - 2025 годы» </w:t>
            </w:r>
            <w:r w:rsidRPr="00F11DCF">
              <w:rPr>
                <w:rFonts w:ascii="Times New Roman" w:hAnsi="Times New Roman" w:cs="Times New Roman"/>
                <w:sz w:val="26"/>
                <w:szCs w:val="26"/>
              </w:rPr>
              <w:t>за 202</w:t>
            </w:r>
            <w:r w:rsidR="00C525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11DCF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bookmarkEnd w:id="0"/>
          <w:p w:rsidR="00654FD9" w:rsidRPr="00654FD9" w:rsidRDefault="00654FD9" w:rsidP="00C36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Заслушав и обсудив информацию Главы Аршановского сельсовета </w:t>
      </w:r>
      <w:r w:rsidR="00DE3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3F3D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ходе реализации программы</w:t>
      </w:r>
      <w:r w:rsidR="00F11DCF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11DCF" w:rsidRPr="00F11DCF">
        <w:rPr>
          <w:rFonts w:ascii="Times New Roman" w:hAnsi="Times New Roman" w:cs="Times New Roman"/>
          <w:sz w:val="26"/>
          <w:szCs w:val="26"/>
        </w:rPr>
        <w:t>«Комплексное развитие систем транспортной инфраструктуры и дорожного хозяйства на территории Аршановского сельсовета на 2018 - 2025 годы» за 202</w:t>
      </w:r>
      <w:r w:rsidR="00C52580">
        <w:rPr>
          <w:rFonts w:ascii="Times New Roman" w:hAnsi="Times New Roman" w:cs="Times New Roman"/>
          <w:sz w:val="26"/>
          <w:szCs w:val="26"/>
        </w:rPr>
        <w:t>2</w:t>
      </w:r>
      <w:r w:rsidR="00F11DCF" w:rsidRPr="00F11DCF">
        <w:rPr>
          <w:rFonts w:ascii="Times New Roman" w:hAnsi="Times New Roman" w:cs="Times New Roman"/>
          <w:sz w:val="26"/>
          <w:szCs w:val="26"/>
        </w:rPr>
        <w:t xml:space="preserve"> год</w:t>
      </w:r>
      <w:r w:rsidRPr="00F11DC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со ст.29 Устава муниципального образования Аршановский сельсовет, Совет депутатов Аршановского сельсовета</w:t>
      </w:r>
    </w:p>
    <w:p w:rsidR="003F3DDD" w:rsidRDefault="003F3DDD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1.Информацию </w:t>
      </w:r>
      <w:r w:rsidR="00DE3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DE3C6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ходе реализации программы </w:t>
      </w:r>
      <w:r w:rsidR="00F11DCF" w:rsidRPr="00F11DCF">
        <w:rPr>
          <w:rFonts w:ascii="Times New Roman" w:hAnsi="Times New Roman" w:cs="Times New Roman"/>
          <w:sz w:val="26"/>
          <w:szCs w:val="26"/>
        </w:rPr>
        <w:t>«Комплексное развитие систем транспортной инфраструктуры и дорожного хозяйства на территории Аршановского сельсовета на 2018 - 2025 годы»</w:t>
      </w:r>
      <w:r w:rsidR="00DE3C61" w:rsidRPr="00E860E9">
        <w:rPr>
          <w:rFonts w:ascii="Times New Roman" w:hAnsi="Times New Roman" w:cs="Times New Roman"/>
          <w:sz w:val="26"/>
          <w:szCs w:val="26"/>
        </w:rPr>
        <w:t xml:space="preserve"> за 202</w:t>
      </w:r>
      <w:r w:rsidR="00C52580">
        <w:rPr>
          <w:rFonts w:ascii="Times New Roman" w:hAnsi="Times New Roman" w:cs="Times New Roman"/>
          <w:sz w:val="26"/>
          <w:szCs w:val="26"/>
        </w:rPr>
        <w:t>2</w:t>
      </w:r>
      <w:r w:rsidR="00DE3C61" w:rsidRPr="00E860E9">
        <w:rPr>
          <w:rFonts w:ascii="Times New Roman" w:hAnsi="Times New Roman" w:cs="Times New Roman"/>
          <w:sz w:val="26"/>
          <w:szCs w:val="26"/>
        </w:rPr>
        <w:t xml:space="preserve"> год 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к сведению (прилагается).</w:t>
      </w: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Рекомендовать администрации Аршановского сельсовета направить свою работу на выполнение программы </w:t>
      </w:r>
      <w:r w:rsidR="00F11DCF" w:rsidRPr="00F11DCF">
        <w:rPr>
          <w:rFonts w:ascii="Times New Roman" w:hAnsi="Times New Roman" w:cs="Times New Roman"/>
          <w:sz w:val="26"/>
          <w:szCs w:val="26"/>
        </w:rPr>
        <w:t>«Комплексное развитие систем транспортной инфраструктуры и дорожного хозяйства на территории Аршановского сельсовета на 2018 - 2025 годы»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 Контроль за исполнением данного решения возложить на постоянную комиссию Совета депутатов Аршановского сельсовета по бюджету, финансам и экономической политике (Мокина И.Г.)</w:t>
      </w:r>
      <w:r w:rsidR="002A6A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 Настоящее решение вступает в силу после его принятия.</w:t>
      </w:r>
    </w:p>
    <w:p w:rsidR="005D5DE1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5DE1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5DE1" w:rsidRPr="00654FD9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tabs>
          <w:tab w:val="left" w:pos="663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</w:t>
      </w:r>
      <w:r w:rsidR="00C525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Аршановского сельсовета</w:t>
      </w: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proofErr w:type="spellStart"/>
      <w:r w:rsidR="00C525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Л.Н.Сыргашев</w:t>
      </w:r>
      <w:proofErr w:type="spellEnd"/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F11D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101DB" w:rsidRDefault="004101DB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74BAA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 xml:space="preserve">Приложение к решению </w:t>
      </w:r>
    </w:p>
    <w:p w:rsidR="00113C53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</w:t>
      </w:r>
    </w:p>
    <w:p w:rsidR="002A6A95" w:rsidRPr="002A6A95" w:rsidRDefault="00F11DCF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A6A95" w:rsidRPr="002A6A95">
        <w:rPr>
          <w:rFonts w:ascii="Times New Roman" w:hAnsi="Times New Roman" w:cs="Times New Roman"/>
          <w:sz w:val="26"/>
          <w:szCs w:val="26"/>
        </w:rPr>
        <w:t>т</w:t>
      </w:r>
      <w:r w:rsidR="001762FF">
        <w:rPr>
          <w:rFonts w:ascii="Times New Roman" w:hAnsi="Times New Roman" w:cs="Times New Roman"/>
          <w:sz w:val="26"/>
          <w:szCs w:val="26"/>
        </w:rPr>
        <w:t xml:space="preserve"> </w:t>
      </w:r>
      <w:r w:rsidR="00C52580">
        <w:rPr>
          <w:rFonts w:ascii="Times New Roman" w:hAnsi="Times New Roman" w:cs="Times New Roman"/>
          <w:sz w:val="26"/>
          <w:szCs w:val="26"/>
        </w:rPr>
        <w:t>21.06.2023</w:t>
      </w:r>
      <w:r w:rsidR="002A6A95" w:rsidRPr="002A6A95">
        <w:rPr>
          <w:rFonts w:ascii="Times New Roman" w:hAnsi="Times New Roman" w:cs="Times New Roman"/>
          <w:sz w:val="26"/>
          <w:szCs w:val="26"/>
        </w:rPr>
        <w:t xml:space="preserve"> №</w:t>
      </w:r>
      <w:r w:rsidR="00C52580">
        <w:rPr>
          <w:rFonts w:ascii="Times New Roman" w:hAnsi="Times New Roman" w:cs="Times New Roman"/>
          <w:sz w:val="26"/>
          <w:szCs w:val="26"/>
        </w:rPr>
        <w:t>22</w:t>
      </w:r>
      <w:r w:rsidR="002563D3">
        <w:rPr>
          <w:rFonts w:ascii="Times New Roman" w:hAnsi="Times New Roman" w:cs="Times New Roman"/>
          <w:sz w:val="26"/>
          <w:szCs w:val="26"/>
        </w:rPr>
        <w:t>0</w:t>
      </w:r>
      <w:bookmarkStart w:id="1" w:name="_GoBack"/>
      <w:bookmarkEnd w:id="1"/>
    </w:p>
    <w:p w:rsidR="00654FD9" w:rsidRPr="00132A0B" w:rsidRDefault="00654FD9" w:rsidP="002A6A95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ОТЧЕТ</w:t>
      </w:r>
    </w:p>
    <w:p w:rsidR="00654FD9" w:rsidRPr="00132A0B" w:rsidRDefault="00F11DCF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ходе реализации</w:t>
      </w:r>
      <w:r w:rsidR="00654FD9" w:rsidRPr="00132A0B">
        <w:rPr>
          <w:rFonts w:ascii="Times New Roman" w:hAnsi="Times New Roman" w:cs="Times New Roman"/>
          <w:sz w:val="26"/>
          <w:szCs w:val="26"/>
        </w:rPr>
        <w:t xml:space="preserve"> программы</w:t>
      </w:r>
    </w:p>
    <w:p w:rsidR="00654FD9" w:rsidRDefault="00F11DCF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11DCF">
        <w:rPr>
          <w:rFonts w:ascii="Times New Roman" w:hAnsi="Times New Roman" w:cs="Times New Roman"/>
          <w:sz w:val="26"/>
          <w:szCs w:val="26"/>
        </w:rPr>
        <w:t>«Комплексное развитие систем транспортной инфраструктуры и дорожного хозяйства на территории Аршановского сельсовета на 2018 - 2025 годы»</w:t>
      </w:r>
    </w:p>
    <w:p w:rsidR="00F11DCF" w:rsidRPr="00132A0B" w:rsidRDefault="00C52580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F11DCF">
        <w:rPr>
          <w:rFonts w:ascii="Times New Roman" w:hAnsi="Times New Roman" w:cs="Times New Roman"/>
          <w:sz w:val="26"/>
          <w:szCs w:val="26"/>
        </w:rPr>
        <w:t>а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F11DCF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1300"/>
        <w:gridCol w:w="831"/>
        <w:gridCol w:w="831"/>
        <w:gridCol w:w="791"/>
        <w:gridCol w:w="770"/>
        <w:gridCol w:w="73"/>
        <w:gridCol w:w="707"/>
        <w:gridCol w:w="9"/>
        <w:gridCol w:w="772"/>
        <w:gridCol w:w="79"/>
        <w:gridCol w:w="701"/>
        <w:gridCol w:w="7"/>
        <w:gridCol w:w="993"/>
        <w:gridCol w:w="1215"/>
      </w:tblGrid>
      <w:tr w:rsidR="00C52580" w:rsidRPr="00132A0B" w:rsidTr="00E84DD8">
        <w:tc>
          <w:tcPr>
            <w:tcW w:w="608" w:type="dxa"/>
            <w:vMerge w:val="restart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300" w:type="dxa"/>
            <w:vMerge w:val="restart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мероприятий</w:t>
            </w:r>
          </w:p>
        </w:tc>
        <w:tc>
          <w:tcPr>
            <w:tcW w:w="1662" w:type="dxa"/>
            <w:gridSpan w:val="2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период реализации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4902" w:type="dxa"/>
            <w:gridSpan w:val="10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215" w:type="dxa"/>
            <w:vMerge w:val="restart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Результаты от программных мероприятий</w:t>
            </w:r>
          </w:p>
        </w:tc>
      </w:tr>
      <w:tr w:rsidR="00C52580" w:rsidRPr="00132A0B" w:rsidTr="00E84DD8">
        <w:tc>
          <w:tcPr>
            <w:tcW w:w="608" w:type="dxa"/>
            <w:vMerge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 w:val="restart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831" w:type="dxa"/>
            <w:vMerge w:val="restart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561" w:type="dxa"/>
            <w:gridSpan w:val="2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1" w:type="dxa"/>
            <w:gridSpan w:val="4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80" w:type="dxa"/>
            <w:gridSpan w:val="4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15" w:type="dxa"/>
            <w:vMerge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2580" w:rsidRPr="00132A0B" w:rsidTr="00E84DD8">
        <w:tc>
          <w:tcPr>
            <w:tcW w:w="608" w:type="dxa"/>
            <w:vMerge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" w:type="dxa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70" w:type="dxa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81" w:type="dxa"/>
            <w:gridSpan w:val="2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000" w:type="dxa"/>
            <w:gridSpan w:val="2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215" w:type="dxa"/>
            <w:vMerge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2580" w:rsidRPr="00132A0B" w:rsidTr="00E84DD8">
        <w:tc>
          <w:tcPr>
            <w:tcW w:w="608" w:type="dxa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0" w:type="dxa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B4FB8">
              <w:rPr>
                <w:rFonts w:ascii="Times New Roman" w:hAnsi="Times New Roman" w:cs="Times New Roman"/>
                <w:sz w:val="26"/>
                <w:szCs w:val="26"/>
              </w:rPr>
              <w:t>Паспортизация  дорог местного значения</w:t>
            </w:r>
          </w:p>
        </w:tc>
        <w:tc>
          <w:tcPr>
            <w:tcW w:w="831" w:type="dxa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31" w:type="dxa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91" w:type="dxa"/>
          </w:tcPr>
          <w:p w:rsidR="00C52580" w:rsidRPr="00132A0B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43" w:type="dxa"/>
            <w:gridSpan w:val="2"/>
          </w:tcPr>
          <w:p w:rsidR="00C52580" w:rsidRPr="00132A0B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6" w:type="dxa"/>
            <w:gridSpan w:val="2"/>
          </w:tcPr>
          <w:p w:rsidR="00C52580" w:rsidRPr="00132A0B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C52580" w:rsidRPr="00132A0B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C52580" w:rsidRPr="00132A0B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C52580" w:rsidRPr="00132A0B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2580" w:rsidRPr="00132A0B" w:rsidTr="00E84DD8">
        <w:tc>
          <w:tcPr>
            <w:tcW w:w="608" w:type="dxa"/>
          </w:tcPr>
          <w:p w:rsidR="00C52580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0" w:type="dxa"/>
          </w:tcPr>
          <w:p w:rsidR="00C52580" w:rsidRPr="00BF032D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B4FB8">
              <w:rPr>
                <w:rFonts w:ascii="Times New Roman" w:hAnsi="Times New Roman" w:cs="Times New Roman"/>
                <w:sz w:val="26"/>
                <w:szCs w:val="26"/>
              </w:rPr>
              <w:t>Приобретение дорожных знаков и устройство дорожной разметки</w:t>
            </w:r>
          </w:p>
        </w:tc>
        <w:tc>
          <w:tcPr>
            <w:tcW w:w="831" w:type="dxa"/>
          </w:tcPr>
          <w:p w:rsidR="00C52580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93,3</w:t>
            </w:r>
          </w:p>
        </w:tc>
        <w:tc>
          <w:tcPr>
            <w:tcW w:w="831" w:type="dxa"/>
          </w:tcPr>
          <w:p w:rsidR="00C52580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93,3</w:t>
            </w:r>
          </w:p>
        </w:tc>
        <w:tc>
          <w:tcPr>
            <w:tcW w:w="791" w:type="dxa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93,3</w:t>
            </w:r>
          </w:p>
        </w:tc>
        <w:tc>
          <w:tcPr>
            <w:tcW w:w="843" w:type="dxa"/>
            <w:gridSpan w:val="2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93,3</w:t>
            </w:r>
          </w:p>
        </w:tc>
        <w:tc>
          <w:tcPr>
            <w:tcW w:w="716" w:type="dxa"/>
            <w:gridSpan w:val="2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2580" w:rsidRPr="00132A0B" w:rsidTr="00E84DD8">
        <w:tc>
          <w:tcPr>
            <w:tcW w:w="608" w:type="dxa"/>
          </w:tcPr>
          <w:p w:rsidR="00C52580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00" w:type="dxa"/>
          </w:tcPr>
          <w:p w:rsidR="00C52580" w:rsidRPr="00BF032D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B4FB8">
              <w:rPr>
                <w:rFonts w:ascii="Times New Roman" w:hAnsi="Times New Roman" w:cs="Times New Roman"/>
                <w:sz w:val="26"/>
                <w:szCs w:val="26"/>
              </w:rPr>
              <w:t>Ремонт асфальтного покрытия, ямочный ремонт и подсыпка</w:t>
            </w:r>
          </w:p>
        </w:tc>
        <w:tc>
          <w:tcPr>
            <w:tcW w:w="831" w:type="dxa"/>
          </w:tcPr>
          <w:p w:rsidR="00C52580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4006,1</w:t>
            </w:r>
          </w:p>
        </w:tc>
        <w:tc>
          <w:tcPr>
            <w:tcW w:w="831" w:type="dxa"/>
          </w:tcPr>
          <w:p w:rsidR="00C52580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4006,1</w:t>
            </w:r>
          </w:p>
        </w:tc>
        <w:tc>
          <w:tcPr>
            <w:tcW w:w="791" w:type="dxa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4006,1</w:t>
            </w:r>
          </w:p>
        </w:tc>
        <w:tc>
          <w:tcPr>
            <w:tcW w:w="843" w:type="dxa"/>
            <w:gridSpan w:val="2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4006,1</w:t>
            </w:r>
          </w:p>
        </w:tc>
        <w:tc>
          <w:tcPr>
            <w:tcW w:w="716" w:type="dxa"/>
            <w:gridSpan w:val="2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2580" w:rsidRPr="00132A0B" w:rsidTr="00E84DD8">
        <w:tc>
          <w:tcPr>
            <w:tcW w:w="608" w:type="dxa"/>
          </w:tcPr>
          <w:p w:rsidR="00C52580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00" w:type="dxa"/>
          </w:tcPr>
          <w:p w:rsidR="00C52580" w:rsidRPr="00BF032D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B4FB8">
              <w:rPr>
                <w:rFonts w:ascii="Times New Roman" w:hAnsi="Times New Roman" w:cs="Times New Roman"/>
                <w:sz w:val="26"/>
                <w:szCs w:val="26"/>
              </w:rPr>
              <w:t>Ремонт асфальтного покрытия, ямочный ремонт и подсыпка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(РХ)</w:t>
            </w:r>
          </w:p>
        </w:tc>
        <w:tc>
          <w:tcPr>
            <w:tcW w:w="831" w:type="dxa"/>
          </w:tcPr>
          <w:p w:rsidR="00C52580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2000,0</w:t>
            </w:r>
          </w:p>
        </w:tc>
        <w:tc>
          <w:tcPr>
            <w:tcW w:w="831" w:type="dxa"/>
          </w:tcPr>
          <w:p w:rsidR="00C52580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1975,8</w:t>
            </w:r>
          </w:p>
        </w:tc>
        <w:tc>
          <w:tcPr>
            <w:tcW w:w="791" w:type="dxa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2000,0</w:t>
            </w:r>
          </w:p>
        </w:tc>
        <w:tc>
          <w:tcPr>
            <w:tcW w:w="843" w:type="dxa"/>
            <w:gridSpan w:val="2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1975,8</w:t>
            </w:r>
          </w:p>
        </w:tc>
        <w:tc>
          <w:tcPr>
            <w:tcW w:w="716" w:type="dxa"/>
            <w:gridSpan w:val="2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C52580" w:rsidRDefault="00C52580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C52580" w:rsidRPr="00132A0B" w:rsidRDefault="00C52580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4FD9" w:rsidRDefault="00654FD9"/>
    <w:sectPr w:rsidR="00654FD9" w:rsidSect="008028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99"/>
    <w:rsid w:val="00113C53"/>
    <w:rsid w:val="001762FF"/>
    <w:rsid w:val="002563D3"/>
    <w:rsid w:val="002A6A95"/>
    <w:rsid w:val="002E4E62"/>
    <w:rsid w:val="0032184B"/>
    <w:rsid w:val="003702DF"/>
    <w:rsid w:val="003F3DDD"/>
    <w:rsid w:val="004101DB"/>
    <w:rsid w:val="004E62C1"/>
    <w:rsid w:val="005D5DE1"/>
    <w:rsid w:val="0062356A"/>
    <w:rsid w:val="00630499"/>
    <w:rsid w:val="00654FD9"/>
    <w:rsid w:val="00680332"/>
    <w:rsid w:val="00774BAA"/>
    <w:rsid w:val="00802816"/>
    <w:rsid w:val="009A1D76"/>
    <w:rsid w:val="00B140C8"/>
    <w:rsid w:val="00B65BAE"/>
    <w:rsid w:val="00B95767"/>
    <w:rsid w:val="00C36397"/>
    <w:rsid w:val="00C52580"/>
    <w:rsid w:val="00CC2099"/>
    <w:rsid w:val="00D55F89"/>
    <w:rsid w:val="00D80131"/>
    <w:rsid w:val="00DE3C61"/>
    <w:rsid w:val="00E860E9"/>
    <w:rsid w:val="00F1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365D"/>
  <w15:chartTrackingRefBased/>
  <w15:docId w15:val="{72BB6D64-9584-49A8-93AE-BA572576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cp:lastPrinted>2023-06-22T03:54:00Z</cp:lastPrinted>
  <dcterms:created xsi:type="dcterms:W3CDTF">2022-03-29T04:20:00Z</dcterms:created>
  <dcterms:modified xsi:type="dcterms:W3CDTF">2023-06-22T03:54:00Z</dcterms:modified>
</cp:coreProperties>
</file>