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5DC085B" wp14:editId="7539651F">
            <wp:extent cx="542925" cy="647700"/>
            <wp:effectExtent l="0" t="0" r="0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79A7" w:rsidRPr="009079A7" w:rsidRDefault="009079A7" w:rsidP="009079A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</w:t>
      </w: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13.12.2023г.  </w:t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с. Аршаново</w:t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№ 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61</w:t>
      </w: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7"/>
      </w:tblGrid>
      <w:tr w:rsidR="009079A7" w:rsidRPr="009079A7" w:rsidTr="00AC0E31">
        <w:trPr>
          <w:trHeight w:val="686"/>
        </w:trPr>
        <w:tc>
          <w:tcPr>
            <w:tcW w:w="4477" w:type="dxa"/>
          </w:tcPr>
          <w:p w:rsidR="009079A7" w:rsidRPr="009079A7" w:rsidRDefault="009079A7" w:rsidP="009079A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9079A7" w:rsidRPr="009079A7" w:rsidRDefault="009079A7" w:rsidP="00907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79A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 внесении изменений в решение Совета депутатов Аршановского сельсовета от </w:t>
            </w:r>
            <w:r w:rsidR="00CF729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25.06.2014 </w:t>
            </w:r>
            <w:r w:rsidRPr="009079A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F729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30</w:t>
            </w:r>
            <w:r w:rsidRPr="009079A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CF7298" w:rsidRPr="00CF7298">
              <w:rPr>
                <w:rStyle w:val="FontStyle12"/>
                <w:b w:val="0"/>
                <w:sz w:val="26"/>
                <w:szCs w:val="26"/>
              </w:rPr>
              <w:t>Об утверждении Положения о порядке предоставления в аренду объектов муниципальной собственности Аршановского сельсовета</w:t>
            </w:r>
            <w:r w:rsidRPr="00907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907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9079A7" w:rsidRPr="009079A7" w:rsidRDefault="009079A7" w:rsidP="00907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079A7" w:rsidRPr="009079A7" w:rsidRDefault="009079A7" w:rsidP="009079A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</w:t>
      </w:r>
      <w:proofErr w:type="gramStart"/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законом  от</w:t>
      </w:r>
      <w:proofErr w:type="gramEnd"/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06.10.2003 N 131-ФЗ "Об общих принципах организации местного самоуправления в Российской Федерации", </w:t>
      </w:r>
      <w:r w:rsidR="00CF7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 29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9079A7" w:rsidRPr="009079A7" w:rsidRDefault="009079A7" w:rsidP="009079A7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79A7" w:rsidRPr="009079A7" w:rsidRDefault="003F5D8C" w:rsidP="009079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9079A7"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079A7"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1.Внести в решение</w:t>
      </w:r>
      <w:r w:rsidR="009079A7"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Совета депутатов Аршановского сельсовета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25.06.2014</w:t>
      </w:r>
      <w:r w:rsidR="00CF729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9079A7"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30</w:t>
      </w:r>
      <w:r w:rsidR="009079A7"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CF7298" w:rsidRPr="00CF7298">
        <w:rPr>
          <w:rStyle w:val="FontStyle12"/>
          <w:b w:val="0"/>
          <w:sz w:val="26"/>
          <w:szCs w:val="26"/>
        </w:rPr>
        <w:t>Об утверждении Положения о порядке предоставления в аренду объектов муниципальной собственности Аршановского сельсовета</w:t>
      </w:r>
      <w:r w:rsidR="009079A7" w:rsidRPr="009079A7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9079A7" w:rsidRPr="009079A7" w:rsidRDefault="003F5D8C" w:rsidP="009079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</w:t>
      </w:r>
      <w:r w:rsidR="00924F0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9079A7" w:rsidRPr="009079A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1.1.  </w:t>
      </w:r>
      <w:r w:rsidR="00B5032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Раздел 2 Положения</w:t>
      </w:r>
      <w:r w:rsidR="009079A7" w:rsidRPr="009079A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изложить в следующей редакции:</w:t>
      </w:r>
    </w:p>
    <w:p w:rsidR="00B50327" w:rsidRDefault="009079A7" w:rsidP="00B50327">
      <w:pPr>
        <w:pStyle w:val="a3"/>
        <w:spacing w:before="0" w:beforeAutospacing="0" w:after="0" w:afterAutospacing="0" w:line="180" w:lineRule="atLeast"/>
        <w:ind w:firstLine="540"/>
        <w:jc w:val="both"/>
        <w:rPr>
          <w:rStyle w:val="FontStyle13"/>
          <w:sz w:val="26"/>
          <w:szCs w:val="26"/>
        </w:rPr>
      </w:pPr>
      <w:r w:rsidRPr="009079A7">
        <w:rPr>
          <w:bCs/>
          <w:sz w:val="26"/>
          <w:szCs w:val="26"/>
        </w:rPr>
        <w:t>«</w:t>
      </w:r>
      <w:r w:rsidR="00924F0F">
        <w:rPr>
          <w:bCs/>
          <w:sz w:val="26"/>
          <w:szCs w:val="26"/>
        </w:rPr>
        <w:t>2.</w:t>
      </w:r>
      <w:r w:rsidR="00924F0F" w:rsidRPr="00E737D5">
        <w:rPr>
          <w:rStyle w:val="FontStyle13"/>
          <w:sz w:val="26"/>
          <w:szCs w:val="26"/>
        </w:rPr>
        <w:t xml:space="preserve"> Порядок</w:t>
      </w:r>
      <w:r w:rsidR="00B50327" w:rsidRPr="00E737D5">
        <w:rPr>
          <w:rStyle w:val="FontStyle13"/>
          <w:sz w:val="26"/>
          <w:szCs w:val="26"/>
        </w:rPr>
        <w:t xml:space="preserve"> предоставления в аренду объектов муниципального имущества</w:t>
      </w:r>
      <w:r w:rsidR="00B50327">
        <w:rPr>
          <w:rStyle w:val="FontStyle13"/>
          <w:sz w:val="26"/>
          <w:szCs w:val="26"/>
        </w:rPr>
        <w:t>.</w:t>
      </w:r>
    </w:p>
    <w:p w:rsidR="00B50327" w:rsidRDefault="003F5D8C" w:rsidP="00B50327">
      <w:pPr>
        <w:pStyle w:val="a3"/>
        <w:spacing w:before="0" w:beforeAutospacing="0" w:after="0" w:afterAutospacing="0" w:line="180" w:lineRule="atLeast"/>
        <w:ind w:firstLine="540"/>
        <w:jc w:val="both"/>
        <w:rPr>
          <w:sz w:val="26"/>
          <w:szCs w:val="26"/>
        </w:rPr>
      </w:pPr>
      <w:r>
        <w:rPr>
          <w:rStyle w:val="FontStyle13"/>
          <w:sz w:val="26"/>
          <w:szCs w:val="26"/>
        </w:rPr>
        <w:t xml:space="preserve"> </w:t>
      </w:r>
      <w:r w:rsidR="00B50327">
        <w:rPr>
          <w:rStyle w:val="FontStyle13"/>
          <w:sz w:val="26"/>
          <w:szCs w:val="26"/>
        </w:rPr>
        <w:t>2.1.</w:t>
      </w:r>
      <w:r w:rsidR="009079A7" w:rsidRPr="009079A7">
        <w:rPr>
          <w:sz w:val="26"/>
          <w:szCs w:val="26"/>
        </w:rPr>
        <w:t xml:space="preserve"> </w:t>
      </w:r>
      <w:r w:rsidR="00B50327" w:rsidRPr="00B50327">
        <w:rPr>
          <w:sz w:val="26"/>
          <w:szCs w:val="26"/>
        </w:rPr>
        <w:t>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управления, может быть осуществлено только по результатам проведения конкурсов или аукционов на п</w:t>
      </w:r>
      <w:r w:rsidR="00B50327">
        <w:rPr>
          <w:sz w:val="26"/>
          <w:szCs w:val="26"/>
        </w:rPr>
        <w:t>раво заключения этих договоров.»</w:t>
      </w:r>
      <w:r w:rsidR="00470D59">
        <w:rPr>
          <w:sz w:val="26"/>
          <w:szCs w:val="26"/>
        </w:rPr>
        <w:t>;</w:t>
      </w:r>
    </w:p>
    <w:p w:rsidR="00B50327" w:rsidRDefault="003F5D8C" w:rsidP="00B50327">
      <w:pPr>
        <w:pStyle w:val="a3"/>
        <w:spacing w:before="0" w:beforeAutospacing="0" w:after="0" w:afterAutospacing="0" w:line="18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50327">
        <w:rPr>
          <w:sz w:val="26"/>
          <w:szCs w:val="26"/>
        </w:rPr>
        <w:t xml:space="preserve">1.2. </w:t>
      </w:r>
      <w:r w:rsidR="00470D59">
        <w:rPr>
          <w:sz w:val="26"/>
          <w:szCs w:val="26"/>
        </w:rPr>
        <w:t>В пункте 4.5. слова «может предусматриваться» заменить словом «</w:t>
      </w:r>
      <w:r w:rsidR="00924F0F">
        <w:rPr>
          <w:sz w:val="26"/>
          <w:szCs w:val="26"/>
        </w:rPr>
        <w:t>предусмотрена</w:t>
      </w:r>
      <w:r w:rsidR="00470D59">
        <w:rPr>
          <w:sz w:val="26"/>
          <w:szCs w:val="26"/>
        </w:rPr>
        <w:t>»;</w:t>
      </w:r>
    </w:p>
    <w:p w:rsidR="00470D59" w:rsidRPr="00B50327" w:rsidRDefault="003F5D8C" w:rsidP="00B50327">
      <w:pPr>
        <w:pStyle w:val="a3"/>
        <w:spacing w:before="0" w:beforeAutospacing="0" w:after="0" w:afterAutospacing="0" w:line="18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0" w:name="_GoBack"/>
      <w:bookmarkEnd w:id="0"/>
      <w:r w:rsidR="00470D59">
        <w:rPr>
          <w:sz w:val="26"/>
          <w:szCs w:val="26"/>
        </w:rPr>
        <w:t>1.3.</w:t>
      </w:r>
      <w:r w:rsidR="002526F8">
        <w:rPr>
          <w:sz w:val="26"/>
          <w:szCs w:val="26"/>
        </w:rPr>
        <w:t xml:space="preserve"> Пункт 4.6. признать утратившим силу.</w:t>
      </w:r>
    </w:p>
    <w:p w:rsidR="009079A7" w:rsidRDefault="009079A7" w:rsidP="009079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9079A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2.Настоящее Решение вступает в силу после его официального опубликования (обнародования).</w:t>
      </w:r>
    </w:p>
    <w:p w:rsidR="00924F0F" w:rsidRPr="009079A7" w:rsidRDefault="00924F0F" w:rsidP="009079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:rsidR="009079A7" w:rsidRPr="009079A7" w:rsidRDefault="009079A7" w:rsidP="009079A7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 Аршановского сельсовета</w:t>
      </w:r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                            </w:t>
      </w:r>
      <w:proofErr w:type="spellStart"/>
      <w:r w:rsidRPr="009079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Л.Н.Сыргашев</w:t>
      </w:r>
      <w:proofErr w:type="spellEnd"/>
    </w:p>
    <w:p w:rsidR="002361A8" w:rsidRDefault="002361A8"/>
    <w:sectPr w:rsidR="0023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60"/>
    <w:rsid w:val="002361A8"/>
    <w:rsid w:val="002526F8"/>
    <w:rsid w:val="003F5D8C"/>
    <w:rsid w:val="00470D59"/>
    <w:rsid w:val="009079A7"/>
    <w:rsid w:val="00924F0F"/>
    <w:rsid w:val="00B50327"/>
    <w:rsid w:val="00CF7298"/>
    <w:rsid w:val="00E4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8AF8"/>
  <w15:chartTrackingRefBased/>
  <w15:docId w15:val="{ABA21206-4128-4EDC-BA5B-3424AD81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CF7298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B5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50327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F5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5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2023-12-13T08:26:00Z</cp:lastPrinted>
  <dcterms:created xsi:type="dcterms:W3CDTF">2023-12-13T02:44:00Z</dcterms:created>
  <dcterms:modified xsi:type="dcterms:W3CDTF">2023-12-13T08:26:00Z</dcterms:modified>
</cp:coreProperties>
</file>