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CAF" w:rsidRPr="002741B3" w:rsidRDefault="00DA5CAF" w:rsidP="00DA5CAF">
      <w:pPr>
        <w:pStyle w:val="a3"/>
        <w:rPr>
          <w:rFonts w:ascii="Times New Roman" w:hAnsi="Times New Roman"/>
          <w:b w:val="0"/>
        </w:rPr>
      </w:pPr>
      <w:r w:rsidRPr="002741B3">
        <w:rPr>
          <w:rFonts w:ascii="Times New Roman" w:hAnsi="Times New Roman"/>
          <w:noProof/>
        </w:rPr>
        <w:drawing>
          <wp:inline distT="0" distB="0" distL="0" distR="0">
            <wp:extent cx="447675" cy="619125"/>
            <wp:effectExtent l="19050" t="0" r="9525" b="0"/>
            <wp:docPr id="4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AISKI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5CAF" w:rsidRPr="002741B3" w:rsidRDefault="00DA5CAF" w:rsidP="00DA5CAF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DA5CAF" w:rsidRPr="002741B3" w:rsidRDefault="00DA5CAF" w:rsidP="00DA5CAF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DA5CAF" w:rsidRDefault="00DA5CAF" w:rsidP="00DA5CAF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DA5CAF" w:rsidRPr="002741B3" w:rsidRDefault="00DA5CAF" w:rsidP="00DA5CAF">
      <w:pPr>
        <w:pStyle w:val="a3"/>
        <w:rPr>
          <w:rFonts w:ascii="Times New Roman" w:hAnsi="Times New Roman"/>
          <w:b w:val="0"/>
          <w:sz w:val="26"/>
          <w:szCs w:val="26"/>
        </w:rPr>
      </w:pPr>
      <w:proofErr w:type="spellStart"/>
      <w:r>
        <w:rPr>
          <w:rFonts w:ascii="Times New Roman" w:hAnsi="Times New Roman"/>
          <w:b w:val="0"/>
          <w:sz w:val="26"/>
          <w:szCs w:val="26"/>
        </w:rPr>
        <w:t>Аршановского</w:t>
      </w:r>
      <w:proofErr w:type="spellEnd"/>
      <w:r>
        <w:rPr>
          <w:rFonts w:ascii="Times New Roman" w:hAnsi="Times New Roman"/>
          <w:b w:val="0"/>
          <w:sz w:val="26"/>
          <w:szCs w:val="26"/>
        </w:rPr>
        <w:t xml:space="preserve"> сельсовета</w:t>
      </w:r>
    </w:p>
    <w:p w:rsidR="00DA5CAF" w:rsidRPr="002741B3" w:rsidRDefault="00DA5CAF" w:rsidP="00DA5CAF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Алтайского района</w:t>
      </w:r>
      <w:r>
        <w:rPr>
          <w:rFonts w:ascii="Times New Roman" w:hAnsi="Times New Roman"/>
          <w:b w:val="0"/>
          <w:sz w:val="26"/>
          <w:szCs w:val="26"/>
        </w:rPr>
        <w:t xml:space="preserve"> Республики Хакасия</w:t>
      </w:r>
    </w:p>
    <w:p w:rsidR="00DA5CAF" w:rsidRPr="002741B3" w:rsidRDefault="00DA5CAF" w:rsidP="00DA5CAF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</w:p>
    <w:p w:rsidR="00DA5CAF" w:rsidRPr="002741B3" w:rsidRDefault="00DA5CAF" w:rsidP="00DA5CAF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</w:p>
    <w:p w:rsidR="00DA5CAF" w:rsidRPr="002741B3" w:rsidRDefault="00DA5CAF" w:rsidP="00DA5CAF">
      <w:pPr>
        <w:pStyle w:val="a3"/>
        <w:rPr>
          <w:rFonts w:ascii="Times New Roman" w:hAnsi="Times New Roman"/>
          <w:sz w:val="26"/>
          <w:szCs w:val="26"/>
        </w:rPr>
      </w:pPr>
      <w:r w:rsidRPr="002741B3">
        <w:rPr>
          <w:rFonts w:ascii="Times New Roman" w:hAnsi="Times New Roman"/>
          <w:sz w:val="26"/>
          <w:szCs w:val="26"/>
        </w:rPr>
        <w:t>РЕШЕНИЕ</w:t>
      </w:r>
    </w:p>
    <w:p w:rsidR="00DA5CAF" w:rsidRPr="002741B3" w:rsidRDefault="00DA5CAF" w:rsidP="00DA5CAF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p w:rsidR="00DA5CAF" w:rsidRPr="000F4E4B" w:rsidRDefault="00DA5CAF" w:rsidP="00DA5CAF">
      <w:pPr>
        <w:pStyle w:val="a3"/>
        <w:jc w:val="left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 xml:space="preserve">27.12.2013г.               </w:t>
      </w:r>
      <w:r>
        <w:rPr>
          <w:rFonts w:ascii="Times New Roman" w:hAnsi="Times New Roman"/>
          <w:b w:val="0"/>
          <w:sz w:val="26"/>
          <w:szCs w:val="26"/>
        </w:rPr>
        <w:tab/>
      </w:r>
      <w:r>
        <w:rPr>
          <w:rFonts w:ascii="Times New Roman" w:hAnsi="Times New Roman"/>
          <w:b w:val="0"/>
          <w:sz w:val="26"/>
          <w:szCs w:val="26"/>
        </w:rPr>
        <w:tab/>
        <w:t xml:space="preserve">   </w:t>
      </w:r>
      <w:r w:rsidRPr="000F4E4B">
        <w:rPr>
          <w:rFonts w:ascii="Times New Roman" w:hAnsi="Times New Roman"/>
          <w:b w:val="0"/>
          <w:sz w:val="26"/>
          <w:szCs w:val="26"/>
        </w:rPr>
        <w:t xml:space="preserve">   с. </w:t>
      </w:r>
      <w:proofErr w:type="spellStart"/>
      <w:r w:rsidRPr="000F4E4B">
        <w:rPr>
          <w:rFonts w:ascii="Times New Roman" w:hAnsi="Times New Roman"/>
          <w:b w:val="0"/>
          <w:sz w:val="26"/>
          <w:szCs w:val="26"/>
        </w:rPr>
        <w:t>Аршаново</w:t>
      </w:r>
      <w:proofErr w:type="spellEnd"/>
      <w:r w:rsidRPr="000F4E4B">
        <w:rPr>
          <w:rFonts w:ascii="Times New Roman" w:hAnsi="Times New Roman"/>
          <w:b w:val="0"/>
          <w:sz w:val="26"/>
          <w:szCs w:val="26"/>
        </w:rPr>
        <w:tab/>
        <w:t xml:space="preserve">                                  № </w:t>
      </w:r>
      <w:r>
        <w:rPr>
          <w:rFonts w:ascii="Times New Roman" w:hAnsi="Times New Roman"/>
          <w:b w:val="0"/>
          <w:sz w:val="26"/>
          <w:szCs w:val="26"/>
        </w:rPr>
        <w:t>55</w:t>
      </w:r>
    </w:p>
    <w:p w:rsidR="00DA5CAF" w:rsidRPr="000F4E4B" w:rsidRDefault="00DA5CAF" w:rsidP="00DA5CAF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81"/>
      </w:tblGrid>
      <w:tr w:rsidR="00DA5CAF" w:rsidRPr="000F4E4B" w:rsidTr="00214EF6">
        <w:trPr>
          <w:trHeight w:val="121"/>
        </w:trPr>
        <w:tc>
          <w:tcPr>
            <w:tcW w:w="4981" w:type="dxa"/>
            <w:tcBorders>
              <w:top w:val="nil"/>
              <w:left w:val="nil"/>
              <w:bottom w:val="nil"/>
              <w:right w:val="nil"/>
            </w:tcBorders>
          </w:tcPr>
          <w:p w:rsidR="00DA5CAF" w:rsidRPr="000F4E4B" w:rsidRDefault="00DA5CAF" w:rsidP="00214EF6">
            <w:pPr>
              <w:pStyle w:val="a3"/>
              <w:jc w:val="left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</w:tr>
    </w:tbl>
    <w:p w:rsidR="00DA5CAF" w:rsidRPr="000F4E4B" w:rsidRDefault="00DA5CAF" w:rsidP="00DA5CAF">
      <w:pPr>
        <w:pStyle w:val="a3"/>
        <w:jc w:val="left"/>
        <w:rPr>
          <w:rFonts w:ascii="Times New Roman" w:hAnsi="Times New Roman"/>
          <w:b w:val="0"/>
          <w:sz w:val="26"/>
          <w:szCs w:val="26"/>
        </w:rPr>
      </w:pPr>
    </w:p>
    <w:p w:rsidR="00DA5CAF" w:rsidRPr="000F4E4B" w:rsidRDefault="00DA5CAF" w:rsidP="00DA5CAF">
      <w:pPr>
        <w:pStyle w:val="a5"/>
        <w:rPr>
          <w:rFonts w:ascii="Times New Roman" w:hAnsi="Times New Roman" w:cs="Times New Roman"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>Об избрании секретаря</w:t>
      </w:r>
    </w:p>
    <w:p w:rsidR="00DA5CAF" w:rsidRPr="000F4E4B" w:rsidRDefault="00DA5CAF" w:rsidP="00DA5CAF">
      <w:pPr>
        <w:pStyle w:val="a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двадцать </w:t>
      </w:r>
      <w:r w:rsidR="00686E21">
        <w:rPr>
          <w:rFonts w:ascii="Times New Roman" w:hAnsi="Times New Roman" w:cs="Times New Roman"/>
          <w:sz w:val="26"/>
          <w:szCs w:val="26"/>
        </w:rPr>
        <w:t>третьей</w:t>
      </w:r>
      <w:r w:rsidRPr="000F4E4B">
        <w:rPr>
          <w:rFonts w:ascii="Times New Roman" w:hAnsi="Times New Roman" w:cs="Times New Roman"/>
          <w:sz w:val="26"/>
          <w:szCs w:val="26"/>
        </w:rPr>
        <w:t xml:space="preserve"> сессии второго созыва</w:t>
      </w:r>
    </w:p>
    <w:p w:rsidR="00DA5CAF" w:rsidRPr="000F4E4B" w:rsidRDefault="00DA5CAF" w:rsidP="00DA5CAF">
      <w:pPr>
        <w:pStyle w:val="a5"/>
        <w:rPr>
          <w:rFonts w:ascii="Times New Roman" w:hAnsi="Times New Roman" w:cs="Times New Roman"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 xml:space="preserve">Совета депутатов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0F4E4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A5CAF" w:rsidRPr="000F4E4B" w:rsidRDefault="00DA5CAF" w:rsidP="00DA5CAF">
      <w:pPr>
        <w:pStyle w:val="a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DA5CAF" w:rsidRPr="000F4E4B" w:rsidRDefault="00DA5CAF" w:rsidP="00DA5CAF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DA5CAF" w:rsidRPr="000F4E4B" w:rsidRDefault="00DA5CAF" w:rsidP="00DA5CAF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 xml:space="preserve">       </w:t>
      </w:r>
    </w:p>
    <w:p w:rsidR="00DA5CAF" w:rsidRPr="000F4E4B" w:rsidRDefault="00DA5CAF" w:rsidP="00DA5CAF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5C2B0C">
        <w:rPr>
          <w:rFonts w:ascii="Times New Roman" w:hAnsi="Times New Roman" w:cs="Times New Roman"/>
          <w:sz w:val="26"/>
          <w:szCs w:val="26"/>
        </w:rPr>
        <w:t xml:space="preserve">       В соответствии со статьей </w:t>
      </w:r>
      <w:r>
        <w:rPr>
          <w:rFonts w:ascii="Times New Roman" w:hAnsi="Times New Roman" w:cs="Times New Roman"/>
          <w:sz w:val="26"/>
          <w:szCs w:val="26"/>
        </w:rPr>
        <w:t>29</w:t>
      </w:r>
      <w:r w:rsidRPr="005C2B0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Устава  муниципального образования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</w:t>
      </w:r>
      <w:r w:rsidRPr="005C2B0C">
        <w:rPr>
          <w:rFonts w:ascii="Times New Roman" w:hAnsi="Times New Roman" w:cs="Times New Roman"/>
          <w:sz w:val="26"/>
          <w:szCs w:val="26"/>
        </w:rPr>
        <w:t xml:space="preserve"> Совет депутатов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0F4E4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Хакасия,</w:t>
      </w:r>
    </w:p>
    <w:p w:rsidR="00DA5CAF" w:rsidRDefault="00DA5CAF" w:rsidP="00DA5CAF">
      <w:pPr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DA5CAF" w:rsidRPr="005C2B0C" w:rsidRDefault="00DA5CAF" w:rsidP="00DA5CAF">
      <w:pPr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>РЕШИЛ:</w:t>
      </w:r>
    </w:p>
    <w:p w:rsidR="00DA5CAF" w:rsidRPr="000F4E4B" w:rsidRDefault="00DA5CAF" w:rsidP="00DA5CAF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DA5CAF" w:rsidRPr="003520A8" w:rsidRDefault="00DA5CAF" w:rsidP="00DA5CAF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 xml:space="preserve">        Избрать секретар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0F4E4B">
        <w:rPr>
          <w:rFonts w:ascii="Times New Roman" w:hAnsi="Times New Roman" w:cs="Times New Roman"/>
          <w:sz w:val="26"/>
          <w:szCs w:val="26"/>
        </w:rPr>
        <w:t xml:space="preserve">м </w:t>
      </w:r>
      <w:r>
        <w:rPr>
          <w:rFonts w:ascii="Times New Roman" w:hAnsi="Times New Roman" w:cs="Times New Roman"/>
          <w:sz w:val="26"/>
          <w:szCs w:val="26"/>
        </w:rPr>
        <w:t>двадцать второй</w:t>
      </w:r>
      <w:r w:rsidRPr="000F4E4B">
        <w:rPr>
          <w:rFonts w:ascii="Times New Roman" w:hAnsi="Times New Roman" w:cs="Times New Roman"/>
          <w:sz w:val="26"/>
          <w:szCs w:val="26"/>
        </w:rPr>
        <w:t xml:space="preserve"> сессии Совета депутатов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0F4E4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Алтайского района Республики Хакасия </w:t>
      </w:r>
      <w:proofErr w:type="spellStart"/>
      <w:r w:rsidR="005067D2">
        <w:rPr>
          <w:rFonts w:ascii="Times New Roman" w:hAnsi="Times New Roman" w:cs="Times New Roman"/>
          <w:sz w:val="26"/>
          <w:szCs w:val="26"/>
        </w:rPr>
        <w:t>Сарлину</w:t>
      </w:r>
      <w:proofErr w:type="spellEnd"/>
      <w:r w:rsidR="005067D2">
        <w:rPr>
          <w:rFonts w:ascii="Times New Roman" w:hAnsi="Times New Roman" w:cs="Times New Roman"/>
          <w:sz w:val="26"/>
          <w:szCs w:val="26"/>
        </w:rPr>
        <w:t xml:space="preserve"> Алевтину Николаевну</w:t>
      </w:r>
      <w:r w:rsidRPr="003520A8">
        <w:rPr>
          <w:rFonts w:ascii="Times New Roman" w:hAnsi="Times New Roman" w:cs="Times New Roman"/>
          <w:sz w:val="26"/>
          <w:szCs w:val="26"/>
        </w:rPr>
        <w:t xml:space="preserve">, депутата </w:t>
      </w:r>
      <w:proofErr w:type="spellStart"/>
      <w:r w:rsidRPr="003520A8">
        <w:rPr>
          <w:rFonts w:ascii="Times New Roman" w:hAnsi="Times New Roman" w:cs="Times New Roman"/>
          <w:sz w:val="26"/>
          <w:szCs w:val="26"/>
        </w:rPr>
        <w:t>четырехмандатного</w:t>
      </w:r>
      <w:proofErr w:type="spellEnd"/>
      <w:r w:rsidRPr="003520A8">
        <w:rPr>
          <w:rFonts w:ascii="Times New Roman" w:hAnsi="Times New Roman" w:cs="Times New Roman"/>
          <w:sz w:val="26"/>
          <w:szCs w:val="26"/>
        </w:rPr>
        <w:t xml:space="preserve"> избирательного округа № 2.</w:t>
      </w:r>
    </w:p>
    <w:p w:rsidR="00DA5CAF" w:rsidRPr="000F4E4B" w:rsidRDefault="00DA5CAF" w:rsidP="00DA5CAF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DA5CAF" w:rsidRPr="00250398" w:rsidRDefault="00DA5CAF" w:rsidP="00DA5CAF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DA5CAF" w:rsidRDefault="00DA5CAF" w:rsidP="00DA5CA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A5CAF" w:rsidRDefault="00DA5CAF" w:rsidP="00DA5CA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A5CAF" w:rsidRPr="009E0C9D" w:rsidRDefault="00DA5CAF" w:rsidP="00DA5CA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 xml:space="preserve">Глава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9E0C9D"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9E0C9D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Н.А. </w:t>
      </w:r>
      <w:proofErr w:type="spellStart"/>
      <w:r>
        <w:rPr>
          <w:rFonts w:ascii="Times New Roman" w:hAnsi="Times New Roman" w:cs="Times New Roman"/>
          <w:sz w:val="26"/>
          <w:szCs w:val="26"/>
        </w:rPr>
        <w:t>Танбаев</w:t>
      </w:r>
      <w:proofErr w:type="spellEnd"/>
    </w:p>
    <w:p w:rsidR="00DA5CAF" w:rsidRPr="009E0C9D" w:rsidRDefault="00DA5CAF" w:rsidP="00DA5CA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DA5CAF" w:rsidRDefault="00DA5CAF" w:rsidP="00DA5CAF"/>
    <w:p w:rsidR="00DA5CAF" w:rsidRDefault="00DA5CAF" w:rsidP="00DA5CAF"/>
    <w:p w:rsidR="00DA5CAF" w:rsidRDefault="00DA5CAF" w:rsidP="00DA5CAF"/>
    <w:p w:rsidR="00BA1FCF" w:rsidRDefault="00BA1FCF"/>
    <w:sectPr w:rsidR="00BA1FCF" w:rsidSect="00C815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QuantAntiqua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A5CAF"/>
    <w:rsid w:val="0000495E"/>
    <w:rsid w:val="005067D2"/>
    <w:rsid w:val="00686E21"/>
    <w:rsid w:val="00BA1FCF"/>
    <w:rsid w:val="00DA5C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9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A5CAF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DA5CAF"/>
    <w:rPr>
      <w:rFonts w:ascii="QuantAntiquaC" w:eastAsia="Times New Roman" w:hAnsi="QuantAntiquaC" w:cs="Times New Roman"/>
      <w:b/>
      <w:sz w:val="24"/>
      <w:szCs w:val="20"/>
    </w:rPr>
  </w:style>
  <w:style w:type="paragraph" w:styleId="a5">
    <w:name w:val="No Spacing"/>
    <w:uiPriority w:val="1"/>
    <w:qFormat/>
    <w:rsid w:val="00DA5C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DA5C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5C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770</Characters>
  <Application>Microsoft Office Word</Application>
  <DocSecurity>0</DocSecurity>
  <Lines>6</Lines>
  <Paragraphs>1</Paragraphs>
  <ScaleCrop>false</ScaleCrop>
  <Company>МО Аршановский сельсовет</Company>
  <LinksUpToDate>false</LinksUpToDate>
  <CharactersWithSpaces>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4</cp:revision>
  <dcterms:created xsi:type="dcterms:W3CDTF">2013-12-25T05:25:00Z</dcterms:created>
  <dcterms:modified xsi:type="dcterms:W3CDTF">2014-01-09T06:50:00Z</dcterms:modified>
</cp:coreProperties>
</file>