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A6" w:rsidRPr="0084249B" w:rsidRDefault="00B37A9A" w:rsidP="00B254B1">
      <w:pPr>
        <w:tabs>
          <w:tab w:val="num" w:pos="0"/>
          <w:tab w:val="left" w:pos="360"/>
          <w:tab w:val="left" w:pos="540"/>
        </w:tabs>
        <w:spacing w:after="0" w:line="240" w:lineRule="auto"/>
        <w:jc w:val="right"/>
        <w:rPr>
          <w:rFonts w:ascii="Times New Roman" w:hAnsi="Times New Roman" w:cs="Times New Roman"/>
          <w:sz w:val="26"/>
          <w:szCs w:val="26"/>
        </w:rPr>
      </w:pPr>
      <w:r w:rsidRPr="0084249B">
        <w:rPr>
          <w:rFonts w:ascii="Times New Roman" w:hAnsi="Times New Roman" w:cs="Times New Roman"/>
          <w:sz w:val="26"/>
          <w:szCs w:val="26"/>
        </w:rPr>
        <w:t>ПРОЕКТ</w:t>
      </w:r>
    </w:p>
    <w:p w:rsidR="002E69A6" w:rsidRPr="0084249B" w:rsidRDefault="002E69A6" w:rsidP="00B254B1">
      <w:pPr>
        <w:pStyle w:val="1"/>
        <w:ind w:firstLine="0"/>
        <w:rPr>
          <w:b w:val="0"/>
          <w:sz w:val="26"/>
          <w:szCs w:val="26"/>
        </w:rPr>
      </w:pPr>
      <w:r w:rsidRPr="0084249B">
        <w:rPr>
          <w:b w:val="0"/>
          <w:sz w:val="26"/>
          <w:szCs w:val="26"/>
        </w:rPr>
        <w:t>Российская Федерация</w:t>
      </w:r>
    </w:p>
    <w:p w:rsidR="002E69A6" w:rsidRPr="0084249B" w:rsidRDefault="002E69A6" w:rsidP="00B254B1">
      <w:pPr>
        <w:spacing w:after="0" w:line="240" w:lineRule="auto"/>
        <w:jc w:val="center"/>
        <w:rPr>
          <w:rFonts w:ascii="Times New Roman" w:hAnsi="Times New Roman" w:cs="Times New Roman"/>
          <w:sz w:val="26"/>
          <w:szCs w:val="26"/>
        </w:rPr>
      </w:pPr>
      <w:r w:rsidRPr="0084249B">
        <w:rPr>
          <w:rFonts w:ascii="Times New Roman" w:hAnsi="Times New Roman" w:cs="Times New Roman"/>
          <w:sz w:val="26"/>
          <w:szCs w:val="26"/>
        </w:rPr>
        <w:t>Республика Хакасия</w:t>
      </w:r>
    </w:p>
    <w:p w:rsidR="002E69A6" w:rsidRPr="0084249B" w:rsidRDefault="002E69A6" w:rsidP="00B254B1">
      <w:pPr>
        <w:spacing w:after="0" w:line="240" w:lineRule="auto"/>
        <w:jc w:val="center"/>
        <w:rPr>
          <w:rFonts w:ascii="Times New Roman" w:hAnsi="Times New Roman" w:cs="Times New Roman"/>
          <w:sz w:val="26"/>
          <w:szCs w:val="26"/>
        </w:rPr>
      </w:pPr>
      <w:r w:rsidRPr="0084249B">
        <w:rPr>
          <w:rFonts w:ascii="Times New Roman" w:hAnsi="Times New Roman" w:cs="Times New Roman"/>
          <w:sz w:val="26"/>
          <w:szCs w:val="26"/>
        </w:rPr>
        <w:t>Алтайский район</w:t>
      </w:r>
    </w:p>
    <w:p w:rsidR="002E69A6" w:rsidRPr="0084249B" w:rsidRDefault="002E69A6" w:rsidP="00B254B1">
      <w:pPr>
        <w:spacing w:after="0" w:line="240" w:lineRule="auto"/>
        <w:jc w:val="center"/>
        <w:rPr>
          <w:rFonts w:ascii="Times New Roman" w:hAnsi="Times New Roman" w:cs="Times New Roman"/>
          <w:sz w:val="26"/>
          <w:szCs w:val="26"/>
        </w:rPr>
      </w:pPr>
      <w:r w:rsidRPr="0084249B">
        <w:rPr>
          <w:rFonts w:ascii="Times New Roman" w:hAnsi="Times New Roman" w:cs="Times New Roman"/>
          <w:sz w:val="26"/>
          <w:szCs w:val="26"/>
        </w:rPr>
        <w:t>Администрация Аршановского сельсовета</w:t>
      </w:r>
    </w:p>
    <w:p w:rsidR="002E69A6" w:rsidRPr="0084249B" w:rsidRDefault="002E69A6" w:rsidP="00B254B1">
      <w:pPr>
        <w:spacing w:after="0" w:line="240" w:lineRule="auto"/>
        <w:jc w:val="center"/>
        <w:rPr>
          <w:rFonts w:ascii="Times New Roman" w:hAnsi="Times New Roman" w:cs="Times New Roman"/>
          <w:sz w:val="26"/>
          <w:szCs w:val="26"/>
        </w:rPr>
      </w:pPr>
    </w:p>
    <w:p w:rsidR="002E69A6" w:rsidRPr="0084249B" w:rsidRDefault="002E69A6" w:rsidP="00B254B1">
      <w:pPr>
        <w:pStyle w:val="a6"/>
        <w:jc w:val="center"/>
        <w:rPr>
          <w:rFonts w:ascii="Times New Roman" w:eastAsia="Times New Roman" w:hAnsi="Times New Roman" w:cs="Times New Roman"/>
          <w:sz w:val="26"/>
          <w:szCs w:val="26"/>
        </w:rPr>
      </w:pPr>
    </w:p>
    <w:p w:rsidR="002E69A6" w:rsidRPr="0084249B" w:rsidRDefault="002E69A6" w:rsidP="00B254B1">
      <w:pPr>
        <w:pStyle w:val="a6"/>
        <w:jc w:val="center"/>
        <w:rPr>
          <w:rFonts w:ascii="Times New Roman" w:eastAsia="Times New Roman" w:hAnsi="Times New Roman" w:cs="Times New Roman"/>
          <w:sz w:val="26"/>
          <w:szCs w:val="26"/>
        </w:rPr>
      </w:pPr>
      <w:r w:rsidRPr="0084249B">
        <w:rPr>
          <w:rFonts w:ascii="Times New Roman" w:eastAsia="Times New Roman" w:hAnsi="Times New Roman" w:cs="Times New Roman"/>
          <w:sz w:val="26"/>
          <w:szCs w:val="26"/>
        </w:rPr>
        <w:t>ПОСТАНОВЛЕНИЕ</w:t>
      </w:r>
    </w:p>
    <w:p w:rsidR="002E69A6" w:rsidRPr="0084249B" w:rsidRDefault="002E69A6" w:rsidP="00B254B1">
      <w:pPr>
        <w:pStyle w:val="a6"/>
        <w:jc w:val="center"/>
        <w:rPr>
          <w:rFonts w:ascii="Times New Roman" w:eastAsia="Times New Roman" w:hAnsi="Times New Roman" w:cs="Times New Roman"/>
          <w:sz w:val="26"/>
          <w:szCs w:val="26"/>
        </w:rPr>
      </w:pPr>
    </w:p>
    <w:p w:rsidR="002E69A6" w:rsidRPr="0084249B" w:rsidRDefault="00B37A9A" w:rsidP="00B254B1">
      <w:pPr>
        <w:pStyle w:val="a6"/>
        <w:jc w:val="center"/>
        <w:rPr>
          <w:rFonts w:ascii="Times New Roman" w:eastAsia="Times New Roman" w:hAnsi="Times New Roman" w:cs="Times New Roman"/>
          <w:sz w:val="26"/>
          <w:szCs w:val="26"/>
        </w:rPr>
      </w:pPr>
      <w:r w:rsidRPr="0084249B">
        <w:rPr>
          <w:rFonts w:ascii="Times New Roman" w:eastAsia="Times New Roman" w:hAnsi="Times New Roman" w:cs="Times New Roman"/>
          <w:sz w:val="26"/>
          <w:szCs w:val="26"/>
        </w:rPr>
        <w:t>00.00.0000</w:t>
      </w:r>
      <w:r w:rsidR="002E69A6" w:rsidRPr="0084249B">
        <w:rPr>
          <w:rFonts w:ascii="Times New Roman" w:eastAsia="Times New Roman" w:hAnsi="Times New Roman" w:cs="Times New Roman"/>
          <w:sz w:val="26"/>
          <w:szCs w:val="26"/>
        </w:rPr>
        <w:t xml:space="preserve">г.                                                                                                             № </w:t>
      </w:r>
      <w:r w:rsidRPr="0084249B">
        <w:rPr>
          <w:rFonts w:ascii="Times New Roman" w:eastAsia="Times New Roman" w:hAnsi="Times New Roman" w:cs="Times New Roman"/>
          <w:sz w:val="26"/>
          <w:szCs w:val="26"/>
        </w:rPr>
        <w:t>00</w:t>
      </w:r>
    </w:p>
    <w:p w:rsidR="002E69A6" w:rsidRPr="0084249B" w:rsidRDefault="002E69A6" w:rsidP="00B254B1">
      <w:pPr>
        <w:pStyle w:val="a6"/>
        <w:jc w:val="center"/>
        <w:rPr>
          <w:rFonts w:ascii="Times New Roman" w:eastAsia="Times New Roman" w:hAnsi="Times New Roman" w:cs="Times New Roman"/>
          <w:sz w:val="26"/>
          <w:szCs w:val="26"/>
        </w:rPr>
      </w:pPr>
      <w:r w:rsidRPr="0084249B">
        <w:rPr>
          <w:rFonts w:ascii="Times New Roman" w:eastAsia="Times New Roman" w:hAnsi="Times New Roman" w:cs="Times New Roman"/>
          <w:sz w:val="26"/>
          <w:szCs w:val="26"/>
        </w:rPr>
        <w:t>с. Аршаново</w:t>
      </w:r>
    </w:p>
    <w:p w:rsidR="002E69A6" w:rsidRPr="0084249B" w:rsidRDefault="002E69A6" w:rsidP="00B254B1">
      <w:pPr>
        <w:spacing w:after="0" w:line="240" w:lineRule="auto"/>
        <w:rPr>
          <w:rFonts w:ascii="Times New Roman" w:hAnsi="Times New Roman" w:cs="Times New Roman"/>
          <w:sz w:val="26"/>
          <w:szCs w:val="26"/>
        </w:rPr>
      </w:pPr>
    </w:p>
    <w:p w:rsidR="002E69A6" w:rsidRPr="0084249B" w:rsidRDefault="002E69A6" w:rsidP="00B254B1">
      <w:pPr>
        <w:autoSpaceDE w:val="0"/>
        <w:autoSpaceDN w:val="0"/>
        <w:adjustRightInd w:val="0"/>
        <w:spacing w:after="0" w:line="240" w:lineRule="auto"/>
        <w:jc w:val="both"/>
        <w:rPr>
          <w:rFonts w:ascii="Times New Roman" w:hAnsi="Times New Roman" w:cs="Times New Roman"/>
          <w:sz w:val="26"/>
          <w:szCs w:val="2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tblGrid>
      <w:tr w:rsidR="002E69A6" w:rsidRPr="0084249B" w:rsidTr="00693541">
        <w:trPr>
          <w:trHeight w:val="390"/>
        </w:trPr>
        <w:tc>
          <w:tcPr>
            <w:tcW w:w="4535" w:type="dxa"/>
          </w:tcPr>
          <w:p w:rsidR="002E69A6" w:rsidRPr="0084249B" w:rsidRDefault="002E69A6" w:rsidP="00B254B1">
            <w:pPr>
              <w:autoSpaceDE w:val="0"/>
              <w:autoSpaceDN w:val="0"/>
              <w:adjustRightInd w:val="0"/>
              <w:jc w:val="both"/>
              <w:rPr>
                <w:rFonts w:ascii="Times New Roman" w:hAnsi="Times New Roman" w:cs="Times New Roman"/>
                <w:b/>
                <w:bCs/>
                <w:sz w:val="26"/>
                <w:szCs w:val="26"/>
              </w:rPr>
            </w:pPr>
            <w:r w:rsidRPr="0084249B">
              <w:rPr>
                <w:rFonts w:ascii="Times New Roman" w:hAnsi="Times New Roman" w:cs="Times New Roman"/>
                <w:sz w:val="26"/>
                <w:szCs w:val="26"/>
              </w:rPr>
              <w:t>Об утверждении административного регламента</w:t>
            </w:r>
            <w:r w:rsidRPr="0084249B">
              <w:rPr>
                <w:rFonts w:ascii="Times New Roman" w:hAnsi="Times New Roman" w:cs="Times New Roman"/>
                <w:bCs/>
                <w:sz w:val="26"/>
                <w:szCs w:val="26"/>
              </w:rPr>
              <w:t xml:space="preserve"> предоставления </w:t>
            </w:r>
            <w:r w:rsidRPr="0084249B">
              <w:rPr>
                <w:rFonts w:ascii="Times New Roman" w:hAnsi="Times New Roman" w:cs="Times New Roman"/>
                <w:sz w:val="26"/>
                <w:szCs w:val="26"/>
              </w:rPr>
              <w:t>муниципальной</w:t>
            </w:r>
            <w:r w:rsidRPr="0084249B">
              <w:rPr>
                <w:rFonts w:ascii="Times New Roman" w:hAnsi="Times New Roman" w:cs="Times New Roman"/>
                <w:bCs/>
                <w:sz w:val="26"/>
                <w:szCs w:val="26"/>
              </w:rPr>
              <w:t xml:space="preserve"> услуги </w:t>
            </w:r>
            <w:r w:rsidRPr="0084249B">
              <w:rPr>
                <w:rFonts w:ascii="Times New Roman" w:hAnsi="Times New Roman" w:cs="Times New Roman"/>
                <w:b/>
                <w:bCs/>
                <w:sz w:val="26"/>
                <w:szCs w:val="26"/>
              </w:rPr>
              <w:t>«</w:t>
            </w:r>
            <w:r w:rsidRPr="0084249B">
              <w:rPr>
                <w:rFonts w:ascii="Times New Roman" w:hAnsi="Times New Roman" w:cs="Times New Roman"/>
                <w:sz w:val="26"/>
                <w:szCs w:val="26"/>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84249B">
              <w:rPr>
                <w:rFonts w:ascii="Times New Roman" w:hAnsi="Times New Roman" w:cs="Times New Roman"/>
                <w:b/>
                <w:bCs/>
                <w:sz w:val="26"/>
                <w:szCs w:val="26"/>
              </w:rPr>
              <w:t>»</w:t>
            </w:r>
          </w:p>
          <w:p w:rsidR="002E69A6" w:rsidRPr="0084249B" w:rsidRDefault="002E69A6" w:rsidP="00B254B1">
            <w:pPr>
              <w:autoSpaceDE w:val="0"/>
              <w:autoSpaceDN w:val="0"/>
              <w:adjustRightInd w:val="0"/>
              <w:rPr>
                <w:rFonts w:ascii="Times New Roman" w:hAnsi="Times New Roman" w:cs="Times New Roman"/>
                <w:sz w:val="26"/>
                <w:szCs w:val="26"/>
              </w:rPr>
            </w:pPr>
          </w:p>
        </w:tc>
      </w:tr>
    </w:tbl>
    <w:p w:rsidR="002E69A6" w:rsidRPr="0084249B" w:rsidRDefault="002E69A6" w:rsidP="00B254B1">
      <w:pPr>
        <w:autoSpaceDE w:val="0"/>
        <w:autoSpaceDN w:val="0"/>
        <w:adjustRightInd w:val="0"/>
        <w:spacing w:after="0" w:line="240" w:lineRule="auto"/>
        <w:jc w:val="both"/>
        <w:rPr>
          <w:rFonts w:ascii="Times New Roman" w:hAnsi="Times New Roman" w:cs="Times New Roman"/>
          <w:sz w:val="26"/>
          <w:szCs w:val="26"/>
        </w:rPr>
      </w:pPr>
      <w:r w:rsidRPr="0084249B">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руководствуясь ст. 47 Устава муниципального образования Аршановский сельсовет,</w:t>
      </w:r>
    </w:p>
    <w:p w:rsidR="002E69A6" w:rsidRPr="0084249B" w:rsidRDefault="002E69A6" w:rsidP="00B254B1">
      <w:pPr>
        <w:autoSpaceDE w:val="0"/>
        <w:autoSpaceDN w:val="0"/>
        <w:adjustRightInd w:val="0"/>
        <w:spacing w:after="0" w:line="240" w:lineRule="auto"/>
        <w:ind w:firstLine="426"/>
        <w:jc w:val="both"/>
        <w:rPr>
          <w:rFonts w:ascii="Times New Roman" w:hAnsi="Times New Roman" w:cs="Times New Roman"/>
          <w:sz w:val="26"/>
          <w:szCs w:val="26"/>
        </w:rPr>
      </w:pPr>
    </w:p>
    <w:p w:rsidR="002E69A6" w:rsidRPr="0084249B" w:rsidRDefault="002E69A6" w:rsidP="00B254B1">
      <w:pPr>
        <w:autoSpaceDE w:val="0"/>
        <w:autoSpaceDN w:val="0"/>
        <w:adjustRightInd w:val="0"/>
        <w:spacing w:after="0" w:line="240" w:lineRule="auto"/>
        <w:jc w:val="center"/>
        <w:rPr>
          <w:rFonts w:ascii="Times New Roman" w:hAnsi="Times New Roman" w:cs="Times New Roman"/>
          <w:bCs/>
          <w:sz w:val="26"/>
          <w:szCs w:val="26"/>
        </w:rPr>
      </w:pPr>
      <w:r w:rsidRPr="0084249B">
        <w:rPr>
          <w:rFonts w:ascii="Times New Roman" w:hAnsi="Times New Roman" w:cs="Times New Roman"/>
          <w:bCs/>
          <w:sz w:val="26"/>
          <w:szCs w:val="26"/>
        </w:rPr>
        <w:t>ПОСТАНОВЛЯЕТ:</w:t>
      </w:r>
    </w:p>
    <w:p w:rsidR="002E69A6" w:rsidRPr="0084249B" w:rsidRDefault="002E69A6" w:rsidP="00B254B1">
      <w:pPr>
        <w:autoSpaceDE w:val="0"/>
        <w:autoSpaceDN w:val="0"/>
        <w:adjustRightInd w:val="0"/>
        <w:spacing w:after="0" w:line="240" w:lineRule="auto"/>
        <w:ind w:firstLine="567"/>
        <w:jc w:val="center"/>
        <w:rPr>
          <w:rFonts w:ascii="Times New Roman" w:hAnsi="Times New Roman" w:cs="Times New Roman"/>
          <w:b/>
          <w:bCs/>
          <w:sz w:val="26"/>
          <w:szCs w:val="26"/>
        </w:rPr>
      </w:pPr>
    </w:p>
    <w:p w:rsidR="002E69A6" w:rsidRPr="0084249B" w:rsidRDefault="002E69A6" w:rsidP="00B254B1">
      <w:pPr>
        <w:spacing w:after="0" w:line="240" w:lineRule="auto"/>
        <w:ind w:firstLine="567"/>
        <w:jc w:val="both"/>
        <w:rPr>
          <w:rFonts w:ascii="Times New Roman" w:hAnsi="Times New Roman" w:cs="Times New Roman"/>
          <w:sz w:val="26"/>
          <w:szCs w:val="26"/>
        </w:rPr>
      </w:pPr>
      <w:r w:rsidRPr="0084249B">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Pr="0084249B">
        <w:rPr>
          <w:rFonts w:ascii="Times New Roman" w:hAnsi="Times New Roman" w:cs="Times New Roman"/>
          <w:bCs/>
          <w:sz w:val="26"/>
          <w:szCs w:val="26"/>
        </w:rPr>
        <w:t>«</w:t>
      </w:r>
      <w:r w:rsidRPr="0084249B">
        <w:rPr>
          <w:rFonts w:ascii="Times New Roman" w:hAnsi="Times New Roman" w:cs="Times New Roman"/>
          <w:sz w:val="26"/>
          <w:szCs w:val="26"/>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84249B">
        <w:rPr>
          <w:rFonts w:ascii="Times New Roman" w:hAnsi="Times New Roman" w:cs="Times New Roman"/>
          <w:bCs/>
          <w:sz w:val="26"/>
          <w:szCs w:val="26"/>
        </w:rPr>
        <w:t xml:space="preserve">» </w:t>
      </w:r>
      <w:r w:rsidRPr="0084249B">
        <w:rPr>
          <w:rFonts w:ascii="Times New Roman" w:hAnsi="Times New Roman" w:cs="Times New Roman"/>
          <w:sz w:val="26"/>
          <w:szCs w:val="26"/>
        </w:rPr>
        <w:t>согласно приложению.</w:t>
      </w:r>
    </w:p>
    <w:p w:rsidR="002E69A6" w:rsidRPr="0084249B" w:rsidRDefault="002E69A6" w:rsidP="00B254B1">
      <w:pPr>
        <w:autoSpaceDE w:val="0"/>
        <w:autoSpaceDN w:val="0"/>
        <w:adjustRightInd w:val="0"/>
        <w:spacing w:after="0" w:line="240" w:lineRule="auto"/>
        <w:jc w:val="both"/>
        <w:rPr>
          <w:rFonts w:ascii="Times New Roman" w:hAnsi="Times New Roman" w:cs="Times New Roman"/>
          <w:sz w:val="26"/>
          <w:szCs w:val="26"/>
        </w:rPr>
      </w:pPr>
      <w:r w:rsidRPr="0084249B">
        <w:rPr>
          <w:rFonts w:ascii="Times New Roman" w:hAnsi="Times New Roman" w:cs="Times New Roman"/>
          <w:sz w:val="26"/>
          <w:szCs w:val="26"/>
        </w:rPr>
        <w:t xml:space="preserve">        2. Настоящее постановление вступает в силу со дня его официального опубликования (обнародования). </w:t>
      </w:r>
    </w:p>
    <w:p w:rsidR="002E69A6" w:rsidRPr="0084249B" w:rsidRDefault="002E69A6" w:rsidP="00B254B1">
      <w:pPr>
        <w:autoSpaceDE w:val="0"/>
        <w:autoSpaceDN w:val="0"/>
        <w:adjustRightInd w:val="0"/>
        <w:spacing w:after="0" w:line="240" w:lineRule="auto"/>
        <w:jc w:val="both"/>
        <w:rPr>
          <w:rFonts w:ascii="Times New Roman" w:hAnsi="Times New Roman" w:cs="Times New Roman"/>
          <w:sz w:val="26"/>
          <w:szCs w:val="26"/>
        </w:rPr>
      </w:pPr>
    </w:p>
    <w:p w:rsidR="002E69A6" w:rsidRPr="0084249B" w:rsidRDefault="002E69A6" w:rsidP="00B254B1">
      <w:pPr>
        <w:autoSpaceDE w:val="0"/>
        <w:autoSpaceDN w:val="0"/>
        <w:adjustRightInd w:val="0"/>
        <w:spacing w:after="0" w:line="240" w:lineRule="auto"/>
        <w:jc w:val="both"/>
        <w:rPr>
          <w:rFonts w:ascii="Times New Roman" w:hAnsi="Times New Roman" w:cs="Times New Roman"/>
          <w:sz w:val="26"/>
          <w:szCs w:val="26"/>
        </w:rPr>
      </w:pPr>
    </w:p>
    <w:p w:rsidR="002E69A6" w:rsidRPr="0084249B" w:rsidRDefault="002E69A6" w:rsidP="00B254B1">
      <w:pPr>
        <w:autoSpaceDE w:val="0"/>
        <w:autoSpaceDN w:val="0"/>
        <w:adjustRightInd w:val="0"/>
        <w:spacing w:after="0" w:line="240" w:lineRule="auto"/>
        <w:jc w:val="both"/>
        <w:rPr>
          <w:rFonts w:ascii="Times New Roman" w:hAnsi="Times New Roman" w:cs="Times New Roman"/>
          <w:sz w:val="26"/>
          <w:szCs w:val="26"/>
        </w:rPr>
      </w:pPr>
    </w:p>
    <w:p w:rsidR="002E69A6" w:rsidRPr="0084249B" w:rsidRDefault="002E69A6" w:rsidP="00B254B1">
      <w:pPr>
        <w:pStyle w:val="a4"/>
        <w:spacing w:before="0" w:beforeAutospacing="0" w:after="0" w:afterAutospacing="0" w:line="240" w:lineRule="auto"/>
        <w:rPr>
          <w:sz w:val="26"/>
          <w:szCs w:val="26"/>
        </w:rPr>
      </w:pPr>
      <w:proofErr w:type="spellStart"/>
      <w:r w:rsidRPr="0084249B">
        <w:rPr>
          <w:sz w:val="26"/>
          <w:szCs w:val="26"/>
        </w:rPr>
        <w:t>Глав</w:t>
      </w:r>
      <w:r w:rsidR="00A579A4" w:rsidRPr="0084249B">
        <w:rPr>
          <w:sz w:val="26"/>
          <w:szCs w:val="26"/>
        </w:rPr>
        <w:t>а</w:t>
      </w:r>
      <w:r w:rsidRPr="0084249B">
        <w:rPr>
          <w:sz w:val="26"/>
          <w:szCs w:val="26"/>
        </w:rPr>
        <w:t>Аршановского</w:t>
      </w:r>
      <w:proofErr w:type="spellEnd"/>
      <w:r w:rsidRPr="0084249B">
        <w:rPr>
          <w:sz w:val="26"/>
          <w:szCs w:val="26"/>
        </w:rPr>
        <w:t xml:space="preserve"> </w:t>
      </w:r>
      <w:proofErr w:type="gramStart"/>
      <w:r w:rsidRPr="0084249B">
        <w:rPr>
          <w:sz w:val="26"/>
          <w:szCs w:val="26"/>
        </w:rPr>
        <w:t xml:space="preserve">сельсовета                                            </w:t>
      </w:r>
      <w:r w:rsidR="00A579A4" w:rsidRPr="0084249B">
        <w:rPr>
          <w:sz w:val="26"/>
          <w:szCs w:val="26"/>
        </w:rPr>
        <w:t>Н.</w:t>
      </w:r>
      <w:proofErr w:type="gramEnd"/>
      <w:r w:rsidR="00A579A4" w:rsidRPr="0084249B">
        <w:rPr>
          <w:sz w:val="26"/>
          <w:szCs w:val="26"/>
        </w:rPr>
        <w:t>А. Танбаев</w:t>
      </w:r>
    </w:p>
    <w:p w:rsidR="002E69A6" w:rsidRPr="0084249B" w:rsidRDefault="002E69A6" w:rsidP="00B254B1">
      <w:pPr>
        <w:pStyle w:val="a4"/>
        <w:spacing w:before="0" w:beforeAutospacing="0" w:after="0" w:afterAutospacing="0" w:line="240" w:lineRule="auto"/>
        <w:rPr>
          <w:sz w:val="26"/>
          <w:szCs w:val="26"/>
        </w:rPr>
      </w:pPr>
    </w:p>
    <w:p w:rsidR="002E69A6" w:rsidRPr="0084249B" w:rsidRDefault="002E69A6" w:rsidP="00B254B1">
      <w:pPr>
        <w:pStyle w:val="a4"/>
        <w:spacing w:before="0" w:beforeAutospacing="0" w:after="0" w:afterAutospacing="0" w:line="240" w:lineRule="auto"/>
        <w:rPr>
          <w:sz w:val="26"/>
          <w:szCs w:val="26"/>
        </w:rPr>
      </w:pPr>
    </w:p>
    <w:p w:rsidR="002E69A6" w:rsidRPr="0084249B" w:rsidRDefault="002E69A6" w:rsidP="00B254B1">
      <w:pPr>
        <w:pStyle w:val="ConsPlusTitle"/>
        <w:jc w:val="right"/>
        <w:rPr>
          <w:b w:val="0"/>
        </w:rPr>
      </w:pPr>
    </w:p>
    <w:p w:rsidR="002E69A6" w:rsidRPr="0084249B" w:rsidRDefault="002E69A6" w:rsidP="00B254B1">
      <w:pPr>
        <w:spacing w:after="0" w:line="240" w:lineRule="auto"/>
        <w:rPr>
          <w:rFonts w:ascii="Times New Roman" w:eastAsia="Times New Roman" w:hAnsi="Times New Roman" w:cs="Times New Roman"/>
          <w:bCs/>
          <w:sz w:val="26"/>
          <w:szCs w:val="26"/>
        </w:rPr>
      </w:pPr>
    </w:p>
    <w:p w:rsidR="002E69A6" w:rsidRPr="0084249B" w:rsidRDefault="002E69A6" w:rsidP="00B254B1">
      <w:pPr>
        <w:spacing w:after="0" w:line="240" w:lineRule="auto"/>
        <w:rPr>
          <w:rFonts w:ascii="Times New Roman" w:eastAsia="Times New Roman" w:hAnsi="Times New Roman" w:cs="Times New Roman"/>
          <w:bCs/>
          <w:sz w:val="26"/>
          <w:szCs w:val="26"/>
        </w:rPr>
      </w:pPr>
    </w:p>
    <w:p w:rsidR="002E69A6" w:rsidRPr="0084249B" w:rsidRDefault="002E69A6" w:rsidP="00B254B1">
      <w:pPr>
        <w:spacing w:after="0" w:line="240" w:lineRule="auto"/>
        <w:rPr>
          <w:rFonts w:ascii="Times New Roman" w:eastAsia="Times New Roman" w:hAnsi="Times New Roman" w:cs="Times New Roman"/>
          <w:bCs/>
          <w:sz w:val="26"/>
          <w:szCs w:val="26"/>
        </w:rPr>
      </w:pPr>
    </w:p>
    <w:p w:rsidR="002E69A6" w:rsidRPr="0084249B" w:rsidRDefault="002E69A6" w:rsidP="00B254B1">
      <w:pPr>
        <w:spacing w:after="0" w:line="240" w:lineRule="auto"/>
        <w:rPr>
          <w:rFonts w:ascii="Times New Roman" w:eastAsia="Times New Roman" w:hAnsi="Times New Roman" w:cs="Times New Roman"/>
          <w:bCs/>
          <w:sz w:val="26"/>
          <w:szCs w:val="26"/>
        </w:rPr>
      </w:pPr>
    </w:p>
    <w:p w:rsidR="002E69A6" w:rsidRPr="0084249B" w:rsidRDefault="002E69A6" w:rsidP="00B254B1">
      <w:pPr>
        <w:spacing w:after="0" w:line="240" w:lineRule="auto"/>
        <w:rPr>
          <w:rFonts w:ascii="Times New Roman" w:hAnsi="Times New Roman" w:cs="Times New Roman"/>
          <w:sz w:val="26"/>
          <w:szCs w:val="26"/>
        </w:rPr>
      </w:pPr>
    </w:p>
    <w:p w:rsidR="00B254B1" w:rsidRPr="0084249B" w:rsidRDefault="00B254B1" w:rsidP="00B254B1">
      <w:pPr>
        <w:spacing w:after="0" w:line="240" w:lineRule="auto"/>
        <w:rPr>
          <w:rFonts w:ascii="Times New Roman" w:hAnsi="Times New Roman" w:cs="Times New Roman"/>
          <w:sz w:val="26"/>
          <w:szCs w:val="26"/>
        </w:rPr>
      </w:pPr>
    </w:p>
    <w:p w:rsidR="002E69A6" w:rsidRPr="0084249B" w:rsidRDefault="002E69A6" w:rsidP="00B254B1">
      <w:pPr>
        <w:spacing w:after="0" w:line="240" w:lineRule="auto"/>
        <w:jc w:val="right"/>
        <w:rPr>
          <w:rFonts w:ascii="Times New Roman" w:hAnsi="Times New Roman" w:cs="Times New Roman"/>
          <w:sz w:val="26"/>
          <w:szCs w:val="26"/>
        </w:rPr>
      </w:pPr>
      <w:r w:rsidRPr="0084249B">
        <w:rPr>
          <w:rFonts w:ascii="Times New Roman" w:hAnsi="Times New Roman" w:cs="Times New Roman"/>
          <w:sz w:val="26"/>
          <w:szCs w:val="26"/>
        </w:rPr>
        <w:lastRenderedPageBreak/>
        <w:t>Приложение</w:t>
      </w:r>
    </w:p>
    <w:p w:rsidR="002E69A6" w:rsidRPr="0084249B" w:rsidRDefault="002E69A6" w:rsidP="00B254B1">
      <w:pPr>
        <w:spacing w:after="0" w:line="240" w:lineRule="auto"/>
        <w:jc w:val="right"/>
        <w:rPr>
          <w:rFonts w:ascii="Times New Roman" w:hAnsi="Times New Roman" w:cs="Times New Roman"/>
          <w:sz w:val="26"/>
          <w:szCs w:val="26"/>
        </w:rPr>
      </w:pPr>
      <w:r w:rsidRPr="0084249B">
        <w:rPr>
          <w:rFonts w:ascii="Times New Roman" w:hAnsi="Times New Roman" w:cs="Times New Roman"/>
          <w:sz w:val="26"/>
          <w:szCs w:val="26"/>
        </w:rPr>
        <w:t>к постановлению администрации</w:t>
      </w:r>
    </w:p>
    <w:p w:rsidR="002E69A6" w:rsidRPr="0084249B" w:rsidRDefault="002E69A6" w:rsidP="00B254B1">
      <w:pPr>
        <w:spacing w:after="0" w:line="240" w:lineRule="auto"/>
        <w:jc w:val="right"/>
        <w:rPr>
          <w:rFonts w:ascii="Times New Roman" w:hAnsi="Times New Roman" w:cs="Times New Roman"/>
          <w:sz w:val="26"/>
          <w:szCs w:val="26"/>
        </w:rPr>
      </w:pPr>
      <w:r w:rsidRPr="0084249B">
        <w:rPr>
          <w:rFonts w:ascii="Times New Roman" w:hAnsi="Times New Roman" w:cs="Times New Roman"/>
          <w:sz w:val="26"/>
          <w:szCs w:val="26"/>
        </w:rPr>
        <w:t>Аршановского сельсовета</w:t>
      </w:r>
    </w:p>
    <w:p w:rsidR="002E69A6" w:rsidRPr="0084249B" w:rsidRDefault="002E69A6" w:rsidP="00B254B1">
      <w:pPr>
        <w:spacing w:after="0" w:line="240" w:lineRule="auto"/>
        <w:jc w:val="right"/>
        <w:rPr>
          <w:rFonts w:ascii="Times New Roman" w:hAnsi="Times New Roman" w:cs="Times New Roman"/>
          <w:sz w:val="26"/>
          <w:szCs w:val="26"/>
        </w:rPr>
      </w:pPr>
      <w:r w:rsidRPr="0084249B">
        <w:rPr>
          <w:rFonts w:ascii="Times New Roman" w:hAnsi="Times New Roman" w:cs="Times New Roman"/>
          <w:sz w:val="26"/>
          <w:szCs w:val="26"/>
        </w:rPr>
        <w:t xml:space="preserve">от </w:t>
      </w:r>
      <w:r w:rsidR="007C7850" w:rsidRPr="0084249B">
        <w:rPr>
          <w:rFonts w:ascii="Times New Roman" w:hAnsi="Times New Roman" w:cs="Times New Roman"/>
          <w:sz w:val="26"/>
          <w:szCs w:val="26"/>
        </w:rPr>
        <w:t>________ № ___</w:t>
      </w:r>
    </w:p>
    <w:p w:rsidR="00B350C2" w:rsidRPr="0084249B" w:rsidRDefault="00B350C2" w:rsidP="00B254B1">
      <w:pPr>
        <w:pStyle w:val="ConsPlusTitle"/>
        <w:widowControl/>
        <w:jc w:val="center"/>
      </w:pPr>
    </w:p>
    <w:p w:rsidR="00B350C2" w:rsidRPr="0084249B" w:rsidRDefault="00B350C2" w:rsidP="00B254B1">
      <w:pPr>
        <w:pStyle w:val="ConsPlusTitle"/>
        <w:widowControl/>
        <w:jc w:val="center"/>
      </w:pPr>
      <w:r w:rsidRPr="0084249B">
        <w:t xml:space="preserve">АДМИНИСТРАТИВНЫЙ </w:t>
      </w:r>
      <w:hyperlink r:id="rId5" w:history="1">
        <w:r w:rsidRPr="0084249B">
          <w:rPr>
            <w:rStyle w:val="a3"/>
            <w:color w:val="auto"/>
            <w:u w:val="none"/>
          </w:rPr>
          <w:t>РЕГЛАМЕНТ</w:t>
        </w:r>
      </w:hyperlink>
    </w:p>
    <w:p w:rsidR="00B350C2" w:rsidRPr="0084249B" w:rsidRDefault="00B350C2" w:rsidP="00B254B1">
      <w:pPr>
        <w:pStyle w:val="ConsPlusTitle"/>
        <w:widowControl/>
        <w:jc w:val="center"/>
      </w:pPr>
      <w:r w:rsidRPr="0084249B">
        <w:t xml:space="preserve">ПРЕДОСТАВЛЕНИЯ МУНИЦИПАЛЬНОЙ УСЛУГИ </w:t>
      </w:r>
    </w:p>
    <w:p w:rsidR="00B350C2" w:rsidRPr="0084249B" w:rsidRDefault="00B350C2" w:rsidP="00B254B1">
      <w:pPr>
        <w:pStyle w:val="ConsPlusTitle"/>
        <w:widowControl/>
        <w:jc w:val="center"/>
      </w:pPr>
      <w:r w:rsidRPr="0084249B">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p>
    <w:p w:rsidR="00B350C2" w:rsidRPr="0084249B" w:rsidRDefault="00B350C2" w:rsidP="00B254B1">
      <w:pPr>
        <w:autoSpaceDE w:val="0"/>
        <w:autoSpaceDN w:val="0"/>
        <w:adjustRightInd w:val="0"/>
        <w:spacing w:after="0" w:line="240" w:lineRule="auto"/>
        <w:jc w:val="center"/>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jc w:val="center"/>
        <w:outlineLvl w:val="1"/>
        <w:rPr>
          <w:rFonts w:ascii="Times New Roman" w:hAnsi="Times New Roman" w:cs="Times New Roman"/>
          <w:b/>
          <w:sz w:val="26"/>
          <w:szCs w:val="26"/>
        </w:rPr>
      </w:pPr>
      <w:r w:rsidRPr="0084249B">
        <w:rPr>
          <w:rFonts w:ascii="Times New Roman" w:hAnsi="Times New Roman" w:cs="Times New Roman"/>
          <w:b/>
          <w:sz w:val="26"/>
          <w:szCs w:val="26"/>
        </w:rPr>
        <w:t>I. Общие положения</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Общие сведения о муниципальной услуге</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1. </w:t>
      </w:r>
      <w:proofErr w:type="gramStart"/>
      <w:r w:rsidRPr="0084249B">
        <w:rPr>
          <w:rFonts w:ascii="Times New Roman" w:hAnsi="Times New Roman" w:cs="Times New Roman"/>
          <w:sz w:val="26"/>
          <w:szCs w:val="26"/>
        </w:rPr>
        <w:t xml:space="preserve">Административный регламент по предоставлению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 (далее - регламент) разработан в целях повышения качества и доступности предоставления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 (далее – муниципальная услуга), создания комфортных условий для её получения. </w:t>
      </w:r>
      <w:proofErr w:type="gramEnd"/>
    </w:p>
    <w:p w:rsidR="0084249B" w:rsidRPr="0084249B" w:rsidRDefault="00B350C2" w:rsidP="0084249B">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2. Регламент определяет порядок, сроки и последовательность действий (административных процедур) при предоставлении муниципальной услуги на территории </w:t>
      </w:r>
      <w:r w:rsidR="00B254B1" w:rsidRPr="0084249B">
        <w:rPr>
          <w:rFonts w:ascii="Times New Roman" w:hAnsi="Times New Roman" w:cs="Times New Roman"/>
          <w:sz w:val="26"/>
          <w:szCs w:val="26"/>
        </w:rPr>
        <w:t>Аршановского сельсовета.</w:t>
      </w:r>
      <w:r w:rsidR="0084249B">
        <w:rPr>
          <w:rFonts w:ascii="Times New Roman" w:hAnsi="Times New Roman" w:cs="Times New Roman"/>
          <w:sz w:val="26"/>
          <w:szCs w:val="26"/>
        </w:rPr>
        <w:t xml:space="preserve"> </w:t>
      </w:r>
      <w:proofErr w:type="gramStart"/>
      <w:r w:rsidR="0084249B" w:rsidRPr="0084249B">
        <w:rPr>
          <w:rFonts w:ascii="Times New Roman" w:hAnsi="Times New Roman" w:cs="Times New Roman"/>
          <w:sz w:val="26"/>
          <w:szCs w:val="26"/>
        </w:rPr>
        <w:t>Настоящий Регламент не распространяется на отношения, связанные с предоставлением земельных участков в соответствии со статьями 2(1), 2(2) Закона Республики Хакасия от 5 мая 2003 года N 25 "О предоставлении в собственность граждан и юридических лиц земельных участков, находящихся в государственной и муниципальной собственности" и Законом Республики Хакасия от 08.11.2011 N 88-ЗРХ "О бесплатном предоставлении в собственность граждан, имеющих</w:t>
      </w:r>
      <w:proofErr w:type="gramEnd"/>
      <w:r w:rsidR="0084249B" w:rsidRPr="0084249B">
        <w:rPr>
          <w:rFonts w:ascii="Times New Roman" w:hAnsi="Times New Roman" w:cs="Times New Roman"/>
          <w:sz w:val="26"/>
          <w:szCs w:val="26"/>
        </w:rPr>
        <w:t xml:space="preserve"> трех и более детей, земельных участков на территории Республики Хакасия".</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p>
    <w:p w:rsidR="00B254B1" w:rsidRPr="0084249B" w:rsidRDefault="00B254B1"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Орган, предоставляющий муниципальную услугу</w:t>
      </w:r>
    </w:p>
    <w:p w:rsidR="00B254B1"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xml:space="preserve">3. Органом, предоставляющим муниципальную услугу на территории муниципального образования </w:t>
      </w:r>
      <w:r w:rsidR="00B254B1" w:rsidRPr="0084249B">
        <w:rPr>
          <w:rFonts w:ascii="Times New Roman" w:hAnsi="Times New Roman" w:cs="Times New Roman"/>
          <w:sz w:val="26"/>
          <w:szCs w:val="26"/>
        </w:rPr>
        <w:t xml:space="preserve">Аршановский сельсовет </w:t>
      </w:r>
      <w:r w:rsidRPr="0084249B">
        <w:rPr>
          <w:rFonts w:ascii="Times New Roman" w:hAnsi="Times New Roman" w:cs="Times New Roman"/>
          <w:sz w:val="26"/>
          <w:szCs w:val="26"/>
        </w:rPr>
        <w:t xml:space="preserve">(далее – уполномоченный орган), является </w:t>
      </w:r>
      <w:r w:rsidR="00B254B1" w:rsidRPr="0084249B">
        <w:rPr>
          <w:rFonts w:ascii="Times New Roman" w:hAnsi="Times New Roman" w:cs="Times New Roman"/>
          <w:sz w:val="26"/>
          <w:szCs w:val="26"/>
        </w:rPr>
        <w:t>Администрация Аршановского сельсовета.</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xml:space="preserve">4. Органы местного самоуправления, а также организации в случаях, предусмотренных законодательством Российской Федерации, законодательством Республики Хакасия и </w:t>
      </w:r>
      <w:r w:rsidR="00B254B1" w:rsidRPr="0084249B">
        <w:rPr>
          <w:rFonts w:ascii="Times New Roman" w:hAnsi="Times New Roman" w:cs="Times New Roman"/>
          <w:sz w:val="26"/>
          <w:szCs w:val="26"/>
        </w:rPr>
        <w:t>Аршановского сельсовета,</w:t>
      </w:r>
      <w:r w:rsidRPr="0084249B">
        <w:rPr>
          <w:rFonts w:ascii="Times New Roman" w:hAnsi="Times New Roman" w:cs="Times New Roman"/>
          <w:sz w:val="26"/>
          <w:szCs w:val="26"/>
        </w:rPr>
        <w:t xml:space="preserve"> участие которых необходимо при исполнении муниципальной услуг:</w:t>
      </w:r>
    </w:p>
    <w:p w:rsidR="00B350C2" w:rsidRPr="0084249B" w:rsidRDefault="00B350C2" w:rsidP="00B254B1">
      <w:pPr>
        <w:autoSpaceDE w:val="0"/>
        <w:autoSpaceDN w:val="0"/>
        <w:adjustRightInd w:val="0"/>
        <w:spacing w:after="0" w:line="240" w:lineRule="auto"/>
        <w:jc w:val="both"/>
        <w:rPr>
          <w:rFonts w:ascii="Times New Roman" w:hAnsi="Times New Roman" w:cs="Times New Roman"/>
          <w:sz w:val="26"/>
          <w:szCs w:val="26"/>
        </w:rPr>
      </w:pPr>
      <w:r w:rsidRPr="0084249B">
        <w:rPr>
          <w:rFonts w:ascii="Times New Roman" w:hAnsi="Times New Roman" w:cs="Times New Roman"/>
          <w:sz w:val="26"/>
          <w:szCs w:val="26"/>
        </w:rPr>
        <w:tab/>
        <w:t>- (перечень иных органов местного самоуправления, а также организаций в случаях, предусмотренных законодательством Российской Федерации, законодательством Республики Хакасия, и местного самоуправления, участие которых необходимо при исполнении муниципальной услуги).</w:t>
      </w:r>
    </w:p>
    <w:p w:rsidR="00B350C2" w:rsidRPr="0084249B" w:rsidRDefault="00B350C2" w:rsidP="00B254B1">
      <w:pPr>
        <w:autoSpaceDE w:val="0"/>
        <w:autoSpaceDN w:val="0"/>
        <w:adjustRightInd w:val="0"/>
        <w:spacing w:after="0" w:line="240" w:lineRule="auto"/>
        <w:ind w:firstLine="709"/>
        <w:jc w:val="center"/>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Лица, имеющие право на получение муниципальной услуги.</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xml:space="preserve">5. Получателем муниципальной услуги (далее - заявителем) является физическое или юридическое лицо, обратившийся с заявлением о предоставлении </w:t>
      </w:r>
      <w:r w:rsidRPr="0084249B">
        <w:rPr>
          <w:rFonts w:ascii="Times New Roman" w:hAnsi="Times New Roman" w:cs="Times New Roman"/>
          <w:sz w:val="26"/>
          <w:szCs w:val="26"/>
        </w:rPr>
        <w:lastRenderedPageBreak/>
        <w:t>муниципальной услуги (далее – заявление) в орган, предоставляющий муниципальную услугу на территории муниципального образования</w:t>
      </w:r>
      <w:r w:rsidR="00B254B1" w:rsidRPr="0084249B">
        <w:rPr>
          <w:rFonts w:ascii="Times New Roman" w:hAnsi="Times New Roman" w:cs="Times New Roman"/>
          <w:sz w:val="26"/>
          <w:szCs w:val="26"/>
        </w:rPr>
        <w:t xml:space="preserve"> Аршановский сельсовет</w:t>
      </w:r>
      <w:r w:rsidRPr="0084249B">
        <w:rPr>
          <w:rFonts w:ascii="Times New Roman" w:hAnsi="Times New Roman" w:cs="Times New Roman"/>
          <w:sz w:val="26"/>
          <w:szCs w:val="26"/>
        </w:rPr>
        <w:t xml:space="preserve">. </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6. К заявителям относятся:</w:t>
      </w:r>
    </w:p>
    <w:p w:rsidR="00B350C2" w:rsidRPr="0084249B" w:rsidRDefault="00B350C2" w:rsidP="00B254B1">
      <w:pPr>
        <w:numPr>
          <w:ilvl w:val="0"/>
          <w:numId w:val="1"/>
        </w:numPr>
        <w:autoSpaceDE w:val="0"/>
        <w:autoSpaceDN w:val="0"/>
        <w:adjustRightInd w:val="0"/>
        <w:spacing w:after="0" w:line="240" w:lineRule="auto"/>
        <w:ind w:left="0"/>
        <w:jc w:val="both"/>
        <w:rPr>
          <w:rFonts w:ascii="Times New Roman" w:hAnsi="Times New Roman" w:cs="Times New Roman"/>
          <w:sz w:val="26"/>
          <w:szCs w:val="26"/>
        </w:rPr>
      </w:pPr>
      <w:r w:rsidRPr="0084249B">
        <w:rPr>
          <w:rFonts w:ascii="Times New Roman" w:hAnsi="Times New Roman" w:cs="Times New Roman"/>
          <w:sz w:val="26"/>
          <w:szCs w:val="26"/>
        </w:rPr>
        <w:t>граждане Российской Федерации;</w:t>
      </w:r>
    </w:p>
    <w:p w:rsidR="00B350C2" w:rsidRPr="0084249B" w:rsidRDefault="00B350C2" w:rsidP="00B254B1">
      <w:pPr>
        <w:numPr>
          <w:ilvl w:val="0"/>
          <w:numId w:val="1"/>
        </w:numPr>
        <w:autoSpaceDE w:val="0"/>
        <w:autoSpaceDN w:val="0"/>
        <w:adjustRightInd w:val="0"/>
        <w:spacing w:after="0" w:line="240" w:lineRule="auto"/>
        <w:ind w:left="0"/>
        <w:jc w:val="both"/>
        <w:rPr>
          <w:rFonts w:ascii="Times New Roman" w:hAnsi="Times New Roman" w:cs="Times New Roman"/>
          <w:sz w:val="26"/>
          <w:szCs w:val="26"/>
        </w:rPr>
      </w:pPr>
      <w:r w:rsidRPr="0084249B">
        <w:rPr>
          <w:rFonts w:ascii="Times New Roman" w:hAnsi="Times New Roman" w:cs="Times New Roman"/>
          <w:sz w:val="26"/>
          <w:szCs w:val="26"/>
        </w:rPr>
        <w:t>юридические лица;</w:t>
      </w:r>
    </w:p>
    <w:p w:rsidR="00B350C2" w:rsidRPr="0084249B" w:rsidRDefault="00B350C2" w:rsidP="00B254B1">
      <w:pPr>
        <w:numPr>
          <w:ilvl w:val="0"/>
          <w:numId w:val="1"/>
        </w:numPr>
        <w:autoSpaceDE w:val="0"/>
        <w:autoSpaceDN w:val="0"/>
        <w:adjustRightInd w:val="0"/>
        <w:spacing w:after="0" w:line="240" w:lineRule="auto"/>
        <w:ind w:left="0"/>
        <w:jc w:val="both"/>
        <w:rPr>
          <w:rFonts w:ascii="Times New Roman" w:hAnsi="Times New Roman" w:cs="Times New Roman"/>
          <w:sz w:val="26"/>
          <w:szCs w:val="26"/>
        </w:rPr>
      </w:pPr>
      <w:r w:rsidRPr="0084249B">
        <w:rPr>
          <w:rFonts w:ascii="Times New Roman" w:hAnsi="Times New Roman" w:cs="Times New Roman"/>
          <w:sz w:val="26"/>
          <w:szCs w:val="26"/>
        </w:rPr>
        <w:t>индивидуальные предприниматели;</w:t>
      </w:r>
    </w:p>
    <w:p w:rsidR="00B350C2" w:rsidRPr="0084249B" w:rsidRDefault="00B350C2" w:rsidP="00B254B1">
      <w:pPr>
        <w:numPr>
          <w:ilvl w:val="0"/>
          <w:numId w:val="1"/>
        </w:numPr>
        <w:autoSpaceDE w:val="0"/>
        <w:autoSpaceDN w:val="0"/>
        <w:adjustRightInd w:val="0"/>
        <w:spacing w:after="0" w:line="240" w:lineRule="auto"/>
        <w:ind w:left="0"/>
        <w:jc w:val="both"/>
        <w:rPr>
          <w:rFonts w:ascii="Times New Roman" w:hAnsi="Times New Roman" w:cs="Times New Roman"/>
          <w:sz w:val="26"/>
          <w:szCs w:val="26"/>
        </w:rPr>
      </w:pPr>
      <w:r w:rsidRPr="0084249B">
        <w:rPr>
          <w:rFonts w:ascii="Times New Roman" w:hAnsi="Times New Roman" w:cs="Times New Roman"/>
          <w:sz w:val="26"/>
          <w:szCs w:val="26"/>
        </w:rPr>
        <w:t>иностранные граждане, лица без гражданства (за исключением случаев, предусмотренных законодательством);</w:t>
      </w:r>
    </w:p>
    <w:p w:rsidR="00B350C2" w:rsidRPr="0084249B" w:rsidRDefault="00B350C2" w:rsidP="00B254B1">
      <w:pPr>
        <w:numPr>
          <w:ilvl w:val="0"/>
          <w:numId w:val="1"/>
        </w:numPr>
        <w:autoSpaceDE w:val="0"/>
        <w:autoSpaceDN w:val="0"/>
        <w:adjustRightInd w:val="0"/>
        <w:spacing w:after="0" w:line="240" w:lineRule="auto"/>
        <w:ind w:left="0"/>
        <w:jc w:val="both"/>
        <w:rPr>
          <w:rFonts w:ascii="Times New Roman" w:hAnsi="Times New Roman" w:cs="Times New Roman"/>
          <w:sz w:val="26"/>
          <w:szCs w:val="26"/>
        </w:rPr>
      </w:pPr>
      <w:r w:rsidRPr="0084249B">
        <w:rPr>
          <w:rFonts w:ascii="Times New Roman" w:hAnsi="Times New Roman" w:cs="Times New Roman"/>
          <w:sz w:val="26"/>
          <w:szCs w:val="26"/>
        </w:rPr>
        <w:t>иностранные юридические лица (за исключением случаев, предусмотренных законодательством)</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7. Уполномоченными представителями от заявителя - физического лица являются:</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законные представители (родители, усыновители, опекуны) несовершеннолетних в возрасте до 14 лет. Несовершеннолетние в возрасте от четырнадцати до восемнадцати лет подают заявления с письменного согласия своих законных представителей - родителей, усыновителей или попечителя;</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опекуны недееспособных граждан;</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представители, действующие в силу полномочий, основанных на доверенности или договоре.</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8. Уполномоченными представителями от заявителя - юридического лица являются:</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xml:space="preserve">- лица, действующие в соответствии с законодательством Российской Федерации и учредительными документами, без доверенности; </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представители в силу полномочий, основанных на доверенности или договоре.</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w:t>
      </w:r>
      <w:proofErr w:type="gramStart"/>
      <w:r w:rsidRPr="0084249B">
        <w:rPr>
          <w:rFonts w:ascii="Times New Roman" w:hAnsi="Times New Roman" w:cs="Times New Roman"/>
          <w:sz w:val="26"/>
          <w:szCs w:val="26"/>
        </w:rPr>
        <w:t>у</w:t>
      </w:r>
      <w:proofErr w:type="gramEnd"/>
      <w:r w:rsidRPr="0084249B">
        <w:rPr>
          <w:rFonts w:ascii="Times New Roman" w:hAnsi="Times New Roman" w:cs="Times New Roman"/>
          <w:sz w:val="26"/>
          <w:szCs w:val="26"/>
        </w:rPr>
        <w:t>частники юридического лица в предусмотренных законодательством Российской Федерации случаях.</w:t>
      </w:r>
    </w:p>
    <w:p w:rsidR="00B350C2" w:rsidRPr="0084249B" w:rsidRDefault="00B350C2" w:rsidP="00B254B1">
      <w:pPr>
        <w:autoSpaceDE w:val="0"/>
        <w:autoSpaceDN w:val="0"/>
        <w:adjustRightInd w:val="0"/>
        <w:spacing w:after="0" w:line="240" w:lineRule="auto"/>
        <w:ind w:firstLine="709"/>
        <w:jc w:val="center"/>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ind w:firstLine="709"/>
        <w:jc w:val="center"/>
        <w:rPr>
          <w:rFonts w:ascii="Times New Roman" w:hAnsi="Times New Roman" w:cs="Times New Roman"/>
          <w:b/>
          <w:sz w:val="26"/>
          <w:szCs w:val="26"/>
        </w:rPr>
      </w:pPr>
      <w:r w:rsidRPr="0084249B">
        <w:rPr>
          <w:rFonts w:ascii="Times New Roman" w:hAnsi="Times New Roman" w:cs="Times New Roman"/>
          <w:b/>
          <w:sz w:val="26"/>
          <w:szCs w:val="26"/>
        </w:rPr>
        <w:t>Порядок информирования о предоставлении муниципальной услуги.</w:t>
      </w:r>
    </w:p>
    <w:p w:rsidR="00C70DAF" w:rsidRPr="0084249B" w:rsidRDefault="00B350C2" w:rsidP="00C70DAF">
      <w:pPr>
        <w:autoSpaceDE w:val="0"/>
        <w:autoSpaceDN w:val="0"/>
        <w:adjustRightInd w:val="0"/>
        <w:spacing w:after="0" w:line="240" w:lineRule="auto"/>
        <w:ind w:firstLine="540"/>
        <w:jc w:val="both"/>
        <w:outlineLvl w:val="1"/>
        <w:rPr>
          <w:rFonts w:ascii="Times New Roman" w:hAnsi="Times New Roman" w:cs="Times New Roman"/>
          <w:sz w:val="26"/>
          <w:szCs w:val="26"/>
        </w:rPr>
      </w:pPr>
      <w:r w:rsidRPr="0084249B">
        <w:rPr>
          <w:rFonts w:ascii="Times New Roman" w:hAnsi="Times New Roman" w:cs="Times New Roman"/>
          <w:sz w:val="26"/>
          <w:szCs w:val="26"/>
        </w:rPr>
        <w:t>9. </w:t>
      </w:r>
      <w:proofErr w:type="gramStart"/>
      <w:r w:rsidR="00C70DAF" w:rsidRPr="0084249B">
        <w:rPr>
          <w:rFonts w:ascii="Times New Roman" w:hAnsi="Times New Roman" w:cs="Times New Roman"/>
          <w:sz w:val="26"/>
          <w:szCs w:val="26"/>
        </w:rPr>
        <w:t xml:space="preserve">Информацию о порядке, сроках и процедурах предоставления муниципальной услуги можно получить непосредственно в уполномоченном органе по адресу: 655682, Республика Хакасия, Алтайский район, с. Аршаново, ул. Ленина, д.69, на официальном сайте уполномоченного органа по адресу </w:t>
      </w:r>
      <w:hyperlink r:id="rId6" w:history="1">
        <w:r w:rsidR="00C70DAF" w:rsidRPr="0084249B">
          <w:rPr>
            <w:rStyle w:val="a3"/>
            <w:rFonts w:ascii="Times New Roman" w:hAnsi="Times New Roman" w:cs="Times New Roman"/>
            <w:sz w:val="26"/>
            <w:szCs w:val="26"/>
          </w:rPr>
          <w:t>www.</w:t>
        </w:r>
        <w:r w:rsidR="00C70DAF" w:rsidRPr="0084249B">
          <w:rPr>
            <w:rStyle w:val="a3"/>
            <w:rFonts w:ascii="Times New Roman" w:hAnsi="Times New Roman" w:cs="Times New Roman"/>
            <w:sz w:val="26"/>
            <w:szCs w:val="26"/>
            <w:lang w:val="en-US"/>
          </w:rPr>
          <w:t>arshanov</w:t>
        </w:r>
        <w:r w:rsidR="00C70DAF" w:rsidRPr="0084249B">
          <w:rPr>
            <w:rStyle w:val="a3"/>
            <w:rFonts w:ascii="Times New Roman" w:hAnsi="Times New Roman" w:cs="Times New Roman"/>
            <w:sz w:val="26"/>
            <w:szCs w:val="26"/>
          </w:rPr>
          <w:t>.ru</w:t>
        </w:r>
      </w:hyperlink>
      <w:r w:rsidR="00C70DAF" w:rsidRPr="0084249B">
        <w:rPr>
          <w:rFonts w:ascii="Times New Roman" w:hAnsi="Times New Roman" w:cs="Times New Roman"/>
          <w:sz w:val="26"/>
          <w:szCs w:val="26"/>
        </w:rPr>
        <w:t xml:space="preserve"> на Российском портале государственных услуг (далее РПГУ), </w:t>
      </w:r>
      <w:hyperlink r:id="rId7" w:history="1">
        <w:r w:rsidR="00C70DAF" w:rsidRPr="0084249B">
          <w:rPr>
            <w:rStyle w:val="a3"/>
            <w:rFonts w:ascii="Times New Roman" w:hAnsi="Times New Roman" w:cs="Times New Roman"/>
            <w:sz w:val="26"/>
            <w:szCs w:val="26"/>
            <w:lang w:val="de-DE"/>
          </w:rPr>
          <w:t>www</w:t>
        </w:r>
        <w:r w:rsidR="00C70DAF" w:rsidRPr="0084249B">
          <w:rPr>
            <w:rStyle w:val="a3"/>
            <w:rFonts w:ascii="Times New Roman" w:hAnsi="Times New Roman" w:cs="Times New Roman"/>
            <w:sz w:val="26"/>
            <w:szCs w:val="26"/>
          </w:rPr>
          <w:t>.</w:t>
        </w:r>
        <w:r w:rsidR="00C70DAF" w:rsidRPr="0084249B">
          <w:rPr>
            <w:rStyle w:val="a3"/>
            <w:rFonts w:ascii="Times New Roman" w:hAnsi="Times New Roman" w:cs="Times New Roman"/>
            <w:sz w:val="26"/>
            <w:szCs w:val="26"/>
            <w:lang w:val="de-DE"/>
          </w:rPr>
          <w:t>gosuslugi</w:t>
        </w:r>
        <w:r w:rsidR="00C70DAF" w:rsidRPr="0084249B">
          <w:rPr>
            <w:rStyle w:val="a3"/>
            <w:rFonts w:ascii="Times New Roman" w:hAnsi="Times New Roman" w:cs="Times New Roman"/>
            <w:sz w:val="26"/>
            <w:szCs w:val="26"/>
          </w:rPr>
          <w:t>.</w:t>
        </w:r>
        <w:r w:rsidR="00C70DAF" w:rsidRPr="0084249B">
          <w:rPr>
            <w:rStyle w:val="a3"/>
            <w:rFonts w:ascii="Times New Roman" w:hAnsi="Times New Roman" w:cs="Times New Roman"/>
            <w:sz w:val="26"/>
            <w:szCs w:val="26"/>
            <w:lang w:val="de-DE"/>
          </w:rPr>
          <w:t>ru</w:t>
        </w:r>
      </w:hyperlink>
      <w:r w:rsidR="00C70DAF" w:rsidRPr="0084249B">
        <w:rPr>
          <w:rFonts w:ascii="Times New Roman" w:hAnsi="Times New Roman" w:cs="Times New Roman"/>
          <w:sz w:val="26"/>
          <w:szCs w:val="26"/>
        </w:rPr>
        <w:t>, а так же информирование осуществляется по телефону 8(39041) 2-74-34, 8(39041</w:t>
      </w:r>
      <w:proofErr w:type="gramEnd"/>
      <w:r w:rsidR="00C70DAF" w:rsidRPr="0084249B">
        <w:rPr>
          <w:rFonts w:ascii="Times New Roman" w:hAnsi="Times New Roman" w:cs="Times New Roman"/>
          <w:sz w:val="26"/>
          <w:szCs w:val="26"/>
        </w:rPr>
        <w:t>) 2-79-36.</w:t>
      </w:r>
    </w:p>
    <w:p w:rsidR="00C70DAF" w:rsidRPr="0084249B" w:rsidRDefault="00C70DAF" w:rsidP="00C70DAF">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 xml:space="preserve">                                                                                                                                   Заявитель может представить письменное обращение, в уполномоченный орган, направив его по адресу 655682, Республика Хакасия, Алтайский район, с. Аршаново, ул. Ленина, д.69 или по электронной почте </w:t>
      </w:r>
      <w:hyperlink r:id="rId8" w:history="1">
        <w:r w:rsidRPr="0084249B">
          <w:rPr>
            <w:rStyle w:val="a3"/>
            <w:rFonts w:ascii="Times New Roman" w:hAnsi="Times New Roman" w:cs="Times New Roman"/>
            <w:sz w:val="26"/>
            <w:szCs w:val="26"/>
            <w:lang w:val="en-US"/>
          </w:rPr>
          <w:t>arhan</w:t>
        </w:r>
        <w:r w:rsidRPr="0084249B">
          <w:rPr>
            <w:rStyle w:val="a3"/>
            <w:rFonts w:ascii="Times New Roman" w:hAnsi="Times New Roman" w:cs="Times New Roman"/>
            <w:sz w:val="26"/>
            <w:szCs w:val="26"/>
          </w:rPr>
          <w:t>_</w:t>
        </w:r>
        <w:r w:rsidRPr="0084249B">
          <w:rPr>
            <w:rStyle w:val="a3"/>
            <w:rFonts w:ascii="Times New Roman" w:hAnsi="Times New Roman" w:cs="Times New Roman"/>
            <w:sz w:val="26"/>
            <w:szCs w:val="26"/>
            <w:lang w:val="en-US"/>
          </w:rPr>
          <w:t>admin</w:t>
        </w:r>
        <w:r w:rsidRPr="0084249B">
          <w:rPr>
            <w:rStyle w:val="a3"/>
            <w:rFonts w:ascii="Times New Roman" w:hAnsi="Times New Roman" w:cs="Times New Roman"/>
            <w:sz w:val="26"/>
            <w:szCs w:val="26"/>
          </w:rPr>
          <w:t>@</w:t>
        </w:r>
        <w:r w:rsidRPr="0084249B">
          <w:rPr>
            <w:rStyle w:val="a3"/>
            <w:rFonts w:ascii="Times New Roman" w:hAnsi="Times New Roman" w:cs="Times New Roman"/>
            <w:sz w:val="26"/>
            <w:szCs w:val="26"/>
            <w:lang w:val="en-US"/>
          </w:rPr>
          <w:t>mail</w:t>
        </w:r>
        <w:r w:rsidRPr="0084249B">
          <w:rPr>
            <w:rStyle w:val="a3"/>
            <w:rFonts w:ascii="Times New Roman" w:hAnsi="Times New Roman" w:cs="Times New Roman"/>
            <w:sz w:val="26"/>
            <w:szCs w:val="26"/>
          </w:rPr>
          <w:t>.</w:t>
        </w:r>
        <w:r w:rsidRPr="0084249B">
          <w:rPr>
            <w:rStyle w:val="a3"/>
            <w:rFonts w:ascii="Times New Roman" w:hAnsi="Times New Roman" w:cs="Times New Roman"/>
            <w:sz w:val="26"/>
            <w:szCs w:val="26"/>
            <w:lang w:val="en-US"/>
          </w:rPr>
          <w:t>ru</w:t>
        </w:r>
      </w:hyperlink>
      <w:r w:rsidRPr="0084249B">
        <w:rPr>
          <w:rFonts w:ascii="Times New Roman" w:hAnsi="Times New Roman" w:cs="Times New Roman"/>
          <w:sz w:val="26"/>
          <w:szCs w:val="26"/>
        </w:rPr>
        <w:t>.</w:t>
      </w:r>
    </w:p>
    <w:p w:rsidR="00B350C2" w:rsidRPr="0084249B" w:rsidRDefault="00B350C2" w:rsidP="00C70DAF">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10. Письменные обращения заявителей по вопросам о порядке, способах и условиях получения муниципальной услуги рассматриваются сотрудниками уполномоченного органа с учетом времени подготовки ответа заявителю, не позднее 30 дней с момента регистрации обращения уполномоченным органом.</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Обращения по вопросам предоставления муниципальной услуги,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электронном обращении почтовому адресу.</w:t>
      </w:r>
    </w:p>
    <w:p w:rsidR="00C70DAF" w:rsidRPr="0084249B" w:rsidRDefault="00B350C2" w:rsidP="00C70DAF">
      <w:pPr>
        <w:spacing w:after="0" w:line="240" w:lineRule="auto"/>
        <w:ind w:firstLine="851"/>
        <w:jc w:val="both"/>
        <w:rPr>
          <w:rFonts w:ascii="Times New Roman" w:hAnsi="Times New Roman" w:cs="Times New Roman"/>
          <w:sz w:val="26"/>
          <w:szCs w:val="26"/>
        </w:rPr>
      </w:pPr>
      <w:r w:rsidRPr="0084249B">
        <w:rPr>
          <w:rFonts w:ascii="Times New Roman" w:hAnsi="Times New Roman" w:cs="Times New Roman"/>
          <w:sz w:val="26"/>
          <w:szCs w:val="26"/>
        </w:rPr>
        <w:lastRenderedPageBreak/>
        <w:t>11. </w:t>
      </w:r>
      <w:r w:rsidR="00C70DAF" w:rsidRPr="0084249B">
        <w:rPr>
          <w:rFonts w:ascii="Times New Roman" w:hAnsi="Times New Roman" w:cs="Times New Roman"/>
          <w:sz w:val="26"/>
          <w:szCs w:val="26"/>
        </w:rPr>
        <w:t xml:space="preserve">Прием заявлений на предоставление муниципальной услуги осуществляется по адресу: 655682, Республика Хакасия, Алтайский район, с. Аршаново, ул. Ленина, д.69, в соответствии с режимом работы: </w:t>
      </w:r>
    </w:p>
    <w:p w:rsidR="00C70DAF" w:rsidRPr="0084249B" w:rsidRDefault="00C70DAF" w:rsidP="00C70DAF">
      <w:pPr>
        <w:spacing w:after="0" w:line="240" w:lineRule="auto"/>
        <w:ind w:firstLine="851"/>
        <w:jc w:val="both"/>
        <w:rPr>
          <w:rFonts w:ascii="Times New Roman" w:hAnsi="Times New Roman" w:cs="Times New Roman"/>
          <w:sz w:val="26"/>
          <w:szCs w:val="26"/>
        </w:rPr>
      </w:pPr>
      <w:r w:rsidRPr="0084249B">
        <w:rPr>
          <w:rFonts w:ascii="Times New Roman" w:hAnsi="Times New Roman" w:cs="Times New Roman"/>
          <w:sz w:val="26"/>
          <w:szCs w:val="26"/>
        </w:rPr>
        <w:t>понедельник  08.00  часов - 17.00 часов, перерыв: 12.00 часов - 13.00 часов</w:t>
      </w:r>
    </w:p>
    <w:p w:rsidR="00C70DAF" w:rsidRPr="0084249B" w:rsidRDefault="00C70DAF" w:rsidP="00C70DAF">
      <w:pPr>
        <w:spacing w:after="0" w:line="240" w:lineRule="auto"/>
        <w:ind w:firstLine="851"/>
        <w:jc w:val="both"/>
        <w:rPr>
          <w:rFonts w:ascii="Times New Roman" w:hAnsi="Times New Roman" w:cs="Times New Roman"/>
          <w:sz w:val="26"/>
          <w:szCs w:val="26"/>
        </w:rPr>
      </w:pPr>
      <w:r w:rsidRPr="0084249B">
        <w:rPr>
          <w:rFonts w:ascii="Times New Roman" w:hAnsi="Times New Roman" w:cs="Times New Roman"/>
          <w:sz w:val="26"/>
          <w:szCs w:val="26"/>
        </w:rPr>
        <w:t>вторник-пятница 08.00  часов - 16.00 часов, перерыв: 12.00 часов - 13.00 часов.</w:t>
      </w:r>
    </w:p>
    <w:p w:rsidR="00C70DAF" w:rsidRPr="0084249B" w:rsidRDefault="00C70DAF" w:rsidP="00C70DAF">
      <w:pPr>
        <w:autoSpaceDE w:val="0"/>
        <w:autoSpaceDN w:val="0"/>
        <w:adjustRightInd w:val="0"/>
        <w:spacing w:after="0" w:line="240" w:lineRule="auto"/>
        <w:ind w:firstLine="709"/>
        <w:jc w:val="both"/>
        <w:rPr>
          <w:rFonts w:ascii="Times New Roman" w:hAnsi="Times New Roman" w:cs="Times New Roman"/>
          <w:sz w:val="26"/>
          <w:szCs w:val="26"/>
        </w:rPr>
      </w:pPr>
    </w:p>
    <w:p w:rsidR="00B350C2" w:rsidRPr="0084249B" w:rsidRDefault="00B350C2" w:rsidP="00C70DAF">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outlineLvl w:val="1"/>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outlineLvl w:val="1"/>
        <w:rPr>
          <w:rFonts w:ascii="Times New Roman" w:hAnsi="Times New Roman" w:cs="Times New Roman"/>
          <w:b/>
          <w:sz w:val="26"/>
          <w:szCs w:val="26"/>
        </w:rPr>
      </w:pPr>
      <w:r w:rsidRPr="0084249B">
        <w:rPr>
          <w:rFonts w:ascii="Times New Roman" w:hAnsi="Times New Roman" w:cs="Times New Roman"/>
          <w:b/>
          <w:sz w:val="26"/>
          <w:szCs w:val="26"/>
          <w:lang w:val="en-US"/>
        </w:rPr>
        <w:t>II</w:t>
      </w:r>
      <w:r w:rsidRPr="0084249B">
        <w:rPr>
          <w:rFonts w:ascii="Times New Roman" w:hAnsi="Times New Roman" w:cs="Times New Roman"/>
          <w:b/>
          <w:sz w:val="26"/>
          <w:szCs w:val="26"/>
        </w:rPr>
        <w:t>. Стандарт предоставления муниципальной услуги</w:t>
      </w:r>
    </w:p>
    <w:p w:rsidR="00B350C2" w:rsidRPr="0084249B" w:rsidRDefault="00B350C2" w:rsidP="00B254B1">
      <w:pPr>
        <w:autoSpaceDE w:val="0"/>
        <w:autoSpaceDN w:val="0"/>
        <w:adjustRightInd w:val="0"/>
        <w:spacing w:after="0" w:line="240" w:lineRule="auto"/>
        <w:jc w:val="center"/>
        <w:outlineLvl w:val="1"/>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outlineLvl w:val="1"/>
        <w:rPr>
          <w:rFonts w:ascii="Times New Roman" w:hAnsi="Times New Roman" w:cs="Times New Roman"/>
          <w:b/>
          <w:sz w:val="26"/>
          <w:szCs w:val="26"/>
        </w:rPr>
      </w:pPr>
      <w:r w:rsidRPr="0084249B">
        <w:rPr>
          <w:rFonts w:ascii="Times New Roman" w:hAnsi="Times New Roman" w:cs="Times New Roman"/>
          <w:b/>
          <w:sz w:val="26"/>
          <w:szCs w:val="26"/>
        </w:rPr>
        <w:t>Наименование муниципальной услуги</w:t>
      </w:r>
    </w:p>
    <w:p w:rsidR="00B350C2" w:rsidRPr="0084249B" w:rsidRDefault="00B350C2" w:rsidP="00B254B1">
      <w:pPr>
        <w:pStyle w:val="ConsPlusTitle"/>
        <w:widowControl/>
        <w:ind w:firstLine="708"/>
        <w:jc w:val="both"/>
        <w:rPr>
          <w:b w:val="0"/>
        </w:rPr>
      </w:pPr>
      <w:r w:rsidRPr="0084249B">
        <w:rPr>
          <w:b w:val="0"/>
        </w:rPr>
        <w:t>12. Муниципальная услуга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p>
    <w:p w:rsidR="00B350C2" w:rsidRPr="0084249B" w:rsidRDefault="00B350C2" w:rsidP="00B254B1">
      <w:pPr>
        <w:pStyle w:val="ConsPlusTitle"/>
        <w:widowControl/>
        <w:jc w:val="center"/>
      </w:pPr>
    </w:p>
    <w:p w:rsidR="00B350C2" w:rsidRPr="0084249B" w:rsidRDefault="00B350C2" w:rsidP="00B254B1">
      <w:pPr>
        <w:pStyle w:val="ConsPlusTitle"/>
        <w:widowControl/>
        <w:jc w:val="center"/>
      </w:pPr>
      <w:r w:rsidRPr="0084249B">
        <w:t>Орган, предоставляющий муниципальную услугу</w:t>
      </w:r>
    </w:p>
    <w:p w:rsidR="0084249B" w:rsidRDefault="00B350C2" w:rsidP="0084249B">
      <w:pPr>
        <w:pStyle w:val="ConsPlusNormal"/>
        <w:ind w:firstLine="540"/>
        <w:jc w:val="both"/>
        <w:rPr>
          <w:b/>
        </w:rPr>
      </w:pPr>
      <w:r w:rsidRPr="0084249B">
        <w:rPr>
          <w:rFonts w:ascii="Times New Roman" w:hAnsi="Times New Roman" w:cs="Times New Roman"/>
          <w:sz w:val="26"/>
          <w:szCs w:val="26"/>
        </w:rPr>
        <w:t>13. </w:t>
      </w:r>
      <w:r w:rsidR="00C70DAF" w:rsidRPr="0084249B">
        <w:rPr>
          <w:rFonts w:ascii="Times New Roman" w:hAnsi="Times New Roman" w:cs="Times New Roman"/>
          <w:sz w:val="26"/>
          <w:szCs w:val="26"/>
        </w:rPr>
        <w:t>Предоставление муниципальной услуги осуществляется Администрацией Аршановского сельсовета.</w:t>
      </w:r>
      <w:r w:rsidR="0084249B">
        <w:rPr>
          <w:b/>
        </w:rPr>
        <w:t xml:space="preserve"> </w:t>
      </w:r>
    </w:p>
    <w:p w:rsidR="0084249B" w:rsidRPr="0084249B" w:rsidRDefault="00C107C8" w:rsidP="0084249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13.1.</w:t>
      </w:r>
      <w:r w:rsidR="0084249B" w:rsidRPr="0084249B">
        <w:rPr>
          <w:rFonts w:ascii="Times New Roman" w:hAnsi="Times New Roman" w:cs="Times New Roman"/>
          <w:sz w:val="26"/>
          <w:szCs w:val="26"/>
        </w:rPr>
        <w:t>Полномочный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w:t>
      </w:r>
    </w:p>
    <w:p w:rsidR="0084249B" w:rsidRDefault="0084249B" w:rsidP="0084249B">
      <w:pPr>
        <w:pStyle w:val="ConsPlusNormal"/>
        <w:jc w:val="both"/>
      </w:pPr>
    </w:p>
    <w:p w:rsidR="00B350C2" w:rsidRPr="0084249B" w:rsidRDefault="00B350C2" w:rsidP="00C70DAF">
      <w:pPr>
        <w:pStyle w:val="ConsPlusTitle"/>
        <w:widowControl/>
        <w:ind w:firstLine="709"/>
        <w:jc w:val="both"/>
        <w:rPr>
          <w:b w:val="0"/>
        </w:rPr>
      </w:pPr>
    </w:p>
    <w:p w:rsidR="00C70DAF" w:rsidRPr="0084249B" w:rsidRDefault="00C70DAF" w:rsidP="00C70DAF">
      <w:pPr>
        <w:pStyle w:val="ConsPlusTitle"/>
        <w:widowControl/>
        <w:ind w:firstLine="709"/>
        <w:jc w:val="both"/>
        <w:rPr>
          <w:b w:val="0"/>
        </w:rPr>
      </w:pPr>
    </w:p>
    <w:p w:rsidR="00B350C2" w:rsidRDefault="00B350C2" w:rsidP="00B254B1">
      <w:pPr>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Результат предоставления муниципальной услуги</w:t>
      </w:r>
    </w:p>
    <w:p w:rsidR="0084249B" w:rsidRPr="0084249B" w:rsidRDefault="0084249B" w:rsidP="00B254B1">
      <w:pPr>
        <w:spacing w:after="0" w:line="240" w:lineRule="auto"/>
        <w:jc w:val="center"/>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14. Результатом предоставления муниципальной услуги является:</w:t>
      </w:r>
    </w:p>
    <w:p w:rsidR="00F85ED3" w:rsidRPr="0084249B" w:rsidRDefault="00F85ED3" w:rsidP="00F85ED3">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решение о предоставлении земельного участка в собственность бесплатно или в постоянное (бессрочное) пользование;</w:t>
      </w:r>
    </w:p>
    <w:p w:rsidR="00F85ED3" w:rsidRPr="0084249B" w:rsidRDefault="00F85ED3" w:rsidP="00F85ED3">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договор купли-продажи земельного участка в случае предоставления земельного участка в собственность за плату;</w:t>
      </w:r>
    </w:p>
    <w:p w:rsidR="00F85ED3" w:rsidRPr="0084249B" w:rsidRDefault="00F85ED3" w:rsidP="00F85ED3">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договор аренды земельного участка в случае предоставления земельного участка в аренду;</w:t>
      </w:r>
    </w:p>
    <w:p w:rsidR="00F85ED3" w:rsidRPr="0084249B" w:rsidRDefault="00F85ED3" w:rsidP="00F85ED3">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 договор безвозмездного пользования земельным участком в случае предоставления земельного участка в безвозмездное пользование;</w:t>
      </w:r>
    </w:p>
    <w:p w:rsidR="00F85ED3" w:rsidRPr="0084249B" w:rsidRDefault="00F85ED3" w:rsidP="00F85ED3">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решение об отказе в предоставлении земельного участка.</w:t>
      </w:r>
    </w:p>
    <w:p w:rsidR="00B350C2" w:rsidRPr="0084249B" w:rsidRDefault="00B350C2" w:rsidP="00B254B1">
      <w:pPr>
        <w:spacing w:after="0" w:line="240" w:lineRule="auto"/>
        <w:ind w:firstLine="708"/>
        <w:jc w:val="both"/>
        <w:rPr>
          <w:rFonts w:ascii="Times New Roman" w:hAnsi="Times New Roman" w:cs="Times New Roman"/>
          <w:b/>
          <w:sz w:val="26"/>
          <w:szCs w:val="26"/>
        </w:rPr>
      </w:pPr>
    </w:p>
    <w:p w:rsidR="00B350C2" w:rsidRPr="0084249B" w:rsidRDefault="00B350C2" w:rsidP="00B254B1">
      <w:pPr>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Срок предоставления муниципальной услуги</w:t>
      </w:r>
    </w:p>
    <w:p w:rsidR="00F85ED3" w:rsidRDefault="0084249B" w:rsidP="00F85ED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w:t>
      </w:r>
      <w:r w:rsidR="00B350C2" w:rsidRPr="0084249B">
        <w:rPr>
          <w:rFonts w:ascii="Times New Roman" w:hAnsi="Times New Roman" w:cs="Times New Roman"/>
          <w:sz w:val="26"/>
          <w:szCs w:val="26"/>
        </w:rPr>
        <w:t xml:space="preserve"> </w:t>
      </w:r>
      <w:r w:rsidR="00F85ED3" w:rsidRPr="0084249B">
        <w:rPr>
          <w:rFonts w:ascii="Times New Roman" w:hAnsi="Times New Roman" w:cs="Times New Roman"/>
          <w:sz w:val="26"/>
          <w:szCs w:val="26"/>
        </w:rPr>
        <w:t>Срок предоставления муниципальной услуги не может превышать 30 дней со дня поступления заявления о предоставлении земельного участка и прилагаемых к нему документов.</w:t>
      </w:r>
    </w:p>
    <w:p w:rsidR="00C107C8" w:rsidRPr="00C107C8" w:rsidRDefault="00C107C8" w:rsidP="00C107C8">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15.1.В </w:t>
      </w:r>
      <w:r w:rsidRPr="00C107C8">
        <w:rPr>
          <w:rFonts w:ascii="Times New Roman" w:hAnsi="Times New Roman" w:cs="Times New Roman"/>
          <w:sz w:val="26"/>
          <w:szCs w:val="26"/>
        </w:rPr>
        <w:t xml:space="preserve">отношении земельных участков, предоставляемых членам садоводческого, огороднического или дачного некоммерческого объединения граждан, а также земельных участков, относящихся к имуществу общего </w:t>
      </w:r>
      <w:r w:rsidRPr="00C107C8">
        <w:rPr>
          <w:rFonts w:ascii="Times New Roman" w:hAnsi="Times New Roman" w:cs="Times New Roman"/>
          <w:sz w:val="26"/>
          <w:szCs w:val="26"/>
        </w:rPr>
        <w:lastRenderedPageBreak/>
        <w:t>пользования и предоставляемых садоводческому, огородническому или дачному некоммерческому объединению граждан без проведения торгов в собственность бесплатно либо в аренду в случаях, предусмотренных пунктом 2.7 статьи 3 Федерального закона от 25.10.2001 N 137-ФЗ "О введении в действие Земельного кодекса</w:t>
      </w:r>
      <w:proofErr w:type="gramEnd"/>
      <w:r w:rsidRPr="00C107C8">
        <w:rPr>
          <w:rFonts w:ascii="Times New Roman" w:hAnsi="Times New Roman" w:cs="Times New Roman"/>
          <w:sz w:val="26"/>
          <w:szCs w:val="26"/>
        </w:rPr>
        <w:t xml:space="preserve"> Российской Федерации", срок предоставления муниципальной услуги не может превышать 14 дней со дня поступления заявления о предоставлении земельного участка и прилагаемых к нему документов.</w:t>
      </w:r>
    </w:p>
    <w:p w:rsidR="00C107C8" w:rsidRPr="0084249B" w:rsidRDefault="00C107C8" w:rsidP="00F85ED3">
      <w:pPr>
        <w:pStyle w:val="ConsPlusNormal"/>
        <w:ind w:firstLine="540"/>
        <w:jc w:val="both"/>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 xml:space="preserve">Перечень нормативных правовых актов, </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 xml:space="preserve">регулирующих отношения, возникающие в связи с предоставлением муниципальной услуги, с указанием их реквизитов и </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источников официального опубликования</w:t>
      </w:r>
    </w:p>
    <w:p w:rsidR="0091422F" w:rsidRPr="0084249B" w:rsidRDefault="00B350C2"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16. </w:t>
      </w:r>
      <w:r w:rsidR="0091422F" w:rsidRPr="0084249B">
        <w:rPr>
          <w:rFonts w:ascii="Times New Roman" w:hAnsi="Times New Roman" w:cs="Times New Roman"/>
          <w:sz w:val="26"/>
          <w:szCs w:val="26"/>
        </w:rPr>
        <w:t>Предоставление муниципальной услуги осуществляется в соответствии с нормативными документами: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Конституцией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Гражданским кодексом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Градостроительным кодексом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 Жилищным кодексом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Земельным кодексом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6) Федеральным законом от 21.07.1997 N 122-ФЗ "О государственной регистрации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7) Федеральным законом от 25.10.2001 N 137-ФЗ "О введении в действие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8) Федеральным законом от 06.10.2003 N 131-ФЗ "Об общих принципах организации местного самоуправления в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9) Федеральным законом от 29.12.2004 N 189-ФЗ "О введении в действие Жилищного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10) Федеральным законом от 02.05.2006 N 59-ФЗ "О порядке рассмотрения обращений граждан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11) Федеральным законом от 27.07.2006 N 152-ФЗ "О персональных данных";</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12) Федеральным законом от 24.07.2007 N 221-ФЗ "О государственном кадастре недвижимости";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13) Федеральным законом от 27.07.2010 N 210-ФЗ "Об организации предоставления государственных и муниципальных услуг";</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14) Постановлением Правительства Российской Федерации от 30.04.2014 N 403 "Об исчерпывающем перечне процедур в сфере жилищного строительства";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15)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16) Приказом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roofErr w:type="gramEnd"/>
      <w:r w:rsidRPr="0084249B">
        <w:rPr>
          <w:rFonts w:ascii="Times New Roman" w:hAnsi="Times New Roman" w:cs="Times New Roman"/>
          <w:sz w:val="26"/>
          <w:szCs w:val="26"/>
        </w:rPr>
        <w:t xml:space="preserve">, </w:t>
      </w:r>
      <w:proofErr w:type="gramStart"/>
      <w:r w:rsidRPr="0084249B">
        <w:rPr>
          <w:rFonts w:ascii="Times New Roman" w:hAnsi="Times New Roman" w:cs="Times New Roman"/>
          <w:sz w:val="26"/>
          <w:szCs w:val="26"/>
        </w:rPr>
        <w:t xml:space="preserve">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w:t>
      </w:r>
      <w:r w:rsidRPr="0084249B">
        <w:rPr>
          <w:rFonts w:ascii="Times New Roman" w:hAnsi="Times New Roman" w:cs="Times New Roman"/>
          <w:sz w:val="26"/>
          <w:szCs w:val="26"/>
        </w:rPr>
        <w:lastRenderedPageBreak/>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w:t>
      </w:r>
      <w:proofErr w:type="gramEnd"/>
      <w:r w:rsidRPr="0084249B">
        <w:rPr>
          <w:rFonts w:ascii="Times New Roman" w:hAnsi="Times New Roman" w:cs="Times New Roman"/>
          <w:sz w:val="26"/>
          <w:szCs w:val="26"/>
        </w:rPr>
        <w:t xml:space="preserve"> формату";</w:t>
      </w:r>
    </w:p>
    <w:p w:rsidR="0091422F" w:rsidRPr="0084249B" w:rsidRDefault="00C107C8" w:rsidP="0091422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1422F" w:rsidRPr="0084249B">
        <w:rPr>
          <w:rFonts w:ascii="Times New Roman" w:hAnsi="Times New Roman" w:cs="Times New Roman"/>
          <w:sz w:val="26"/>
          <w:szCs w:val="26"/>
        </w:rPr>
        <w:t>17) Законом Республики Хакасия от 05.05.2003 N 25 "О предоставлении в собственность граждан и юридических лиц земельных участков, находящихся в государственной и муниципальной собственности";</w:t>
      </w:r>
    </w:p>
    <w:p w:rsidR="00B350C2" w:rsidRPr="0084249B" w:rsidRDefault="0091422F" w:rsidP="0091422F">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18)</w:t>
      </w:r>
      <w:r w:rsidR="00B350C2" w:rsidRPr="0084249B">
        <w:rPr>
          <w:rFonts w:ascii="Times New Roman" w:hAnsi="Times New Roman" w:cs="Times New Roman"/>
          <w:sz w:val="26"/>
          <w:szCs w:val="26"/>
        </w:rPr>
        <w:t xml:space="preserve">Уставом муниципального образования </w:t>
      </w:r>
      <w:r w:rsidR="00C70DAF" w:rsidRPr="0084249B">
        <w:rPr>
          <w:rFonts w:ascii="Times New Roman" w:hAnsi="Times New Roman" w:cs="Times New Roman"/>
          <w:sz w:val="26"/>
          <w:szCs w:val="26"/>
        </w:rPr>
        <w:t>Аршановский сельсовет</w:t>
      </w:r>
      <w:r w:rsidR="00B350C2" w:rsidRPr="0084249B">
        <w:rPr>
          <w:rFonts w:ascii="Times New Roman" w:hAnsi="Times New Roman" w:cs="Times New Roman"/>
          <w:sz w:val="26"/>
          <w:szCs w:val="26"/>
        </w:rPr>
        <w:t>;</w:t>
      </w:r>
    </w:p>
    <w:p w:rsidR="00B350C2" w:rsidRPr="0084249B" w:rsidRDefault="0091422F"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19)</w:t>
      </w:r>
      <w:r w:rsidR="00C107C8">
        <w:rPr>
          <w:rFonts w:ascii="Times New Roman" w:hAnsi="Times New Roman" w:cs="Times New Roman"/>
          <w:sz w:val="26"/>
          <w:szCs w:val="26"/>
        </w:rPr>
        <w:t xml:space="preserve"> </w:t>
      </w:r>
      <w:r w:rsidR="00B350C2" w:rsidRPr="0084249B">
        <w:rPr>
          <w:rFonts w:ascii="Times New Roman" w:hAnsi="Times New Roman" w:cs="Times New Roman"/>
          <w:sz w:val="26"/>
          <w:szCs w:val="26"/>
        </w:rPr>
        <w:t>иными муниципальными нормативными актами, регламентирующими правоотношения в указанной сфере.</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p>
    <w:p w:rsidR="00C56674" w:rsidRDefault="00C56674" w:rsidP="00C56674">
      <w:pPr>
        <w:pStyle w:val="ConsPlusNormal"/>
        <w:ind w:firstLine="540"/>
        <w:jc w:val="center"/>
        <w:outlineLvl w:val="2"/>
        <w:rPr>
          <w:rFonts w:ascii="Times New Roman" w:hAnsi="Times New Roman" w:cs="Times New Roman"/>
          <w:b/>
          <w:sz w:val="26"/>
          <w:szCs w:val="26"/>
        </w:rPr>
      </w:pPr>
      <w:r w:rsidRPr="00C56674">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56674" w:rsidRPr="00C56674" w:rsidRDefault="00C56674" w:rsidP="00C56674">
      <w:pPr>
        <w:pStyle w:val="ConsPlusNormal"/>
        <w:ind w:firstLine="540"/>
        <w:jc w:val="center"/>
        <w:outlineLvl w:val="2"/>
        <w:rPr>
          <w:rFonts w:ascii="Times New Roman" w:hAnsi="Times New Roman" w:cs="Times New Roman"/>
          <w:b/>
          <w:sz w:val="26"/>
          <w:szCs w:val="26"/>
        </w:rPr>
      </w:pPr>
    </w:p>
    <w:p w:rsidR="00B350C2" w:rsidRPr="0084249B" w:rsidRDefault="00B350C2" w:rsidP="00B254B1">
      <w:pPr>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17.</w:t>
      </w:r>
      <w:r w:rsidR="0091422F" w:rsidRPr="0084249B">
        <w:rPr>
          <w:rFonts w:ascii="Times New Roman" w:hAnsi="Times New Roman" w:cs="Times New Roman"/>
          <w:sz w:val="26"/>
          <w:szCs w:val="26"/>
        </w:rPr>
        <w:t>1.</w:t>
      </w:r>
      <w:r w:rsidRPr="0084249B">
        <w:rPr>
          <w:rFonts w:ascii="Times New Roman" w:hAnsi="Times New Roman" w:cs="Times New Roman"/>
          <w:sz w:val="26"/>
          <w:szCs w:val="26"/>
        </w:rPr>
        <w:t xml:space="preserve"> Перечень документов, предоставляемых заявителем: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заявление о предоставлении земельного участка, в котором указываются: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фамилия, имя, отчество, место жительства заявителя и реквизиты документа, удостоверяющего личность заявителя (для гражданина);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кадастровый номер испрашиваемого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г)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91422F" w:rsidRPr="0084249B" w:rsidRDefault="0091422F" w:rsidP="0091422F">
      <w:pPr>
        <w:pStyle w:val="ConsPlusNormal"/>
        <w:ind w:firstLine="540"/>
        <w:jc w:val="both"/>
        <w:rPr>
          <w:rFonts w:ascii="Times New Roman" w:hAnsi="Times New Roman" w:cs="Times New Roman"/>
          <w:sz w:val="26"/>
          <w:szCs w:val="26"/>
        </w:rPr>
      </w:pPr>
      <w:proofErr w:type="spellStart"/>
      <w:r w:rsidRPr="0084249B">
        <w:rPr>
          <w:rFonts w:ascii="Times New Roman" w:hAnsi="Times New Roman" w:cs="Times New Roman"/>
          <w:sz w:val="26"/>
          <w:szCs w:val="26"/>
        </w:rPr>
        <w:t>д</w:t>
      </w:r>
      <w:proofErr w:type="spellEnd"/>
      <w:r w:rsidRPr="0084249B">
        <w:rPr>
          <w:rFonts w:ascii="Times New Roman" w:hAnsi="Times New Roman" w:cs="Times New Roman"/>
          <w:sz w:val="26"/>
          <w:szCs w:val="26"/>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е) реквизиты решения об изъятии земельного участка для государственных или муниципальных ну</w:t>
      </w:r>
      <w:proofErr w:type="gramStart"/>
      <w:r w:rsidRPr="0084249B">
        <w:rPr>
          <w:rFonts w:ascii="Times New Roman" w:hAnsi="Times New Roman" w:cs="Times New Roman"/>
          <w:sz w:val="26"/>
          <w:szCs w:val="26"/>
        </w:rPr>
        <w:t>жд в сл</w:t>
      </w:r>
      <w:proofErr w:type="gramEnd"/>
      <w:r w:rsidRPr="0084249B">
        <w:rPr>
          <w:rFonts w:ascii="Times New Roman" w:hAnsi="Times New Roman" w:cs="Times New Roman"/>
          <w:sz w:val="26"/>
          <w:szCs w:val="26"/>
        </w:rPr>
        <w:t>учае, если земельный участок предоставляется взамен земельного участка, изымаемого для государственных или муниципальных нужд;</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ж) цель использования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proofErr w:type="spellStart"/>
      <w:r w:rsidRPr="0084249B">
        <w:rPr>
          <w:rFonts w:ascii="Times New Roman" w:hAnsi="Times New Roman" w:cs="Times New Roman"/>
          <w:sz w:val="26"/>
          <w:szCs w:val="26"/>
        </w:rPr>
        <w:t>з</w:t>
      </w:r>
      <w:proofErr w:type="spellEnd"/>
      <w:r w:rsidRPr="0084249B">
        <w:rPr>
          <w:rFonts w:ascii="Times New Roman" w:hAnsi="Times New Roman" w:cs="Times New Roman"/>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к) почтовый адрес и (или) адрес электронной почты для связи с заявителем;</w:t>
      </w:r>
    </w:p>
    <w:p w:rsidR="0091422F" w:rsidRPr="0084249B" w:rsidRDefault="0091422F" w:rsidP="0091422F">
      <w:pPr>
        <w:pStyle w:val="ConsPlusNormal"/>
        <w:ind w:firstLine="540"/>
        <w:jc w:val="both"/>
        <w:rPr>
          <w:rFonts w:ascii="Times New Roman" w:hAnsi="Times New Roman" w:cs="Times New Roman"/>
          <w:sz w:val="26"/>
          <w:szCs w:val="26"/>
        </w:rPr>
      </w:pPr>
      <w:bookmarkStart w:id="0" w:name="Par160"/>
      <w:bookmarkEnd w:id="0"/>
      <w:r w:rsidRPr="0084249B">
        <w:rPr>
          <w:rFonts w:ascii="Times New Roman" w:hAnsi="Times New Roman" w:cs="Times New Roman"/>
          <w:sz w:val="26"/>
          <w:szCs w:val="26"/>
        </w:rPr>
        <w:t>2)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1422F" w:rsidRPr="0084249B" w:rsidRDefault="0091422F" w:rsidP="0091422F">
      <w:pPr>
        <w:pStyle w:val="ConsPlusNormal"/>
        <w:ind w:firstLine="540"/>
        <w:jc w:val="both"/>
        <w:rPr>
          <w:rFonts w:ascii="Times New Roman" w:hAnsi="Times New Roman" w:cs="Times New Roman"/>
          <w:sz w:val="26"/>
          <w:szCs w:val="26"/>
        </w:rPr>
      </w:pPr>
      <w:bookmarkStart w:id="1" w:name="Par162"/>
      <w:bookmarkEnd w:id="1"/>
      <w:r w:rsidRPr="0084249B">
        <w:rPr>
          <w:rFonts w:ascii="Times New Roman" w:hAnsi="Times New Roman" w:cs="Times New Roman"/>
          <w:sz w:val="26"/>
          <w:szCs w:val="26"/>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копия документа, подтверждающего личность заявителя - физического лица;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6)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91422F" w:rsidRPr="0084249B" w:rsidRDefault="0091422F" w:rsidP="0091422F">
      <w:pPr>
        <w:pStyle w:val="ConsPlusNormal"/>
        <w:ind w:firstLine="540"/>
        <w:jc w:val="both"/>
        <w:rPr>
          <w:rFonts w:ascii="Times New Roman" w:hAnsi="Times New Roman" w:cs="Times New Roman"/>
          <w:sz w:val="26"/>
          <w:szCs w:val="26"/>
        </w:rPr>
      </w:pPr>
      <w:bookmarkStart w:id="2" w:name="Par165"/>
      <w:bookmarkEnd w:id="2"/>
      <w:r w:rsidRPr="0084249B">
        <w:rPr>
          <w:rFonts w:ascii="Times New Roman" w:hAnsi="Times New Roman" w:cs="Times New Roman"/>
          <w:sz w:val="26"/>
          <w:szCs w:val="26"/>
        </w:rPr>
        <w:t xml:space="preserve">17.2. </w:t>
      </w:r>
      <w:proofErr w:type="gramStart"/>
      <w:r w:rsidRPr="0084249B">
        <w:rPr>
          <w:rFonts w:ascii="Times New Roman" w:hAnsi="Times New Roman" w:cs="Times New Roman"/>
          <w:sz w:val="26"/>
          <w:szCs w:val="26"/>
        </w:rPr>
        <w:t>К заявлению о предоставлении земельного участка заявитель самостоятельно представляет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(далее - перечень), утвержденным Приказом Министерства экономического развития Российской Федерации от 12.01.2015 N 1, за исключением документов, которые должны быть представлены в полномочный орган в порядке межведомственного</w:t>
      </w:r>
      <w:proofErr w:type="gramEnd"/>
      <w:r w:rsidRPr="0084249B">
        <w:rPr>
          <w:rFonts w:ascii="Times New Roman" w:hAnsi="Times New Roman" w:cs="Times New Roman"/>
          <w:sz w:val="26"/>
          <w:szCs w:val="26"/>
        </w:rPr>
        <w:t xml:space="preserve"> информационного взаимодействия:</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 в случае приобретения в собственность за плату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w:t>
      </w:r>
      <w:proofErr w:type="gramEnd"/>
      <w:r w:rsidRPr="0084249B">
        <w:rPr>
          <w:rFonts w:ascii="Times New Roman" w:hAnsi="Times New Roman" w:cs="Times New Roman"/>
          <w:sz w:val="26"/>
          <w:szCs w:val="26"/>
        </w:rPr>
        <w:t xml:space="preserve"> с Градостроительным кодексом Российской Федерации заключен договор о комплексном освоении территории: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комплексном освоении территории;</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2)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 подтверждающий членство заявителя в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решение органа некоммерческой организации о распределении испрашиваемого земельного участка заявителю;</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lastRenderedPageBreak/>
        <w:t>б) документ, подтверждающий членство заявителя в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решение органа некоммерческой организации о распределении земельного участка заявителю;</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4) в случае приобретения в собственность за плату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решение органа некоммерческой организации о приобретении земельного участка, относящегося к имуществу общего пользования;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в случае приобретения в собственность за плату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решение органа юридического лица о приобретении земельного участка, относящегося к имуществу общего пользования;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6) в случае приобретения в собственность за плату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7) в случае приобретения в собственность за плату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8) в случае предоставления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развитии застроенной территории;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9) в случае предоставления в собственность бесплатно земельного участка </w:t>
      </w:r>
      <w:r w:rsidRPr="0084249B">
        <w:rPr>
          <w:rFonts w:ascii="Times New Roman" w:hAnsi="Times New Roman" w:cs="Times New Roman"/>
          <w:sz w:val="26"/>
          <w:szCs w:val="26"/>
        </w:rPr>
        <w:lastRenderedPageBreak/>
        <w:t>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10) 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решение органа некоммерческой организации о приобретении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11) 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в случаях, предусмотренных федеральным законом, в общую собственность членов данной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 подтверждающий членство заявителя в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12)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w:t>
      </w:r>
      <w:proofErr w:type="gramEnd"/>
      <w:r w:rsidRPr="0084249B">
        <w:rPr>
          <w:rFonts w:ascii="Times New Roman" w:hAnsi="Times New Roman" w:cs="Times New Roman"/>
          <w:sz w:val="26"/>
          <w:szCs w:val="26"/>
        </w:rPr>
        <w:t xml:space="preserve"> в муниципальном образовании и по специальности, которые определены законом субъекта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приказ о приеме на работу, выписка из трудовой книжки или трудовой договор (контракт);</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13) в случае предоставления в собственность бесплатно земельного участка иным не указанным в подпункте 6 статьи 39.5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подтверждающие право на приобретение земельного участка, установленные законодательством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14) в случае предоставления земельного участка в аренду юридическим лицам для размещения объектов, предназначенных для обеспечения </w:t>
      </w:r>
      <w:proofErr w:type="spellStart"/>
      <w:r w:rsidRPr="0084249B">
        <w:rPr>
          <w:rFonts w:ascii="Times New Roman" w:hAnsi="Times New Roman" w:cs="Times New Roman"/>
          <w:sz w:val="26"/>
          <w:szCs w:val="26"/>
        </w:rPr>
        <w:t>электро</w:t>
      </w:r>
      <w:proofErr w:type="spellEnd"/>
      <w:r w:rsidRPr="0084249B">
        <w:rPr>
          <w:rFonts w:ascii="Times New Roman" w:hAnsi="Times New Roman" w:cs="Times New Roman"/>
          <w:sz w:val="26"/>
          <w:szCs w:val="26"/>
        </w:rPr>
        <w:t>-, тепл</w:t>
      </w:r>
      <w:proofErr w:type="gramStart"/>
      <w:r w:rsidRPr="0084249B">
        <w:rPr>
          <w:rFonts w:ascii="Times New Roman" w:hAnsi="Times New Roman" w:cs="Times New Roman"/>
          <w:sz w:val="26"/>
          <w:szCs w:val="26"/>
        </w:rPr>
        <w:t>о-</w:t>
      </w:r>
      <w:proofErr w:type="gramEnd"/>
      <w:r w:rsidRPr="0084249B">
        <w:rPr>
          <w:rFonts w:ascii="Times New Roman" w:hAnsi="Times New Roman" w:cs="Times New Roman"/>
          <w:sz w:val="26"/>
          <w:szCs w:val="26"/>
        </w:rPr>
        <w:t xml:space="preserve">, </w:t>
      </w:r>
      <w:proofErr w:type="spellStart"/>
      <w:r w:rsidRPr="0084249B">
        <w:rPr>
          <w:rFonts w:ascii="Times New Roman" w:hAnsi="Times New Roman" w:cs="Times New Roman"/>
          <w:sz w:val="26"/>
          <w:szCs w:val="26"/>
        </w:rPr>
        <w:t>газо</w:t>
      </w:r>
      <w:proofErr w:type="spellEnd"/>
      <w:r w:rsidRPr="0084249B">
        <w:rPr>
          <w:rFonts w:ascii="Times New Roman" w:hAnsi="Times New Roman" w:cs="Times New Roman"/>
          <w:sz w:val="26"/>
          <w:szCs w:val="26"/>
        </w:rPr>
        <w:t>- и водоснабжения, водоотведения, связи, нефтепроводов, объектов федерального, регионального или местного значения: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а) справка уполномоченного органа об отнесении объекта к объектам </w:t>
      </w:r>
      <w:r w:rsidRPr="0084249B">
        <w:rPr>
          <w:rFonts w:ascii="Times New Roman" w:hAnsi="Times New Roman" w:cs="Times New Roman"/>
          <w:sz w:val="26"/>
          <w:szCs w:val="26"/>
        </w:rPr>
        <w:lastRenderedPageBreak/>
        <w:t>регионального или местного значения;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15)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подпунктами 6 и 8 пункта 2 статьи 39.6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решение, на основании которого образован испрашиваемый земельный участок, принятое до 1 марта 2015 г.;</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договор аренды исходного земельного участка в случае, если такой договор заключен до дня вступления в силу Федерального закона от 21 июля 1997 года N 122-ФЗ "О государственной регистрации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16)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комплексном освоении территории;</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17)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комплексном освоении территории;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 подтверждающий членство заявителя в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решение общего собрания членов некоммерческой организации о распределении испрашиваемого земельного участка заявителю;</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18)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данной некоммерческой организации, если это предусмотрено решением общего собрания членов данной некоммерческой организации:</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комплексном освоении территории;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решение органа некоммерческой организации о приобретении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19)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а)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Едином </w:t>
      </w:r>
      <w:r w:rsidRPr="0084249B">
        <w:rPr>
          <w:rFonts w:ascii="Times New Roman" w:hAnsi="Times New Roman" w:cs="Times New Roman"/>
          <w:sz w:val="26"/>
          <w:szCs w:val="26"/>
        </w:rPr>
        <w:lastRenderedPageBreak/>
        <w:t>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 подтверждающий членство заявителя в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решение органа некоммерческой организации о распределении земельного участка заявителю;</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20) в случае предоставления в аренду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решение органа некоммерческой организации о приобретении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21) в случае предоставления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22) в случае предоставления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23) 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w:t>
      </w:r>
      <w:r w:rsidRPr="0084249B">
        <w:rPr>
          <w:rFonts w:ascii="Times New Roman" w:hAnsi="Times New Roman" w:cs="Times New Roman"/>
          <w:sz w:val="26"/>
          <w:szCs w:val="26"/>
        </w:rPr>
        <w:lastRenderedPageBreak/>
        <w:t>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24) в случае предоставления в аренду земельного участка, образованного в границах застроенной территории, лицу, с которым заключен договор о развитии застроенной территории: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развитии застроенной территории;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25) в случае предоставления в аренду земельного участка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об освоении территории в целях строительства жилья экономического класса;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26) в случае предоставления в аренду земельного участка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 комплексном освоении территории в целях строительства жилья экономического класса;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27) в случае предоставления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28) в случае предоставления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решение о предварительном согласовании предоставления земельного участка, если такое решение принято иным уполномоченным органом;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29) 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30) в случае предоставления в аренду земельного участка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а) свидетельство о внесении казачьего общества в государственный Реестр </w:t>
      </w:r>
      <w:r w:rsidRPr="0084249B">
        <w:rPr>
          <w:rFonts w:ascii="Times New Roman" w:hAnsi="Times New Roman" w:cs="Times New Roman"/>
          <w:sz w:val="26"/>
          <w:szCs w:val="26"/>
        </w:rPr>
        <w:lastRenderedPageBreak/>
        <w:t>казачьих обществ в Российской Федерации;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31) в случае предоставления в аренду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84249B">
        <w:rPr>
          <w:rFonts w:ascii="Times New Roman" w:hAnsi="Times New Roman" w:cs="Times New Roman"/>
          <w:sz w:val="26"/>
          <w:szCs w:val="26"/>
        </w:rPr>
        <w:t>нужд</w:t>
      </w:r>
      <w:proofErr w:type="gramEnd"/>
      <w:r w:rsidRPr="0084249B">
        <w:rPr>
          <w:rFonts w:ascii="Times New Roman" w:hAnsi="Times New Roman" w:cs="Times New Roman"/>
          <w:sz w:val="26"/>
          <w:szCs w:val="26"/>
        </w:rPr>
        <w:t xml:space="preserve"> либо ограничен в обороте:</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 предусмотренный перечнем, утвержденным Приказом Министерства экономического развития Российской Федерации от 12.01.2015 N 1, подтверждающий право заявителя на предоставление земельного участка в собственность без проведения торгов;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32) в случае предоставления в аренду земельного участка, необходимого для проведения работ, связанных с пользованием недрами, </w:t>
      </w:r>
      <w:proofErr w:type="spellStart"/>
      <w:r w:rsidRPr="0084249B">
        <w:rPr>
          <w:rFonts w:ascii="Times New Roman" w:hAnsi="Times New Roman" w:cs="Times New Roman"/>
          <w:sz w:val="26"/>
          <w:szCs w:val="26"/>
        </w:rPr>
        <w:t>недропользователю</w:t>
      </w:r>
      <w:proofErr w:type="spellEnd"/>
      <w:r w:rsidRPr="0084249B">
        <w:rPr>
          <w:rFonts w:ascii="Times New Roman" w:hAnsi="Times New Roman" w:cs="Times New Roman"/>
          <w:sz w:val="26"/>
          <w:szCs w:val="26"/>
        </w:rPr>
        <w:t>:</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33) 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концессионное соглашение:</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34) 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w:t>
      </w:r>
      <w:proofErr w:type="gramEnd"/>
      <w:r w:rsidRPr="0084249B">
        <w:rPr>
          <w:rFonts w:ascii="Times New Roman" w:hAnsi="Times New Roman" w:cs="Times New Roman"/>
          <w:sz w:val="26"/>
          <w:szCs w:val="26"/>
        </w:rPr>
        <w:t xml:space="preserve"> наемных домов социального использования: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об освоении территории в целях строительства и эксплуатации наемного дома коммерческого использования;</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35) 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w:t>
      </w:r>
      <w:proofErr w:type="gramEnd"/>
      <w:r w:rsidRPr="0084249B">
        <w:rPr>
          <w:rFonts w:ascii="Times New Roman" w:hAnsi="Times New Roman" w:cs="Times New Roman"/>
          <w:sz w:val="26"/>
          <w:szCs w:val="26"/>
        </w:rPr>
        <w:t xml:space="preserve"> наемных домов социального использования: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об освоении территории в целях строительства и эксплуатации наемного дома социального использования;</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36) в случае предоставления в аренду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lastRenderedPageBreak/>
        <w:t>37) в случае предоставления в постоянное (бессрочное)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предусмотренные перечнем, утвержденным Приказом Министерства экономического развития Российской Федерации от 12.01.2015 N 1, подтверждающие право заявителя на предоставление земельного участка в соответствии с целями использования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38) в случае предоставления в безвозмездное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предусмотренные перечнем, утвержденным Приказом Министерства экономического развития Российской Федерации от 12.01.2015 N 1, подтверждающие право заявителя на предоставление земельного участка в соответствии с целями использования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39) в случае предоставления в безвозмездное пользование земельных участков, находящихся в государственной или муниципальной собственности,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приказ о приеме на работу, выписка из трудовой книжки или трудовой договор (контракт);</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40)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для размещения зданий, сооружений религиозного или благотворительного назначения на срок до десяти лет:</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41)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безвозмездного пользования зданием, сооружением, если право на такое здание, сооружение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 xml:space="preserve">42) в случае предоставления в безвозмездное пользование земельных участков, находящихся в государственной или муниципальной собственности, лицам, с </w:t>
      </w:r>
      <w:r w:rsidRPr="0084249B">
        <w:rPr>
          <w:rFonts w:ascii="Times New Roman" w:hAnsi="Times New Roman" w:cs="Times New Roman"/>
          <w:sz w:val="26"/>
          <w:szCs w:val="26"/>
        </w:rPr>
        <w:lastRenderedPageBreak/>
        <w:t>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w:t>
      </w:r>
      <w:proofErr w:type="gramEnd"/>
      <w:r w:rsidRPr="0084249B">
        <w:rPr>
          <w:rFonts w:ascii="Times New Roman" w:hAnsi="Times New Roman" w:cs="Times New Roman"/>
          <w:sz w:val="26"/>
          <w:szCs w:val="26"/>
        </w:rPr>
        <w:t xml:space="preserve"> бюджета, средств бюджета субъекта Российской Федерации или средств местного бюджета, на срок исполнения этих договоров:</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43) в случае предоставления в безвозмездное пользование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приказ о приеме на работу, выписка из трудовой книжки или трудовой договор (контракт);</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44) в случае предоставления в безвозмездное пользование земельных участков, находящихся в государственной или муниципальной собственности,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договор найма служебного жилого помещения;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45)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46)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w:t>
      </w:r>
      <w:proofErr w:type="gramEnd"/>
      <w:r w:rsidRPr="0084249B">
        <w:rPr>
          <w:rFonts w:ascii="Times New Roman" w:hAnsi="Times New Roman" w:cs="Times New Roman"/>
          <w:sz w:val="26"/>
          <w:szCs w:val="26"/>
        </w:rPr>
        <w:t xml:space="preserve">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государственный контракт;</w:t>
      </w:r>
    </w:p>
    <w:p w:rsidR="0091422F" w:rsidRPr="0084249B" w:rsidRDefault="0091422F" w:rsidP="0091422F">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 xml:space="preserve">47)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предусмотренным законом субъекта Российской Федерации и созданным субъектом Российской Федерации в целях жилищного </w:t>
      </w:r>
      <w:r w:rsidRPr="0084249B">
        <w:rPr>
          <w:rFonts w:ascii="Times New Roman" w:hAnsi="Times New Roman" w:cs="Times New Roman"/>
          <w:sz w:val="26"/>
          <w:szCs w:val="26"/>
        </w:rPr>
        <w:lastRenderedPageBreak/>
        <w:t>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w:t>
      </w:r>
      <w:proofErr w:type="gramEnd"/>
      <w:r w:rsidRPr="0084249B">
        <w:rPr>
          <w:rFonts w:ascii="Times New Roman" w:hAnsi="Times New Roman" w:cs="Times New Roman"/>
          <w:sz w:val="26"/>
          <w:szCs w:val="26"/>
        </w:rPr>
        <w:t xml:space="preserve"> помещений на период осуществления данного строительства: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решение субъекта Российской Федерации о создании некоммерческой организации;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48) в случае предоставления в безвозмездное пользование земельных участков, находящихся в государственной или муниципальной собственности, лицу, право безвозмездного </w:t>
      </w:r>
      <w:proofErr w:type="gramStart"/>
      <w:r w:rsidRPr="0084249B">
        <w:rPr>
          <w:rFonts w:ascii="Times New Roman" w:hAnsi="Times New Roman" w:cs="Times New Roman"/>
          <w:sz w:val="26"/>
          <w:szCs w:val="26"/>
        </w:rPr>
        <w:t>пользования</w:t>
      </w:r>
      <w:proofErr w:type="gramEnd"/>
      <w:r w:rsidRPr="0084249B">
        <w:rPr>
          <w:rFonts w:ascii="Times New Roman" w:hAnsi="Times New Roman" w:cs="Times New Roman"/>
          <w:sz w:val="26"/>
          <w:szCs w:val="26"/>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а)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17.3</w:t>
      </w:r>
      <w:r w:rsidR="00C56674">
        <w:rPr>
          <w:rFonts w:ascii="Times New Roman" w:hAnsi="Times New Roman" w:cs="Times New Roman"/>
          <w:sz w:val="26"/>
          <w:szCs w:val="26"/>
        </w:rPr>
        <w:t>.</w:t>
      </w:r>
      <w:r w:rsidRPr="0084249B">
        <w:rPr>
          <w:rFonts w:ascii="Times New Roman" w:hAnsi="Times New Roman" w:cs="Times New Roman"/>
          <w:sz w:val="26"/>
          <w:szCs w:val="26"/>
        </w:rPr>
        <w:t>Документы, указанные в пункте 17.2 настоящего Регламента, представляются (направляются) заявителем в подлиннике (в копии, если документы являются общедоступными) либо в копиях, заверяемых должностным лицом полномочного органа, принимающего заявление о предоставлении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17.4</w:t>
      </w:r>
      <w:r w:rsidR="00B350C2" w:rsidRPr="0084249B">
        <w:rPr>
          <w:rFonts w:ascii="Times New Roman" w:hAnsi="Times New Roman" w:cs="Times New Roman"/>
          <w:sz w:val="26"/>
          <w:szCs w:val="26"/>
        </w:rPr>
        <w:t>. </w:t>
      </w:r>
      <w:r w:rsidRPr="0084249B">
        <w:rPr>
          <w:rFonts w:ascii="Times New Roman" w:hAnsi="Times New Roman" w:cs="Times New Roman"/>
          <w:sz w:val="26"/>
          <w:szCs w:val="26"/>
        </w:rPr>
        <w:t>Предоставление документов, указанных в подпунктах 2 - 4 пункта 17.1, в пункте 17.2 настоящего Регламента, не требуется в случае, если указанные документы направлялись в полномочный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17.5. </w:t>
      </w:r>
      <w:proofErr w:type="gramStart"/>
      <w:r w:rsidRPr="0084249B">
        <w:rPr>
          <w:rFonts w:ascii="Times New Roman" w:hAnsi="Times New Roman" w:cs="Times New Roman"/>
          <w:sz w:val="26"/>
          <w:szCs w:val="26"/>
        </w:rPr>
        <w:t>Для предоставления земельных участков, предназначенных для ведения садоводства, огородничества или дачного хозяйства и предоставляемых членам садоводческого, огороднического или дачного некоммерческого объединения граждан без проведения торгов в собственность бесплатно либо в аренду в случаях, предусмотренных пунктом 2.7 статьи 3 Федерального закона от 25.10.2001 N 137-ФЗ "О введении в действие Земельного кодекса Российской Федерации", заявитель самостоятельно представляет следующие документы:</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заявление о предоставлении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4)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w:t>
      </w:r>
      <w:r w:rsidRPr="0084249B">
        <w:rPr>
          <w:rFonts w:ascii="Times New Roman" w:hAnsi="Times New Roman" w:cs="Times New Roman"/>
          <w:sz w:val="26"/>
          <w:szCs w:val="26"/>
        </w:rPr>
        <w:lastRenderedPageBreak/>
        <w:t>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сведения о правоустанавливающих документах на земельный участок, составляющий территорию некоммерческого объединения, если такие сведения не содержатся в Едином государственном реестре прав на недвижимое имущество и сделок с ним и ранее ни один из членов данного некоммерческого объединения не обращался с заявлением о предоставлении земельного участка в собственность.</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17.6. </w:t>
      </w:r>
      <w:proofErr w:type="gramStart"/>
      <w:r w:rsidRPr="0084249B">
        <w:rPr>
          <w:rFonts w:ascii="Times New Roman" w:hAnsi="Times New Roman" w:cs="Times New Roman"/>
          <w:sz w:val="26"/>
          <w:szCs w:val="26"/>
        </w:rPr>
        <w:t>Для предоставления земельного участка, относящегося к имуществу общего пользования, предоставляемого садоводческому, огородническому или дачному некоммерческому объединению граждан без проведения торгов в собственность бесплатно либо в аренду в случаях, предусмотренных пунктом 2.7 статьи 3 Федерального закона от 25.10.2001 N 137-ФЗ "О введении в действие Земельного кодекса Российской Федерации", заявитель самостоятельно представляет следующие документы:</w:t>
      </w:r>
      <w:proofErr w:type="gramEnd"/>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заявление о предоставлении земельного участка;</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документ, подтверждающий полномочия лица действовать без доверенности от имени садоводческого, огороднического или дачного некоммерческого объединения граждан, или протокол общего собрания членов садоводческого, огороднического или дачного некоммерческого объединения граждан (собранием уполномоченных), уполномочивающий лицо на подачу указанного заявления;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4)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6)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17.7. Примерная форма заявления о предоставлении земельного участка установлена приложением N 1 к настоящему Регламенту.</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17.8. </w:t>
      </w:r>
      <w:proofErr w:type="gramStart"/>
      <w:r w:rsidRPr="0084249B">
        <w:rPr>
          <w:rFonts w:ascii="Times New Roman" w:hAnsi="Times New Roman" w:cs="Times New Roman"/>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4249B">
        <w:rPr>
          <w:rFonts w:ascii="Times New Roman" w:hAnsi="Times New Roman" w:cs="Times New Roman"/>
          <w:sz w:val="26"/>
          <w:szCs w:val="26"/>
        </w:rPr>
        <w:t xml:space="preserve"> Документы, </w:t>
      </w:r>
      <w:r w:rsidRPr="0084249B">
        <w:rPr>
          <w:rFonts w:ascii="Times New Roman" w:hAnsi="Times New Roman" w:cs="Times New Roman"/>
          <w:sz w:val="26"/>
          <w:szCs w:val="26"/>
        </w:rPr>
        <w:lastRenderedPageBreak/>
        <w:t xml:space="preserve">подтверждающие получение согласия, могут быть </w:t>
      </w:r>
      <w:proofErr w:type="gramStart"/>
      <w:r w:rsidRPr="0084249B">
        <w:rPr>
          <w:rFonts w:ascii="Times New Roman" w:hAnsi="Times New Roman" w:cs="Times New Roman"/>
          <w:sz w:val="26"/>
          <w:szCs w:val="26"/>
        </w:rPr>
        <w:t>представлены</w:t>
      </w:r>
      <w:proofErr w:type="gramEnd"/>
      <w:r w:rsidRPr="0084249B">
        <w:rPr>
          <w:rFonts w:ascii="Times New Roman" w:hAnsi="Times New Roman" w:cs="Times New Roman"/>
          <w:sz w:val="26"/>
          <w:szCs w:val="26"/>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17.9. Заявитель может дополнительно </w:t>
      </w:r>
      <w:proofErr w:type="gramStart"/>
      <w:r w:rsidRPr="0084249B">
        <w:rPr>
          <w:rFonts w:ascii="Times New Roman" w:hAnsi="Times New Roman" w:cs="Times New Roman"/>
          <w:sz w:val="26"/>
          <w:szCs w:val="26"/>
        </w:rPr>
        <w:t>предоставить иные документы</w:t>
      </w:r>
      <w:proofErr w:type="gramEnd"/>
      <w:r w:rsidRPr="0084249B">
        <w:rPr>
          <w:rFonts w:ascii="Times New Roman" w:hAnsi="Times New Roman" w:cs="Times New Roman"/>
          <w:sz w:val="26"/>
          <w:szCs w:val="26"/>
        </w:rPr>
        <w:t>, которые, по его мнению, имеют значение для рассмотрения заявления.</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17.10. Заявитель вправе представить документы, указанные в пункте </w:t>
      </w:r>
      <w:r w:rsidR="00831634" w:rsidRPr="0084249B">
        <w:rPr>
          <w:rFonts w:ascii="Times New Roman" w:hAnsi="Times New Roman" w:cs="Times New Roman"/>
          <w:sz w:val="26"/>
          <w:szCs w:val="26"/>
        </w:rPr>
        <w:t>18</w:t>
      </w:r>
      <w:r w:rsidRPr="0084249B">
        <w:rPr>
          <w:rFonts w:ascii="Times New Roman" w:hAnsi="Times New Roman" w:cs="Times New Roman"/>
          <w:sz w:val="26"/>
          <w:szCs w:val="26"/>
        </w:rPr>
        <w:t>.1 настоящего Регламента, по собственной инициативе.</w:t>
      </w:r>
    </w:p>
    <w:p w:rsidR="0091422F" w:rsidRPr="0084249B" w:rsidRDefault="0091422F" w:rsidP="0091422F">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17.11. Документы, указанные в пункте </w:t>
      </w:r>
      <w:r w:rsidR="00831634" w:rsidRPr="0084249B">
        <w:rPr>
          <w:rFonts w:ascii="Times New Roman" w:hAnsi="Times New Roman" w:cs="Times New Roman"/>
          <w:sz w:val="26"/>
          <w:szCs w:val="26"/>
        </w:rPr>
        <w:t>18.</w:t>
      </w:r>
      <w:r w:rsidRPr="0084249B">
        <w:rPr>
          <w:rFonts w:ascii="Times New Roman" w:hAnsi="Times New Roman" w:cs="Times New Roman"/>
          <w:sz w:val="26"/>
          <w:szCs w:val="26"/>
        </w:rPr>
        <w:t>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1422F" w:rsidRPr="0084249B" w:rsidRDefault="0091422F" w:rsidP="0091422F">
      <w:pPr>
        <w:pStyle w:val="ConsPlusNormal"/>
        <w:ind w:firstLine="540"/>
        <w:jc w:val="both"/>
        <w:rPr>
          <w:rFonts w:ascii="Times New Roman" w:hAnsi="Times New Roman" w:cs="Times New Roman"/>
          <w:sz w:val="26"/>
          <w:szCs w:val="26"/>
        </w:rPr>
      </w:pPr>
    </w:p>
    <w:p w:rsidR="0091422F" w:rsidRPr="0084249B" w:rsidRDefault="0091422F" w:rsidP="0091422F">
      <w:pPr>
        <w:pStyle w:val="ConsPlusNormal"/>
        <w:ind w:firstLine="540"/>
        <w:jc w:val="both"/>
        <w:rPr>
          <w:rFonts w:ascii="Times New Roman" w:hAnsi="Times New Roman" w:cs="Times New Roman"/>
          <w:sz w:val="26"/>
          <w:szCs w:val="26"/>
        </w:rPr>
      </w:pPr>
    </w:p>
    <w:p w:rsidR="00B350C2" w:rsidRPr="0084249B" w:rsidRDefault="00B350C2" w:rsidP="0091422F">
      <w:pPr>
        <w:spacing w:after="0" w:line="240" w:lineRule="auto"/>
        <w:ind w:firstLine="709"/>
        <w:jc w:val="both"/>
        <w:rPr>
          <w:rFonts w:ascii="Times New Roman" w:hAnsi="Times New Roman" w:cs="Times New Roman"/>
          <w:b/>
          <w:bCs/>
          <w:sz w:val="26"/>
          <w:szCs w:val="26"/>
        </w:rPr>
      </w:pPr>
    </w:p>
    <w:p w:rsidR="00831634" w:rsidRPr="0084249B" w:rsidRDefault="00831634" w:rsidP="00831634">
      <w:pPr>
        <w:pStyle w:val="ConsPlusNormal"/>
        <w:ind w:firstLine="540"/>
        <w:jc w:val="both"/>
        <w:outlineLvl w:val="2"/>
        <w:rPr>
          <w:rFonts w:ascii="Times New Roman" w:hAnsi="Times New Roman" w:cs="Times New Roman"/>
          <w:b/>
          <w:sz w:val="26"/>
          <w:szCs w:val="26"/>
        </w:rPr>
      </w:pPr>
      <w:r w:rsidRPr="0084249B">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831634" w:rsidRPr="0084249B" w:rsidRDefault="00831634" w:rsidP="00B254B1">
      <w:pPr>
        <w:spacing w:after="0" w:line="240" w:lineRule="auto"/>
        <w:ind w:firstLine="709"/>
        <w:jc w:val="both"/>
        <w:rPr>
          <w:rFonts w:ascii="Times New Roman" w:hAnsi="Times New Roman" w:cs="Times New Roman"/>
          <w:sz w:val="26"/>
          <w:szCs w:val="26"/>
        </w:rPr>
      </w:pP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18</w:t>
      </w:r>
      <w:r w:rsidR="00B350C2" w:rsidRPr="0084249B">
        <w:rPr>
          <w:rFonts w:ascii="Times New Roman" w:hAnsi="Times New Roman" w:cs="Times New Roman"/>
          <w:sz w:val="26"/>
          <w:szCs w:val="26"/>
        </w:rPr>
        <w:t>.</w:t>
      </w:r>
      <w:r w:rsidRPr="0084249B">
        <w:rPr>
          <w:rFonts w:ascii="Times New Roman" w:hAnsi="Times New Roman" w:cs="Times New Roman"/>
          <w:sz w:val="26"/>
          <w:szCs w:val="26"/>
        </w:rPr>
        <w:t>1.</w:t>
      </w:r>
      <w:r w:rsidR="00B350C2" w:rsidRPr="0084249B">
        <w:rPr>
          <w:rFonts w:ascii="Times New Roman" w:hAnsi="Times New Roman" w:cs="Times New Roman"/>
          <w:sz w:val="26"/>
          <w:szCs w:val="26"/>
        </w:rPr>
        <w:t> </w:t>
      </w:r>
      <w:proofErr w:type="gramStart"/>
      <w:r w:rsidRPr="0084249B">
        <w:rPr>
          <w:rFonts w:ascii="Times New Roman" w:hAnsi="Times New Roman" w:cs="Times New Roman"/>
          <w:sz w:val="26"/>
          <w:szCs w:val="26"/>
        </w:rPr>
        <w:t>Документы (их копии или содержащиеся в них сведения), необходимые для предоставления муниципальной услуги и находящиеся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определенные случаями предоставления земельных участков, в том числе случаями, указанными в перечне, утвержденном Приказом Министерства экономического развития Российской Федерации от 12.01.2015 N 1, запрашиваются полномочным органом в порядке</w:t>
      </w:r>
      <w:proofErr w:type="gramEnd"/>
      <w:r w:rsidRPr="0084249B">
        <w:rPr>
          <w:rFonts w:ascii="Times New Roman" w:hAnsi="Times New Roman" w:cs="Times New Roman"/>
          <w:sz w:val="26"/>
          <w:szCs w:val="26"/>
        </w:rPr>
        <w:t xml:space="preserve"> межведомственного информационного взаимодействия, если такие документы не были представлены заявителем самостоятельно, а именно:</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указ или распоряжение Президента Российской Федерации;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распоряжение высшего должностного лица субъекта Российской Федерации;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4) выписка из Единого государственного реестра прав на недвижимое имущество и сделок с ним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указанный земельный участок;</w:t>
      </w:r>
      <w:proofErr w:type="gramEnd"/>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5) выписка из Единого государственного реестра прав на недвижимое имущество и сделок с ним о правах на приобретаемый земельный участок и расположенные на нем объекты недвижимого имущества либо уведомление об отсутствии в Едином государственном реестре прав на недвижимое имущество и сделок с ним запрашиваемых сведений;</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6) сведения о правоустанавливающих документах на земельный участок, </w:t>
      </w:r>
      <w:r w:rsidRPr="0084249B">
        <w:rPr>
          <w:rFonts w:ascii="Times New Roman" w:hAnsi="Times New Roman" w:cs="Times New Roman"/>
          <w:sz w:val="26"/>
          <w:szCs w:val="26"/>
        </w:rPr>
        <w:lastRenderedPageBreak/>
        <w:t>составляющий территорию садоводческого, огороднического или дачного некоммерческого объединения, если такие сведения содержатся в Едином государственном реестре прав на недвижимое имущество и сделок с ним;</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7) кадастровый паспорт испрашиваемого земельного участка либо кадастровая выписка об испрашиваемом земельном участке;</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8) кадастровый паспорт здания, сооружения, расположенного на испрашиваемом земельном участке;</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9) кадастровый паспорт помещения в случае обращения собственника помещения в здании, сооружении, расположенном на испрашиваемом земельном участке;</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10) утвержденный проект планировки;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11) утвержденный проект межевания территории;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12) выписка из Единого государственного реестра юридических лиц о юридическом лице, являющемся заявителем;</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13) выписка из Единого государственного реестра индивидуальных предпринимателей об индивидуальном предпринимателе, являющемся заявителем;</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14) сведения о садоводческом, огородническом или дачном некоммерческом объединении, содержащиеся в Едином государственном реестре юридических лиц;</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15) выписка из Единого государственного реестра юридических лиц о некоммерческой организации, членом которой является гражданин;</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16) договор о комплексном освоении территории;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17) договор о развитии застроенной территории;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18) проект организации и застройки территории некоммерческого объединения (в случае отсутствия утвержденного проекта межевания территории).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18</w:t>
      </w:r>
      <w:r w:rsidR="00B350C2" w:rsidRPr="0084249B">
        <w:rPr>
          <w:rFonts w:ascii="Times New Roman" w:hAnsi="Times New Roman" w:cs="Times New Roman"/>
          <w:sz w:val="26"/>
          <w:szCs w:val="26"/>
        </w:rPr>
        <w:t>.</w:t>
      </w:r>
      <w:r w:rsidRPr="0084249B">
        <w:rPr>
          <w:rFonts w:ascii="Times New Roman" w:hAnsi="Times New Roman" w:cs="Times New Roman"/>
          <w:sz w:val="26"/>
          <w:szCs w:val="26"/>
        </w:rPr>
        <w:t>2</w:t>
      </w:r>
      <w:r w:rsidR="00B350C2" w:rsidRPr="0084249B">
        <w:rPr>
          <w:rFonts w:ascii="Times New Roman" w:hAnsi="Times New Roman" w:cs="Times New Roman"/>
          <w:sz w:val="26"/>
          <w:szCs w:val="26"/>
        </w:rPr>
        <w:t xml:space="preserve">. </w:t>
      </w:r>
      <w:r w:rsidRPr="0084249B">
        <w:rPr>
          <w:rFonts w:ascii="Times New Roman" w:hAnsi="Times New Roman" w:cs="Times New Roman"/>
          <w:sz w:val="26"/>
          <w:szCs w:val="26"/>
        </w:rPr>
        <w:t>Запрещается требовать от заявителя:</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 "Об</w:t>
      </w:r>
      <w:proofErr w:type="gramEnd"/>
      <w:r w:rsidRPr="0084249B">
        <w:rPr>
          <w:rFonts w:ascii="Times New Roman" w:hAnsi="Times New Roman" w:cs="Times New Roman"/>
          <w:sz w:val="26"/>
          <w:szCs w:val="26"/>
        </w:rPr>
        <w:t xml:space="preserve"> организации предоставления государственных и муниципальных услуг".</w:t>
      </w:r>
    </w:p>
    <w:p w:rsidR="00B350C2" w:rsidRPr="0084249B" w:rsidRDefault="00B350C2" w:rsidP="00831634">
      <w:pPr>
        <w:spacing w:after="0" w:line="240" w:lineRule="auto"/>
        <w:ind w:firstLine="709"/>
        <w:jc w:val="both"/>
        <w:rPr>
          <w:rFonts w:ascii="Times New Roman" w:hAnsi="Times New Roman" w:cs="Times New Roman"/>
          <w:b/>
          <w:sz w:val="26"/>
          <w:szCs w:val="26"/>
        </w:rPr>
      </w:pPr>
    </w:p>
    <w:p w:rsidR="00B350C2"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1F54A3" w:rsidRPr="0084249B" w:rsidRDefault="001F54A3" w:rsidP="00B254B1">
      <w:pPr>
        <w:autoSpaceDE w:val="0"/>
        <w:autoSpaceDN w:val="0"/>
        <w:adjustRightInd w:val="0"/>
        <w:spacing w:after="0" w:line="240" w:lineRule="auto"/>
        <w:jc w:val="center"/>
        <w:rPr>
          <w:rFonts w:ascii="Times New Roman" w:hAnsi="Times New Roman" w:cs="Times New Roman"/>
          <w:b/>
          <w:sz w:val="26"/>
          <w:szCs w:val="26"/>
        </w:rPr>
      </w:pPr>
    </w:p>
    <w:p w:rsidR="00B350C2" w:rsidRPr="0084249B" w:rsidRDefault="00831634"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19</w:t>
      </w:r>
      <w:r w:rsidR="00B350C2" w:rsidRPr="0084249B">
        <w:rPr>
          <w:rFonts w:ascii="Times New Roman" w:hAnsi="Times New Roman" w:cs="Times New Roman"/>
          <w:sz w:val="26"/>
          <w:szCs w:val="26"/>
        </w:rPr>
        <w:t>. Оснований для отказа в приеме документов на предоставление муниципальной услуги нет.</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Исчерпывающий перечень оснований для отказа в предоставлении муниципальной услуги</w:t>
      </w:r>
    </w:p>
    <w:p w:rsidR="001F54A3" w:rsidRPr="0084249B" w:rsidRDefault="001F54A3" w:rsidP="00B254B1">
      <w:pPr>
        <w:autoSpaceDE w:val="0"/>
        <w:autoSpaceDN w:val="0"/>
        <w:adjustRightInd w:val="0"/>
        <w:spacing w:after="0" w:line="240" w:lineRule="auto"/>
        <w:jc w:val="center"/>
        <w:rPr>
          <w:rFonts w:ascii="Times New Roman" w:hAnsi="Times New Roman" w:cs="Times New Roman"/>
          <w:b/>
          <w:sz w:val="26"/>
          <w:szCs w:val="26"/>
        </w:rPr>
      </w:pPr>
    </w:p>
    <w:p w:rsidR="00B350C2" w:rsidRPr="0084249B" w:rsidRDefault="00831634"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lastRenderedPageBreak/>
        <w:t>20.1</w:t>
      </w:r>
      <w:r w:rsidR="00B350C2" w:rsidRPr="0084249B">
        <w:rPr>
          <w:rFonts w:ascii="Times New Roman" w:hAnsi="Times New Roman" w:cs="Times New Roman"/>
          <w:sz w:val="26"/>
          <w:szCs w:val="26"/>
        </w:rPr>
        <w:t>. Основаниями для отказа в предоставлении муниципальной услуги являются:</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84249B">
        <w:rPr>
          <w:rFonts w:ascii="Times New Roman" w:hAnsi="Times New Roman" w:cs="Times New Roman"/>
          <w:sz w:val="26"/>
          <w:szCs w:val="26"/>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84249B">
        <w:rPr>
          <w:rFonts w:ascii="Times New Roman" w:hAnsi="Times New Roman" w:cs="Times New Roman"/>
          <w:sz w:val="26"/>
          <w:szCs w:val="26"/>
        </w:rPr>
        <w:t xml:space="preserve"> незавершенного строительства;</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4249B">
        <w:rPr>
          <w:rFonts w:ascii="Times New Roman" w:hAnsi="Times New Roman" w:cs="Times New Roman"/>
          <w:sz w:val="26"/>
          <w:szCs w:val="26"/>
        </w:rPr>
        <w:t xml:space="preserve"> для целей резервирования;</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84249B">
        <w:rPr>
          <w:rFonts w:ascii="Times New Roman" w:hAnsi="Times New Roman" w:cs="Times New Roman"/>
          <w:sz w:val="26"/>
          <w:szCs w:val="26"/>
        </w:rPr>
        <w:lastRenderedPageBreak/>
        <w:t>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84249B">
        <w:rPr>
          <w:rFonts w:ascii="Times New Roman" w:hAnsi="Times New Roman" w:cs="Times New Roman"/>
          <w:sz w:val="26"/>
          <w:szCs w:val="2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84249B">
        <w:rPr>
          <w:rFonts w:ascii="Times New Roman" w:hAnsi="Times New Roman" w:cs="Times New Roman"/>
          <w:sz w:val="26"/>
          <w:szCs w:val="26"/>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11) указанный в заявлении о предоставлении земельного участка земельный участок является предметом аукциона, </w:t>
      </w:r>
      <w:proofErr w:type="gramStart"/>
      <w:r w:rsidRPr="0084249B">
        <w:rPr>
          <w:rFonts w:ascii="Times New Roman" w:hAnsi="Times New Roman" w:cs="Times New Roman"/>
          <w:sz w:val="26"/>
          <w:szCs w:val="26"/>
        </w:rPr>
        <w:t>извещение</w:t>
      </w:r>
      <w:proofErr w:type="gramEnd"/>
      <w:r w:rsidRPr="0084249B">
        <w:rPr>
          <w:rFonts w:ascii="Times New Roman" w:hAnsi="Times New Roman" w:cs="Times New Roman"/>
          <w:sz w:val="26"/>
          <w:szCs w:val="26"/>
        </w:rPr>
        <w:t xml:space="preserve"> о проведении которого размещено в соответствии с пунктом 19 статьи 39.11 Земельного кодекса Российской Федерации;</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полномочным</w:t>
      </w:r>
      <w:proofErr w:type="gramEnd"/>
      <w:r w:rsidRPr="0084249B">
        <w:rPr>
          <w:rFonts w:ascii="Times New Roman" w:hAnsi="Times New Roman" w:cs="Times New Roman"/>
          <w:sz w:val="26"/>
          <w:szCs w:val="26"/>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13) в отношении земельного участка, указанного в заявлен</w:t>
      </w:r>
      <w:proofErr w:type="gramStart"/>
      <w:r w:rsidRPr="0084249B">
        <w:rPr>
          <w:rFonts w:ascii="Times New Roman" w:hAnsi="Times New Roman" w:cs="Times New Roman"/>
          <w:sz w:val="26"/>
          <w:szCs w:val="26"/>
        </w:rPr>
        <w:t>ии о е</w:t>
      </w:r>
      <w:proofErr w:type="gramEnd"/>
      <w:r w:rsidRPr="0084249B">
        <w:rPr>
          <w:rFonts w:ascii="Times New Roman" w:hAnsi="Times New Roman" w:cs="Times New Roman"/>
          <w:sz w:val="26"/>
          <w:szCs w:val="26"/>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w:t>
      </w:r>
      <w:r w:rsidRPr="0084249B">
        <w:rPr>
          <w:rFonts w:ascii="Times New Roman" w:hAnsi="Times New Roman" w:cs="Times New Roman"/>
          <w:sz w:val="26"/>
          <w:szCs w:val="26"/>
        </w:rPr>
        <w:lastRenderedPageBreak/>
        <w:t>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19) предоставление земельного участка на заявленном виде прав не допускается;</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20) в отношении земельного участка, указанного в заявлен</w:t>
      </w:r>
      <w:proofErr w:type="gramStart"/>
      <w:r w:rsidRPr="0084249B">
        <w:rPr>
          <w:rFonts w:ascii="Times New Roman" w:hAnsi="Times New Roman" w:cs="Times New Roman"/>
          <w:sz w:val="26"/>
          <w:szCs w:val="26"/>
        </w:rPr>
        <w:t>ии о е</w:t>
      </w:r>
      <w:proofErr w:type="gramEnd"/>
      <w:r w:rsidRPr="0084249B">
        <w:rPr>
          <w:rFonts w:ascii="Times New Roman" w:hAnsi="Times New Roman" w:cs="Times New Roman"/>
          <w:sz w:val="26"/>
          <w:szCs w:val="26"/>
        </w:rPr>
        <w:t>го предоставлении, не установлен вид разрешенного использования;</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21) указанный в заявлении о предоставлении земельного участка земельный участок не отнесен к определенной категории земель;</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22) в отношении земельного участка, указанного в заявлен</w:t>
      </w:r>
      <w:proofErr w:type="gramStart"/>
      <w:r w:rsidRPr="0084249B">
        <w:rPr>
          <w:rFonts w:ascii="Times New Roman" w:hAnsi="Times New Roman" w:cs="Times New Roman"/>
          <w:sz w:val="26"/>
          <w:szCs w:val="26"/>
        </w:rPr>
        <w:t>ии о е</w:t>
      </w:r>
      <w:proofErr w:type="gramEnd"/>
      <w:r w:rsidRPr="0084249B">
        <w:rPr>
          <w:rFonts w:ascii="Times New Roman" w:hAnsi="Times New Roman" w:cs="Times New Roman"/>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4249B">
        <w:rPr>
          <w:rFonts w:ascii="Times New Roman" w:hAnsi="Times New Roman" w:cs="Times New Roman"/>
          <w:sz w:val="26"/>
          <w:szCs w:val="26"/>
        </w:rPr>
        <w:t xml:space="preserve"> сносу или реконструкции;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24) границы земельного участка, указанного в заявлен</w:t>
      </w:r>
      <w:proofErr w:type="gramStart"/>
      <w:r w:rsidRPr="0084249B">
        <w:rPr>
          <w:rFonts w:ascii="Times New Roman" w:hAnsi="Times New Roman" w:cs="Times New Roman"/>
          <w:sz w:val="26"/>
          <w:szCs w:val="26"/>
        </w:rPr>
        <w:t>ии о е</w:t>
      </w:r>
      <w:proofErr w:type="gramEnd"/>
      <w:r w:rsidRPr="0084249B">
        <w:rPr>
          <w:rFonts w:ascii="Times New Roman" w:hAnsi="Times New Roman" w:cs="Times New Roman"/>
          <w:sz w:val="26"/>
          <w:szCs w:val="26"/>
        </w:rPr>
        <w:t>го предоставлении, подлежат уточнению в соответствии с Федеральным законом от 24.07.2007 N 221-ФЗ "О государственном кадастре недвижимости";</w:t>
      </w:r>
    </w:p>
    <w:p w:rsidR="00831634" w:rsidRPr="0084249B" w:rsidRDefault="00831634" w:rsidP="00831634">
      <w:pPr>
        <w:pStyle w:val="ConsPlusNormal"/>
        <w:ind w:firstLine="540"/>
        <w:jc w:val="both"/>
        <w:rPr>
          <w:rFonts w:ascii="Times New Roman" w:hAnsi="Times New Roman" w:cs="Times New Roman"/>
          <w:sz w:val="26"/>
          <w:szCs w:val="26"/>
        </w:rPr>
      </w:pPr>
      <w:proofErr w:type="gramStart"/>
      <w:r w:rsidRPr="0084249B">
        <w:rPr>
          <w:rFonts w:ascii="Times New Roman" w:hAnsi="Times New Roman" w:cs="Times New Roman"/>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20.2. </w:t>
      </w:r>
      <w:proofErr w:type="gramStart"/>
      <w:r w:rsidRPr="0084249B">
        <w:rPr>
          <w:rFonts w:ascii="Times New Roman" w:hAnsi="Times New Roman" w:cs="Times New Roman"/>
          <w:sz w:val="26"/>
          <w:szCs w:val="26"/>
        </w:rPr>
        <w:t xml:space="preserve">Основанием для отказа в предоставлении муниципальной услуги по предоставлению земельных участков в собственность членам садоводческого, огороднического или дачного некоммерческого объединения граждан либо </w:t>
      </w:r>
      <w:r w:rsidRPr="0084249B">
        <w:rPr>
          <w:rFonts w:ascii="Times New Roman" w:hAnsi="Times New Roman" w:cs="Times New Roman"/>
          <w:sz w:val="26"/>
          <w:szCs w:val="26"/>
        </w:rPr>
        <w:lastRenderedPageBreak/>
        <w:t>садоводческому, огородническому или дачному некоммерческому объединению граждан в случаях, предусмотренных пунктом 2.7 статьи 3 Федерального закона от 25.10.2001 N 137-ФЗ "О введении в действие Земельного кодекса Российской Федерации", является установленный федеральным законом запрет на предоставление земельного участка в</w:t>
      </w:r>
      <w:proofErr w:type="gramEnd"/>
      <w:r w:rsidRPr="0084249B">
        <w:rPr>
          <w:rFonts w:ascii="Times New Roman" w:hAnsi="Times New Roman" w:cs="Times New Roman"/>
          <w:sz w:val="26"/>
          <w:szCs w:val="26"/>
        </w:rPr>
        <w:t xml:space="preserve"> частную собственность.</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 xml:space="preserve">Порядок, размер и основания взимания государственной пошлины </w:t>
      </w:r>
    </w:p>
    <w:p w:rsidR="00B350C2"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или иной платы, взимаемой за предоставление муниципальной услуги</w:t>
      </w:r>
    </w:p>
    <w:p w:rsidR="001F54A3" w:rsidRPr="0084249B" w:rsidRDefault="001F54A3" w:rsidP="00B254B1">
      <w:pPr>
        <w:autoSpaceDE w:val="0"/>
        <w:autoSpaceDN w:val="0"/>
        <w:adjustRightInd w:val="0"/>
        <w:spacing w:after="0" w:line="240" w:lineRule="auto"/>
        <w:jc w:val="center"/>
        <w:rPr>
          <w:rFonts w:ascii="Times New Roman" w:hAnsi="Times New Roman" w:cs="Times New Roman"/>
          <w:b/>
          <w:sz w:val="26"/>
          <w:szCs w:val="26"/>
        </w:rPr>
      </w:pPr>
    </w:p>
    <w:p w:rsidR="00B350C2" w:rsidRPr="0084249B" w:rsidRDefault="00831634"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21</w:t>
      </w:r>
      <w:r w:rsidR="00B350C2" w:rsidRPr="0084249B">
        <w:rPr>
          <w:rFonts w:ascii="Times New Roman" w:hAnsi="Times New Roman" w:cs="Times New Roman"/>
          <w:sz w:val="26"/>
          <w:szCs w:val="26"/>
        </w:rPr>
        <w:t>. Муниципальная услуга предоставляется бесплатно.</w:t>
      </w:r>
    </w:p>
    <w:p w:rsidR="00B350C2" w:rsidRPr="0084249B" w:rsidRDefault="00B350C2" w:rsidP="00B254B1">
      <w:pPr>
        <w:spacing w:after="0" w:line="240" w:lineRule="auto"/>
        <w:jc w:val="center"/>
        <w:rPr>
          <w:rFonts w:ascii="Times New Roman" w:hAnsi="Times New Roman" w:cs="Times New Roman"/>
          <w:b/>
          <w:bCs/>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4A3" w:rsidRPr="0084249B" w:rsidRDefault="001F54A3" w:rsidP="00B254B1">
      <w:pPr>
        <w:autoSpaceDE w:val="0"/>
        <w:autoSpaceDN w:val="0"/>
        <w:adjustRightInd w:val="0"/>
        <w:spacing w:after="0" w:line="240" w:lineRule="auto"/>
        <w:jc w:val="center"/>
        <w:rPr>
          <w:rFonts w:ascii="Times New Roman" w:hAnsi="Times New Roman" w:cs="Times New Roman"/>
          <w:b/>
          <w:sz w:val="26"/>
          <w:szCs w:val="26"/>
        </w:rPr>
      </w:pPr>
    </w:p>
    <w:p w:rsidR="00831634" w:rsidRDefault="00B350C2"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w:t>
      </w:r>
      <w:r w:rsidR="00831634" w:rsidRPr="0084249B">
        <w:rPr>
          <w:rFonts w:ascii="Times New Roman" w:hAnsi="Times New Roman" w:cs="Times New Roman"/>
          <w:sz w:val="26"/>
          <w:szCs w:val="26"/>
        </w:rPr>
        <w:t>2</w:t>
      </w:r>
      <w:r w:rsidRPr="0084249B">
        <w:rPr>
          <w:rFonts w:ascii="Times New Roman" w:hAnsi="Times New Roman" w:cs="Times New Roman"/>
          <w:sz w:val="26"/>
          <w:szCs w:val="26"/>
        </w:rPr>
        <w:t>. </w:t>
      </w:r>
      <w:r w:rsidR="00831634" w:rsidRPr="0084249B">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F54A3" w:rsidRPr="0084249B" w:rsidRDefault="001F54A3" w:rsidP="00831634">
      <w:pPr>
        <w:pStyle w:val="ConsPlusNormal"/>
        <w:ind w:firstLine="540"/>
        <w:jc w:val="both"/>
        <w:rPr>
          <w:rFonts w:ascii="Times New Roman" w:hAnsi="Times New Roman" w:cs="Times New Roman"/>
          <w:sz w:val="26"/>
          <w:szCs w:val="26"/>
        </w:rPr>
      </w:pPr>
    </w:p>
    <w:p w:rsidR="00B350C2" w:rsidRDefault="00B350C2" w:rsidP="001F54A3">
      <w:pPr>
        <w:autoSpaceDE w:val="0"/>
        <w:autoSpaceDN w:val="0"/>
        <w:adjustRightInd w:val="0"/>
        <w:spacing w:after="0" w:line="240" w:lineRule="auto"/>
        <w:ind w:firstLine="709"/>
        <w:jc w:val="both"/>
        <w:rPr>
          <w:rFonts w:ascii="Times New Roman" w:hAnsi="Times New Roman" w:cs="Times New Roman"/>
          <w:b/>
          <w:sz w:val="26"/>
          <w:szCs w:val="26"/>
        </w:rPr>
      </w:pPr>
      <w:r w:rsidRPr="0084249B">
        <w:rPr>
          <w:rFonts w:ascii="Times New Roman" w:hAnsi="Times New Roman" w:cs="Times New Roman"/>
          <w:b/>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4A3" w:rsidRPr="0084249B" w:rsidRDefault="001F54A3" w:rsidP="001F54A3">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2</w:t>
      </w:r>
      <w:r w:rsidR="00831634" w:rsidRPr="0084249B">
        <w:rPr>
          <w:rFonts w:ascii="Times New Roman" w:hAnsi="Times New Roman" w:cs="Times New Roman"/>
          <w:sz w:val="26"/>
          <w:szCs w:val="26"/>
        </w:rPr>
        <w:t>3</w:t>
      </w:r>
      <w:r w:rsidRPr="0084249B">
        <w:rPr>
          <w:rFonts w:ascii="Times New Roman" w:hAnsi="Times New Roman" w:cs="Times New Roman"/>
          <w:sz w:val="26"/>
          <w:szCs w:val="26"/>
        </w:rPr>
        <w:t>. Регистрация заявления осуществляется в день поступления заявления в уполномоченный орган.</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2</w:t>
      </w:r>
      <w:r w:rsidR="00831634" w:rsidRPr="0084249B">
        <w:rPr>
          <w:rFonts w:ascii="Times New Roman" w:hAnsi="Times New Roman" w:cs="Times New Roman"/>
          <w:sz w:val="26"/>
          <w:szCs w:val="26"/>
        </w:rPr>
        <w:t>4</w:t>
      </w:r>
      <w:r w:rsidRPr="0084249B">
        <w:rPr>
          <w:rFonts w:ascii="Times New Roman" w:hAnsi="Times New Roman" w:cs="Times New Roman"/>
          <w:sz w:val="26"/>
          <w:szCs w:val="26"/>
        </w:rPr>
        <w:t>. При поступлении заявлении заявителя  по электронной почте запрос распечатывается на бумажном носителе и в дальнейшем работа с ним ведется в общем порядке, установленном для письменных обращений. Заявителю направляется уведомление о приеме  заявления к рассмотрению.</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b/>
          <w:sz w:val="26"/>
          <w:szCs w:val="26"/>
        </w:rPr>
      </w:pP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 xml:space="preserve">Требования к помещениям, </w:t>
      </w:r>
    </w:p>
    <w:p w:rsidR="00B350C2"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 xml:space="preserve">в </w:t>
      </w:r>
      <w:proofErr w:type="gramStart"/>
      <w:r w:rsidRPr="0084249B">
        <w:rPr>
          <w:rFonts w:ascii="Times New Roman" w:hAnsi="Times New Roman" w:cs="Times New Roman"/>
          <w:b/>
          <w:sz w:val="26"/>
          <w:szCs w:val="26"/>
        </w:rPr>
        <w:t>которых</w:t>
      </w:r>
      <w:proofErr w:type="gramEnd"/>
      <w:r w:rsidRPr="0084249B">
        <w:rPr>
          <w:rFonts w:ascii="Times New Roman" w:hAnsi="Times New Roman" w:cs="Times New Roman"/>
          <w:b/>
          <w:sz w:val="26"/>
          <w:szCs w:val="26"/>
        </w:rPr>
        <w:t xml:space="preserve"> предоставляется муниципальная услуга</w:t>
      </w:r>
    </w:p>
    <w:p w:rsidR="001F54A3" w:rsidRDefault="001F54A3" w:rsidP="00B254B1">
      <w:pPr>
        <w:spacing w:after="0" w:line="240" w:lineRule="auto"/>
        <w:ind w:firstLine="720"/>
        <w:jc w:val="both"/>
        <w:rPr>
          <w:rFonts w:ascii="Times New Roman" w:hAnsi="Times New Roman" w:cs="Times New Roman"/>
          <w:b/>
          <w:sz w:val="26"/>
          <w:szCs w:val="26"/>
        </w:rPr>
      </w:pPr>
    </w:p>
    <w:p w:rsidR="00B350C2" w:rsidRPr="0084249B" w:rsidRDefault="001F54A3" w:rsidP="001F54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350C2" w:rsidRPr="0084249B">
        <w:rPr>
          <w:rFonts w:ascii="Times New Roman" w:hAnsi="Times New Roman" w:cs="Times New Roman"/>
          <w:sz w:val="26"/>
          <w:szCs w:val="26"/>
        </w:rPr>
        <w:t>2</w:t>
      </w:r>
      <w:r w:rsidR="00831634" w:rsidRPr="0084249B">
        <w:rPr>
          <w:rFonts w:ascii="Times New Roman" w:hAnsi="Times New Roman" w:cs="Times New Roman"/>
          <w:sz w:val="26"/>
          <w:szCs w:val="26"/>
        </w:rPr>
        <w:t>5</w:t>
      </w:r>
      <w:r w:rsidR="00B350C2" w:rsidRPr="0084249B">
        <w:rPr>
          <w:rFonts w:ascii="Times New Roman" w:hAnsi="Times New Roman" w:cs="Times New Roman"/>
          <w:sz w:val="26"/>
          <w:szCs w:val="26"/>
        </w:rPr>
        <w:t>. Помещения, в которых осуществляется предоставление муниципальной услуги, должны быть обеспечены:</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25</w:t>
      </w:r>
      <w:r w:rsidR="001F54A3">
        <w:rPr>
          <w:rFonts w:ascii="Times New Roman" w:hAnsi="Times New Roman" w:cs="Times New Roman"/>
          <w:sz w:val="26"/>
          <w:szCs w:val="26"/>
        </w:rPr>
        <w:t>.1.</w:t>
      </w:r>
      <w:r w:rsidRPr="0084249B">
        <w:rPr>
          <w:rFonts w:ascii="Times New Roman" w:hAnsi="Times New Roman" w:cs="Times New Roman"/>
          <w:sz w:val="26"/>
          <w:szCs w:val="26"/>
        </w:rPr>
        <w:t>Прием заявителей осуществляется в специально выделенных для этих целей помещениях. В помещениях для работы с заявителями размещаются информационные стенды.</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25.2. На информационном стенде размещается информация, указанная в пункте </w:t>
      </w:r>
      <w:r w:rsidR="001F54A3">
        <w:rPr>
          <w:rFonts w:ascii="Times New Roman" w:hAnsi="Times New Roman" w:cs="Times New Roman"/>
          <w:sz w:val="26"/>
          <w:szCs w:val="26"/>
        </w:rPr>
        <w:t xml:space="preserve">9 </w:t>
      </w:r>
      <w:r w:rsidRPr="0084249B">
        <w:rPr>
          <w:rFonts w:ascii="Times New Roman" w:hAnsi="Times New Roman" w:cs="Times New Roman"/>
          <w:sz w:val="26"/>
          <w:szCs w:val="26"/>
        </w:rPr>
        <w:t xml:space="preserve"> настоящего Регламента.</w:t>
      </w:r>
      <w:r w:rsidR="001F54A3">
        <w:rPr>
          <w:rFonts w:ascii="Times New Roman" w:hAnsi="Times New Roman" w:cs="Times New Roman"/>
          <w:sz w:val="26"/>
          <w:szCs w:val="26"/>
        </w:rPr>
        <w:t xml:space="preserve"> </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25.3. Места предоставления муниципальной услуги должны быть оборудованы средствами пожаротушения и оповещения о возникновении чрезвычайной ситуации.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25.4.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84249B">
        <w:rPr>
          <w:rFonts w:ascii="Times New Roman" w:hAnsi="Times New Roman" w:cs="Times New Roman"/>
          <w:sz w:val="26"/>
          <w:szCs w:val="26"/>
        </w:rPr>
        <w:t>банкетками</w:t>
      </w:r>
      <w:proofErr w:type="spellEnd"/>
      <w:r w:rsidRPr="0084249B">
        <w:rPr>
          <w:rFonts w:ascii="Times New Roman" w:hAnsi="Times New Roman" w:cs="Times New Roman"/>
          <w:sz w:val="26"/>
          <w:szCs w:val="26"/>
        </w:rPr>
        <w:t>), столами (стойками) для возможности оформления документов с наличием писчей бумаги, ручек, бланков документов.</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lastRenderedPageBreak/>
        <w:t>25.5. Вход в помещение должен быть оборудован пандусом, специальными ограждениями и перилами, обеспечивающими беспрепятственное передвижение заявителей с ограниченными физическими возможностями.</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25.6. Рабочее место специалиста, осуществляющего предоставление муниципальной услуги, оборудуется мебелью, набором оргтехники, телефоном.</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25.7. Кабинеты приема заявителей должны быть оборудованы информационными табличками (вывесками) с указанием:</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номера кабинета;</w:t>
      </w:r>
    </w:p>
    <w:p w:rsidR="00831634" w:rsidRPr="0084249B" w:rsidRDefault="00831634" w:rsidP="00831634">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фамилии, имени, отчества и должности специалиста, осуществляющего предоставление муниципальной услуги.</w:t>
      </w:r>
    </w:p>
    <w:p w:rsidR="00831634" w:rsidRPr="0084249B" w:rsidRDefault="00831634" w:rsidP="00831634">
      <w:pPr>
        <w:pStyle w:val="ConsPlusNormal"/>
        <w:jc w:val="both"/>
        <w:rPr>
          <w:rFonts w:ascii="Times New Roman" w:hAnsi="Times New Roman" w:cs="Times New Roman"/>
          <w:sz w:val="26"/>
          <w:szCs w:val="26"/>
        </w:rPr>
      </w:pPr>
    </w:p>
    <w:p w:rsidR="00831634" w:rsidRPr="0084249B" w:rsidRDefault="00831634" w:rsidP="00B254B1">
      <w:pPr>
        <w:pStyle w:val="ConsPlusNormal"/>
        <w:widowControl/>
        <w:ind w:firstLine="709"/>
        <w:jc w:val="both"/>
        <w:rPr>
          <w:rFonts w:ascii="Times New Roman" w:hAnsi="Times New Roman" w:cs="Times New Roman"/>
          <w:b/>
          <w:sz w:val="26"/>
          <w:szCs w:val="26"/>
        </w:rPr>
      </w:pPr>
    </w:p>
    <w:p w:rsidR="00B350C2" w:rsidRDefault="00B350C2" w:rsidP="00B254B1">
      <w:pPr>
        <w:pStyle w:val="ConsPlusNormal"/>
        <w:widowControl/>
        <w:ind w:firstLine="0"/>
        <w:jc w:val="center"/>
        <w:rPr>
          <w:rFonts w:ascii="Times New Roman" w:hAnsi="Times New Roman" w:cs="Times New Roman"/>
          <w:b/>
          <w:sz w:val="26"/>
          <w:szCs w:val="26"/>
        </w:rPr>
      </w:pPr>
      <w:r w:rsidRPr="0084249B">
        <w:rPr>
          <w:rFonts w:ascii="Times New Roman" w:hAnsi="Times New Roman" w:cs="Times New Roman"/>
          <w:b/>
          <w:sz w:val="26"/>
          <w:szCs w:val="26"/>
        </w:rPr>
        <w:t>Показатели доступности и качества муниципальной услуги</w:t>
      </w:r>
    </w:p>
    <w:p w:rsidR="006121A8" w:rsidRDefault="006121A8" w:rsidP="00B254B1">
      <w:pPr>
        <w:autoSpaceDE w:val="0"/>
        <w:autoSpaceDN w:val="0"/>
        <w:adjustRightInd w:val="0"/>
        <w:spacing w:after="0" w:line="240" w:lineRule="auto"/>
        <w:ind w:firstLine="709"/>
        <w:jc w:val="both"/>
        <w:rPr>
          <w:rFonts w:ascii="Times New Roman" w:eastAsia="Times New Roman" w:hAnsi="Times New Roman" w:cs="Times New Roman"/>
          <w:b/>
          <w:sz w:val="26"/>
          <w:szCs w:val="26"/>
        </w:rPr>
      </w:pPr>
    </w:p>
    <w:p w:rsidR="00B350C2" w:rsidRPr="0084249B" w:rsidRDefault="00CB7785"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26</w:t>
      </w:r>
      <w:r w:rsidR="00B350C2" w:rsidRPr="0084249B">
        <w:rPr>
          <w:rFonts w:ascii="Times New Roman" w:hAnsi="Times New Roman" w:cs="Times New Roman"/>
          <w:sz w:val="26"/>
          <w:szCs w:val="26"/>
        </w:rPr>
        <w:t>.</w:t>
      </w:r>
      <w:r w:rsidRPr="0084249B">
        <w:rPr>
          <w:rFonts w:ascii="Times New Roman" w:hAnsi="Times New Roman" w:cs="Times New Roman"/>
          <w:sz w:val="26"/>
          <w:szCs w:val="26"/>
        </w:rPr>
        <w:t>1.</w:t>
      </w:r>
      <w:r w:rsidR="00B350C2" w:rsidRPr="0084249B">
        <w:rPr>
          <w:rFonts w:ascii="Times New Roman" w:hAnsi="Times New Roman" w:cs="Times New Roman"/>
          <w:sz w:val="26"/>
          <w:szCs w:val="26"/>
        </w:rPr>
        <w:t xml:space="preserve"> Показателями доступности муниципальной услуги являются</w:t>
      </w:r>
      <w:r w:rsidRPr="0084249B">
        <w:rPr>
          <w:rFonts w:ascii="Times New Roman" w:hAnsi="Times New Roman" w:cs="Times New Roman"/>
          <w:sz w:val="26"/>
          <w:szCs w:val="26"/>
        </w:rPr>
        <w:t>:</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различные способы получения информации о муниципальной услуге, о ходе предоставления муниципальной услуги;</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бесплатное предоставление муниципальной услуги и информации о ней;</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возможность получения муниципальной услуги в электронной форме.</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26.2. Показателями качества при предоставлении муниципальной услуги являются:</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3) количество заявлений, рассмотренных с нарушением установленных сроков.</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26.3. При предоставлении муниципальной услуги взаимодействие заявителя с должностным лицом полномочного органа осуществляется при подаче заявления о предоставлении муниципальной услуги и необходимых документов в полномочный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полномочного органа при предоставлении муниципальной услуги не должна превышать 15 минут.</w:t>
      </w:r>
    </w:p>
    <w:p w:rsidR="00CB7785" w:rsidRPr="0084249B" w:rsidRDefault="00CB7785" w:rsidP="00CB7785">
      <w:pPr>
        <w:pStyle w:val="ConsPlusNormal"/>
        <w:ind w:firstLine="540"/>
        <w:jc w:val="both"/>
        <w:rPr>
          <w:rFonts w:ascii="Times New Roman" w:hAnsi="Times New Roman" w:cs="Times New Roman"/>
          <w:sz w:val="26"/>
          <w:szCs w:val="26"/>
        </w:rPr>
      </w:pPr>
    </w:p>
    <w:p w:rsidR="00CB7785" w:rsidRPr="0084249B" w:rsidRDefault="00CB7785" w:rsidP="00CB7785">
      <w:pPr>
        <w:pStyle w:val="ConsPlusNormal"/>
        <w:ind w:firstLine="540"/>
        <w:jc w:val="both"/>
        <w:outlineLvl w:val="2"/>
        <w:rPr>
          <w:rFonts w:ascii="Times New Roman" w:hAnsi="Times New Roman" w:cs="Times New Roman"/>
          <w:sz w:val="26"/>
          <w:szCs w:val="26"/>
        </w:rPr>
      </w:pPr>
      <w:r w:rsidRPr="0084249B">
        <w:rPr>
          <w:rFonts w:ascii="Times New Roman" w:hAnsi="Times New Roman" w:cs="Times New Roman"/>
          <w:sz w:val="26"/>
          <w:szCs w:val="26"/>
        </w:rPr>
        <w:t>27.Особенности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B7785" w:rsidRPr="0084249B" w:rsidRDefault="00CB7785" w:rsidP="00CB7785">
      <w:pPr>
        <w:pStyle w:val="ConsPlusNormal"/>
        <w:jc w:val="both"/>
        <w:rPr>
          <w:rFonts w:ascii="Times New Roman" w:hAnsi="Times New Roman" w:cs="Times New Roman"/>
          <w:sz w:val="26"/>
          <w:szCs w:val="26"/>
        </w:rPr>
      </w:pP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27.1.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27.2.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proofErr w:type="spellStart"/>
      <w:r w:rsidRPr="0084249B">
        <w:rPr>
          <w:rFonts w:ascii="Times New Roman" w:hAnsi="Times New Roman" w:cs="Times New Roman"/>
          <w:sz w:val="26"/>
          <w:szCs w:val="26"/>
        </w:rPr>
        <w:t>www.gosuslugi.ru</w:t>
      </w:r>
      <w:proofErr w:type="spellEnd"/>
      <w:r w:rsidRPr="0084249B">
        <w:rPr>
          <w:rFonts w:ascii="Times New Roman" w:hAnsi="Times New Roman" w:cs="Times New Roman"/>
          <w:sz w:val="26"/>
          <w:szCs w:val="26"/>
        </w:rPr>
        <w:t xml:space="preserve">), а также портал </w:t>
      </w:r>
      <w:r w:rsidRPr="0084249B">
        <w:rPr>
          <w:rFonts w:ascii="Times New Roman" w:hAnsi="Times New Roman" w:cs="Times New Roman"/>
          <w:sz w:val="26"/>
          <w:szCs w:val="26"/>
        </w:rPr>
        <w:lastRenderedPageBreak/>
        <w:t>государственных и муниципальных услуг (функций) Республики Хакасия (19.gosuslugi.ru).</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27.3. </w:t>
      </w:r>
      <w:proofErr w:type="gramStart"/>
      <w:r w:rsidRPr="0084249B">
        <w:rPr>
          <w:rFonts w:ascii="Times New Roman" w:hAnsi="Times New Roman" w:cs="Times New Roman"/>
          <w:sz w:val="26"/>
          <w:szCs w:val="26"/>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N 63-ФЗ "Об электронной подписи" и Федерального закона от 27.07.2010 N 210-ФЗ "Об организации предоставления государственных и муниципальных услуг", Приказа Минэкономразвития от 14.01.2015 N 7 "Об утверждении порядка и</w:t>
      </w:r>
      <w:proofErr w:type="gramEnd"/>
      <w:r w:rsidRPr="0084249B">
        <w:rPr>
          <w:rFonts w:ascii="Times New Roman" w:hAnsi="Times New Roman" w:cs="Times New Roman"/>
          <w:sz w:val="26"/>
          <w:szCs w:val="26"/>
        </w:rPr>
        <w:t xml:space="preserve"> </w:t>
      </w:r>
      <w:proofErr w:type="gramStart"/>
      <w:r w:rsidRPr="0084249B">
        <w:rPr>
          <w:rFonts w:ascii="Times New Roman" w:hAnsi="Times New Roman" w:cs="Times New Roman"/>
          <w:sz w:val="26"/>
          <w:szCs w:val="26"/>
        </w:rPr>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proofErr w:type="gramEnd"/>
      <w:r w:rsidRPr="0084249B">
        <w:rPr>
          <w:rFonts w:ascii="Times New Roman" w:hAnsi="Times New Roman" w:cs="Times New Roman"/>
          <w:sz w:val="26"/>
          <w:szCs w:val="26"/>
        </w:rPr>
        <w:t xml:space="preserve"> </w:t>
      </w:r>
      <w:proofErr w:type="gramStart"/>
      <w:r w:rsidRPr="0084249B">
        <w:rPr>
          <w:rFonts w:ascii="Times New Roman" w:hAnsi="Times New Roman" w:cs="Times New Roman"/>
          <w:sz w:val="26"/>
          <w:szCs w:val="26"/>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 xml:space="preserve">27.4. </w:t>
      </w:r>
      <w:proofErr w:type="gramStart"/>
      <w:r w:rsidRPr="0084249B">
        <w:rPr>
          <w:rFonts w:ascii="Times New Roman" w:hAnsi="Times New Roman" w:cs="Times New Roman"/>
          <w:sz w:val="26"/>
          <w:szCs w:val="26"/>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N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CB7785" w:rsidRPr="0084249B" w:rsidRDefault="00CB7785" w:rsidP="00CB7785">
      <w:pPr>
        <w:pStyle w:val="ConsPlusNormal"/>
        <w:ind w:firstLine="540"/>
        <w:jc w:val="both"/>
        <w:rPr>
          <w:rFonts w:ascii="Times New Roman" w:hAnsi="Times New Roman" w:cs="Times New Roman"/>
          <w:sz w:val="26"/>
          <w:szCs w:val="26"/>
        </w:rPr>
      </w:pPr>
      <w:r w:rsidRPr="0084249B">
        <w:rPr>
          <w:rFonts w:ascii="Times New Roman" w:hAnsi="Times New Roman" w:cs="Times New Roman"/>
          <w:sz w:val="26"/>
          <w:szCs w:val="26"/>
        </w:rPr>
        <w:t>27.5.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B7785" w:rsidRPr="0084249B" w:rsidRDefault="00CB7785" w:rsidP="00CB7785">
      <w:pPr>
        <w:pStyle w:val="ConsPlusNormal"/>
        <w:ind w:firstLine="540"/>
        <w:jc w:val="both"/>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jc w:val="center"/>
        <w:outlineLvl w:val="1"/>
        <w:rPr>
          <w:rFonts w:ascii="Times New Roman" w:hAnsi="Times New Roman" w:cs="Times New Roman"/>
          <w:b/>
          <w:sz w:val="26"/>
          <w:szCs w:val="26"/>
        </w:rPr>
      </w:pPr>
      <w:r w:rsidRPr="0084249B">
        <w:rPr>
          <w:rFonts w:ascii="Times New Roman" w:hAnsi="Times New Roman" w:cs="Times New Roman"/>
          <w:b/>
          <w:sz w:val="26"/>
          <w:szCs w:val="26"/>
          <w:lang w:val="en-US"/>
        </w:rPr>
        <w:t>III</w:t>
      </w:r>
      <w:r w:rsidRPr="0084249B">
        <w:rPr>
          <w:rFonts w:ascii="Times New Roman" w:hAnsi="Times New Roman" w:cs="Times New Roman"/>
          <w:b/>
          <w:sz w:val="26"/>
          <w:szCs w:val="26"/>
        </w:rPr>
        <w:t>. Состав, последовательность и сроки выполнения</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административных процедур, требования к порядку</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t>их выполнения, в том числе особенности выполнения</w:t>
      </w:r>
    </w:p>
    <w:p w:rsidR="00B350C2" w:rsidRPr="0084249B" w:rsidRDefault="00B350C2" w:rsidP="00B254B1">
      <w:pPr>
        <w:autoSpaceDE w:val="0"/>
        <w:autoSpaceDN w:val="0"/>
        <w:adjustRightInd w:val="0"/>
        <w:spacing w:after="0" w:line="240" w:lineRule="auto"/>
        <w:jc w:val="center"/>
        <w:rPr>
          <w:rFonts w:ascii="Times New Roman" w:hAnsi="Times New Roman" w:cs="Times New Roman"/>
          <w:b/>
          <w:sz w:val="26"/>
          <w:szCs w:val="26"/>
        </w:rPr>
      </w:pPr>
      <w:r w:rsidRPr="0084249B">
        <w:rPr>
          <w:rFonts w:ascii="Times New Roman" w:hAnsi="Times New Roman" w:cs="Times New Roman"/>
          <w:b/>
          <w:sz w:val="26"/>
          <w:szCs w:val="26"/>
        </w:rPr>
        <w:lastRenderedPageBreak/>
        <w:t>административных процедур в электронной форме</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p>
    <w:p w:rsidR="00B350C2" w:rsidRPr="0084249B" w:rsidRDefault="00CB7785" w:rsidP="00691B81">
      <w:pPr>
        <w:pStyle w:val="ConsPlusNormal"/>
        <w:ind w:firstLine="284"/>
        <w:jc w:val="both"/>
        <w:outlineLvl w:val="2"/>
        <w:rPr>
          <w:rFonts w:ascii="Times New Roman" w:hAnsi="Times New Roman" w:cs="Times New Roman"/>
          <w:sz w:val="26"/>
          <w:szCs w:val="26"/>
        </w:rPr>
      </w:pPr>
      <w:r w:rsidRPr="0084249B">
        <w:rPr>
          <w:rFonts w:ascii="Times New Roman" w:hAnsi="Times New Roman" w:cs="Times New Roman"/>
          <w:sz w:val="26"/>
          <w:szCs w:val="26"/>
        </w:rPr>
        <w:t>28</w:t>
      </w:r>
      <w:r w:rsidR="00B350C2" w:rsidRPr="0084249B">
        <w:rPr>
          <w:rFonts w:ascii="Times New Roman" w:hAnsi="Times New Roman" w:cs="Times New Roman"/>
          <w:sz w:val="26"/>
          <w:szCs w:val="26"/>
        </w:rPr>
        <w:t>. </w:t>
      </w:r>
      <w:r w:rsidRPr="0084249B">
        <w:rPr>
          <w:rFonts w:ascii="Times New Roman" w:hAnsi="Times New Roman" w:cs="Times New Roman"/>
          <w:sz w:val="26"/>
          <w:szCs w:val="26"/>
        </w:rPr>
        <w:t xml:space="preserve"> Состав и последовательность административных процедур</w:t>
      </w:r>
      <w:r w:rsidR="00B350C2" w:rsidRPr="0084249B">
        <w:rPr>
          <w:rFonts w:ascii="Times New Roman" w:hAnsi="Times New Roman" w:cs="Times New Roman"/>
          <w:sz w:val="26"/>
          <w:szCs w:val="26"/>
        </w:rPr>
        <w:t>:</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28.1. Предоставление муниципальной услуги включает в себя следующие административные процедуры:</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1) прием и регистрация заявления о предоставлении земельного участка и прилагаемых к нему документов;</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 рассмотрение заявления о предоставлении земельного участка и прилагаемых к нему документов, принятие решения о предоставлении муниципальной услуги либо об отказе в ее предоставлении;</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3) выдача документов.</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Указанные административные процедуры осуществляются в пределах сроков, установленных настоящим Регламентом.</w:t>
      </w:r>
    </w:p>
    <w:p w:rsidR="00CB7785" w:rsidRPr="0084249B" w:rsidRDefault="00252B27" w:rsidP="00691B81">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CB7785" w:rsidRPr="0084249B">
        <w:rPr>
          <w:rFonts w:ascii="Times New Roman" w:hAnsi="Times New Roman" w:cs="Times New Roman"/>
          <w:sz w:val="26"/>
          <w:szCs w:val="26"/>
        </w:rPr>
        <w:t xml:space="preserve"> Последовательность административных процедур при предоставлении муниципальной услуги отражена в блок-схеме, приведенной в приложении N 2 к настоящему Регламенту.</w:t>
      </w:r>
    </w:p>
    <w:p w:rsidR="00CB7785" w:rsidRPr="0084249B" w:rsidRDefault="00CB7785" w:rsidP="00691B81">
      <w:pPr>
        <w:pStyle w:val="ConsPlusNormal"/>
        <w:ind w:firstLine="284"/>
        <w:jc w:val="both"/>
        <w:rPr>
          <w:rFonts w:ascii="Times New Roman" w:hAnsi="Times New Roman" w:cs="Times New Roman"/>
          <w:sz w:val="26"/>
          <w:szCs w:val="26"/>
        </w:rPr>
      </w:pPr>
    </w:p>
    <w:p w:rsidR="00CB7785" w:rsidRPr="0084249B" w:rsidRDefault="00CB7785" w:rsidP="00691B81">
      <w:pPr>
        <w:pStyle w:val="ConsPlusNormal"/>
        <w:ind w:firstLine="284"/>
        <w:jc w:val="both"/>
        <w:outlineLvl w:val="2"/>
        <w:rPr>
          <w:rFonts w:ascii="Times New Roman" w:hAnsi="Times New Roman" w:cs="Times New Roman"/>
          <w:sz w:val="26"/>
          <w:szCs w:val="26"/>
        </w:rPr>
      </w:pPr>
      <w:r w:rsidRPr="0084249B">
        <w:rPr>
          <w:rFonts w:ascii="Times New Roman" w:hAnsi="Times New Roman" w:cs="Times New Roman"/>
          <w:sz w:val="26"/>
          <w:szCs w:val="26"/>
        </w:rPr>
        <w:t>28.2. Прием и регистрация заявления о предоставлении земельного участка и прилагаемых к нему документов</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28.2</w:t>
      </w:r>
      <w:r w:rsidR="006121A8">
        <w:rPr>
          <w:rFonts w:ascii="Times New Roman" w:hAnsi="Times New Roman" w:cs="Times New Roman"/>
          <w:sz w:val="26"/>
          <w:szCs w:val="26"/>
        </w:rPr>
        <w:t>.1.</w:t>
      </w:r>
      <w:r w:rsidRPr="0084249B">
        <w:rPr>
          <w:rFonts w:ascii="Times New Roman" w:hAnsi="Times New Roman" w:cs="Times New Roman"/>
          <w:sz w:val="26"/>
          <w:szCs w:val="26"/>
        </w:rPr>
        <w:t xml:space="preserve">Основанием для начала исполнения муниципальной услуги является представление в полномочный орган заявления о предоставлении земельного участка с прилагаемыми документами, предусмотренными пунктами </w:t>
      </w:r>
      <w:r w:rsidR="00252B27">
        <w:rPr>
          <w:rFonts w:ascii="Times New Roman" w:hAnsi="Times New Roman" w:cs="Times New Roman"/>
          <w:sz w:val="26"/>
          <w:szCs w:val="26"/>
        </w:rPr>
        <w:t>17</w:t>
      </w:r>
      <w:r w:rsidRPr="0084249B">
        <w:rPr>
          <w:rFonts w:ascii="Times New Roman" w:hAnsi="Times New Roman" w:cs="Times New Roman"/>
          <w:sz w:val="26"/>
          <w:szCs w:val="26"/>
        </w:rPr>
        <w:t xml:space="preserve">.1, </w:t>
      </w:r>
      <w:r w:rsidR="00252B27">
        <w:rPr>
          <w:rFonts w:ascii="Times New Roman" w:hAnsi="Times New Roman" w:cs="Times New Roman"/>
          <w:sz w:val="26"/>
          <w:szCs w:val="26"/>
        </w:rPr>
        <w:t>17</w:t>
      </w:r>
      <w:r w:rsidRPr="0084249B">
        <w:rPr>
          <w:rFonts w:ascii="Times New Roman" w:hAnsi="Times New Roman" w:cs="Times New Roman"/>
          <w:sz w:val="26"/>
          <w:szCs w:val="26"/>
        </w:rPr>
        <w:t xml:space="preserve">.2, </w:t>
      </w:r>
      <w:r w:rsidR="00252B27">
        <w:rPr>
          <w:rFonts w:ascii="Times New Roman" w:hAnsi="Times New Roman" w:cs="Times New Roman"/>
          <w:sz w:val="26"/>
          <w:szCs w:val="26"/>
        </w:rPr>
        <w:t>17</w:t>
      </w:r>
      <w:r w:rsidRPr="0084249B">
        <w:rPr>
          <w:rFonts w:ascii="Times New Roman" w:hAnsi="Times New Roman" w:cs="Times New Roman"/>
          <w:sz w:val="26"/>
          <w:szCs w:val="26"/>
        </w:rPr>
        <w:t xml:space="preserve">.5, </w:t>
      </w:r>
      <w:r w:rsidR="00252B27">
        <w:rPr>
          <w:rFonts w:ascii="Times New Roman" w:hAnsi="Times New Roman" w:cs="Times New Roman"/>
          <w:sz w:val="26"/>
          <w:szCs w:val="26"/>
        </w:rPr>
        <w:t>17</w:t>
      </w:r>
      <w:r w:rsidRPr="0084249B">
        <w:rPr>
          <w:rFonts w:ascii="Times New Roman" w:hAnsi="Times New Roman" w:cs="Times New Roman"/>
          <w:sz w:val="26"/>
          <w:szCs w:val="26"/>
        </w:rPr>
        <w:t xml:space="preserve">.6, </w:t>
      </w:r>
      <w:r w:rsidR="00252B27">
        <w:rPr>
          <w:rFonts w:ascii="Times New Roman" w:hAnsi="Times New Roman" w:cs="Times New Roman"/>
          <w:sz w:val="26"/>
          <w:szCs w:val="26"/>
        </w:rPr>
        <w:t>17</w:t>
      </w:r>
      <w:r w:rsidRPr="0084249B">
        <w:rPr>
          <w:rFonts w:ascii="Times New Roman" w:hAnsi="Times New Roman" w:cs="Times New Roman"/>
          <w:sz w:val="26"/>
          <w:szCs w:val="26"/>
        </w:rPr>
        <w:t>.8 настоящего Регламента.</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28.2.2. </w:t>
      </w:r>
      <w:proofErr w:type="gramStart"/>
      <w:r w:rsidRPr="0084249B">
        <w:rPr>
          <w:rFonts w:ascii="Times New Roman" w:hAnsi="Times New Roman" w:cs="Times New Roman"/>
          <w:sz w:val="26"/>
          <w:szCs w:val="26"/>
        </w:rPr>
        <w:t xml:space="preserve">Заявление о предоставлении земельного участка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w:t>
      </w:r>
      <w:r w:rsidR="00252B27">
        <w:rPr>
          <w:rFonts w:ascii="Times New Roman" w:hAnsi="Times New Roman" w:cs="Times New Roman"/>
          <w:sz w:val="26"/>
          <w:szCs w:val="26"/>
        </w:rPr>
        <w:t>9</w:t>
      </w:r>
      <w:r w:rsidRPr="0084249B">
        <w:rPr>
          <w:rFonts w:ascii="Times New Roman" w:hAnsi="Times New Roman" w:cs="Times New Roman"/>
          <w:sz w:val="26"/>
          <w:szCs w:val="26"/>
        </w:rPr>
        <w:t xml:space="preserve"> настоящего Регламента, по электронной почте, а также через личный кабинет на Едином портале, а в случае заключения соглашения о взаимодействии между Администрацией </w:t>
      </w:r>
      <w:r w:rsidR="00252B27">
        <w:rPr>
          <w:rFonts w:ascii="Times New Roman" w:hAnsi="Times New Roman" w:cs="Times New Roman"/>
          <w:sz w:val="26"/>
          <w:szCs w:val="26"/>
        </w:rPr>
        <w:t>Аршановского сельсовета</w:t>
      </w:r>
      <w:r w:rsidRPr="0084249B">
        <w:rPr>
          <w:rFonts w:ascii="Times New Roman" w:hAnsi="Times New Roman" w:cs="Times New Roman"/>
          <w:sz w:val="26"/>
          <w:szCs w:val="26"/>
        </w:rPr>
        <w:t xml:space="preserve"> и многофункциональным центром - через</w:t>
      </w:r>
      <w:proofErr w:type="gramEnd"/>
      <w:r w:rsidRPr="0084249B">
        <w:rPr>
          <w:rFonts w:ascii="Times New Roman" w:hAnsi="Times New Roman" w:cs="Times New Roman"/>
          <w:sz w:val="26"/>
          <w:szCs w:val="26"/>
        </w:rPr>
        <w:t xml:space="preserve"> многофункциональный центр.</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28.2.3. </w:t>
      </w:r>
      <w:proofErr w:type="gramStart"/>
      <w:r w:rsidRPr="0084249B">
        <w:rPr>
          <w:rFonts w:ascii="Times New Roman" w:hAnsi="Times New Roman" w:cs="Times New Roman"/>
          <w:sz w:val="26"/>
          <w:szCs w:val="26"/>
        </w:rPr>
        <w:t>Заявление в форме электронного документа может быть представлено в полномочный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w:t>
      </w:r>
      <w:proofErr w:type="gramEnd"/>
      <w:r w:rsidRPr="0084249B">
        <w:rPr>
          <w:rFonts w:ascii="Times New Roman" w:hAnsi="Times New Roman" w:cs="Times New Roman"/>
          <w:sz w:val="26"/>
          <w:szCs w:val="26"/>
        </w:rPr>
        <w:t xml:space="preserve"> </w:t>
      </w:r>
      <w:proofErr w:type="gramStart"/>
      <w:r w:rsidRPr="0084249B">
        <w:rPr>
          <w:rFonts w:ascii="Times New Roman" w:hAnsi="Times New Roman" w:cs="Times New Roman"/>
          <w:sz w:val="26"/>
          <w:szCs w:val="26"/>
        </w:rPr>
        <w:t>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w:t>
      </w:r>
      <w:proofErr w:type="gramEnd"/>
      <w:r w:rsidRPr="0084249B">
        <w:rPr>
          <w:rFonts w:ascii="Times New Roman" w:hAnsi="Times New Roman" w:cs="Times New Roman"/>
          <w:sz w:val="26"/>
          <w:szCs w:val="26"/>
        </w:rPr>
        <w:t xml:space="preserve"> сети "Интернет", а также требований к их формату (далее - Порядок), установленного Приказом Минэкономразвития от 14.01.2015 N 7.</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При поступлении заявления в форме электронного документа оно распечатывается и регистрируется в общем порядке.</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Заявление в форме электронного документа, представленное с нарушением </w:t>
      </w:r>
      <w:r w:rsidRPr="0084249B">
        <w:rPr>
          <w:rFonts w:ascii="Times New Roman" w:hAnsi="Times New Roman" w:cs="Times New Roman"/>
          <w:sz w:val="26"/>
          <w:szCs w:val="26"/>
        </w:rPr>
        <w:lastRenderedPageBreak/>
        <w:t>Порядка, установленного Приказом Минэкономразвития от 14.01.2015 N 7, полномочным органом не рассматривается.</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28.2.4. Заявление о предоставлении земельного участка с прилагаемыми к нему документами регистрируется в течение рабочего дня, в котором оно поступило.</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При регистрации заявления ему присваивается входящий номер.</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28.2.5.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28.2.6. </w:t>
      </w:r>
      <w:proofErr w:type="gramStart"/>
      <w:r w:rsidRPr="0084249B">
        <w:rPr>
          <w:rFonts w:ascii="Times New Roman" w:hAnsi="Times New Roman" w:cs="Times New Roman"/>
          <w:sz w:val="26"/>
          <w:szCs w:val="26"/>
        </w:rPr>
        <w:t>При приеме заявления непосредственно при личном обращении заявителя специалист, ответственный за прием документов, устанавливает предмет обращения, проверяет фактическое наличие документов, указанных в заявлении в качестве приложения, а также сличает представленные копии документов с оригиналами и заверяет их своей подписью с указанием фамилии и инициалов, после этого возвращает заявителю оригиналы документов и выдает заявителю второй экземпляр заявления при его наличии с</w:t>
      </w:r>
      <w:proofErr w:type="gramEnd"/>
      <w:r w:rsidRPr="0084249B">
        <w:rPr>
          <w:rFonts w:ascii="Times New Roman" w:hAnsi="Times New Roman" w:cs="Times New Roman"/>
          <w:sz w:val="26"/>
          <w:szCs w:val="26"/>
        </w:rPr>
        <w:t xml:space="preserve"> отметкой, содержащей дату приема документов.</w:t>
      </w:r>
    </w:p>
    <w:p w:rsidR="00CB7785" w:rsidRPr="0084249B" w:rsidRDefault="00CB7785" w:rsidP="00691B81">
      <w:pPr>
        <w:pStyle w:val="ConsPlusNormal"/>
        <w:ind w:firstLine="284"/>
        <w:jc w:val="both"/>
        <w:rPr>
          <w:rFonts w:ascii="Times New Roman" w:hAnsi="Times New Roman" w:cs="Times New Roman"/>
          <w:sz w:val="26"/>
          <w:szCs w:val="26"/>
        </w:rPr>
      </w:pPr>
      <w:proofErr w:type="gramStart"/>
      <w:r w:rsidRPr="0084249B">
        <w:rPr>
          <w:rFonts w:ascii="Times New Roman" w:hAnsi="Times New Roman" w:cs="Times New Roman"/>
          <w:sz w:val="26"/>
          <w:szCs w:val="26"/>
        </w:rPr>
        <w:t>При поступлении заявления в форме электронного документа специалист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r w:rsidRPr="0084249B">
        <w:rPr>
          <w:rFonts w:ascii="Times New Roman" w:hAnsi="Times New Roman" w:cs="Times New Roman"/>
          <w:sz w:val="26"/>
          <w:szCs w:val="26"/>
        </w:rPr>
        <w:t xml:space="preserve">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28.2.7. При представлении заявления о предоставлении земельного участка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28.2.8. Результатом административной процедуры является зарегистрированное заявление о предоставлении земельного участка с прилагаемыми к нему документами и передача его на рассмотрение.</w:t>
      </w:r>
    </w:p>
    <w:p w:rsidR="00CB7785" w:rsidRPr="0084249B" w:rsidRDefault="00CB7785" w:rsidP="00691B81">
      <w:pPr>
        <w:pStyle w:val="ConsPlusNormal"/>
        <w:ind w:firstLine="284"/>
        <w:jc w:val="both"/>
        <w:rPr>
          <w:rFonts w:ascii="Times New Roman" w:hAnsi="Times New Roman" w:cs="Times New Roman"/>
          <w:sz w:val="26"/>
          <w:szCs w:val="26"/>
        </w:rPr>
      </w:pPr>
      <w:r w:rsidRPr="0084249B">
        <w:rPr>
          <w:rFonts w:ascii="Times New Roman" w:hAnsi="Times New Roman" w:cs="Times New Roman"/>
          <w:sz w:val="26"/>
          <w:szCs w:val="26"/>
        </w:rPr>
        <w:t>28.2.9. Максимальный срок выполнения административной процедуры - 1 день.</w:t>
      </w:r>
    </w:p>
    <w:p w:rsidR="00CB7785" w:rsidRPr="0084249B" w:rsidRDefault="00CB7785" w:rsidP="00691B81">
      <w:pPr>
        <w:pStyle w:val="ConsPlusNormal"/>
        <w:ind w:firstLine="284"/>
        <w:jc w:val="both"/>
        <w:rPr>
          <w:rFonts w:ascii="Times New Roman" w:hAnsi="Times New Roman" w:cs="Times New Roman"/>
          <w:sz w:val="26"/>
          <w:szCs w:val="26"/>
        </w:rPr>
      </w:pPr>
    </w:p>
    <w:p w:rsidR="00CB7785" w:rsidRPr="0084249B" w:rsidRDefault="00765E11" w:rsidP="00691B81">
      <w:pPr>
        <w:pStyle w:val="ConsPlusNormal"/>
        <w:ind w:firstLine="284"/>
        <w:jc w:val="center"/>
        <w:outlineLvl w:val="2"/>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 Рассмотрение заявления о предоставлении земельного участка и прилагаемых к нему документов, принятие решения о предоставлении муниципальной услуги либо об отказе в ее предоставлении</w:t>
      </w:r>
    </w:p>
    <w:p w:rsidR="00CB7785" w:rsidRPr="0084249B" w:rsidRDefault="00CB7785" w:rsidP="00691B81">
      <w:pPr>
        <w:pStyle w:val="ConsPlusNormal"/>
        <w:ind w:firstLine="284"/>
        <w:jc w:val="center"/>
        <w:rPr>
          <w:rFonts w:ascii="Times New Roman" w:hAnsi="Times New Roman" w:cs="Times New Roman"/>
          <w:sz w:val="26"/>
          <w:szCs w:val="26"/>
        </w:rPr>
      </w:pP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.3.1. Основанием для начала административной процедуры является получение зарегистрированного заявления о предоставлении земельного участка с прилагаемыми к нему документами.</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.3.2. Зарегистрированное заявление о предоставлении земельного участка направляется на рассмотрение </w:t>
      </w:r>
      <w:r w:rsidR="00252B27">
        <w:rPr>
          <w:rFonts w:ascii="Times New Roman" w:hAnsi="Times New Roman" w:cs="Times New Roman"/>
          <w:sz w:val="26"/>
          <w:szCs w:val="26"/>
        </w:rPr>
        <w:t>Главе Аршановского сельсовета</w:t>
      </w:r>
      <w:r w:rsidR="00CB7785" w:rsidRPr="0084249B">
        <w:rPr>
          <w:rFonts w:ascii="Times New Roman" w:hAnsi="Times New Roman" w:cs="Times New Roman"/>
          <w:sz w:val="26"/>
          <w:szCs w:val="26"/>
        </w:rPr>
        <w:t xml:space="preserve"> для проставления резолюции, после чего направляется в соответствующее структурное подразделение специалисту, указанному в качестве ответственного за </w:t>
      </w:r>
      <w:r w:rsidR="00CB7785" w:rsidRPr="0084249B">
        <w:rPr>
          <w:rFonts w:ascii="Times New Roman" w:hAnsi="Times New Roman" w:cs="Times New Roman"/>
          <w:sz w:val="26"/>
          <w:szCs w:val="26"/>
        </w:rPr>
        <w:lastRenderedPageBreak/>
        <w:t>предоставление муниципальной услуги (далее - исполнитель).</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.3.3. </w:t>
      </w:r>
      <w:proofErr w:type="gramStart"/>
      <w:r w:rsidR="00CB7785" w:rsidRPr="0084249B">
        <w:rPr>
          <w:rFonts w:ascii="Times New Roman" w:hAnsi="Times New Roman" w:cs="Times New Roman"/>
          <w:sz w:val="26"/>
          <w:szCs w:val="26"/>
        </w:rPr>
        <w:t xml:space="preserve">Исполнитель после получения заявления о предоставлении земельного участка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подпунктом 1 пункта </w:t>
      </w:r>
      <w:r w:rsidR="00252B27">
        <w:rPr>
          <w:rFonts w:ascii="Times New Roman" w:hAnsi="Times New Roman" w:cs="Times New Roman"/>
          <w:sz w:val="26"/>
          <w:szCs w:val="26"/>
        </w:rPr>
        <w:t>17</w:t>
      </w:r>
      <w:r w:rsidR="00CB7785" w:rsidRPr="0084249B">
        <w:rPr>
          <w:rFonts w:ascii="Times New Roman" w:hAnsi="Times New Roman" w:cs="Times New Roman"/>
          <w:sz w:val="26"/>
          <w:szCs w:val="26"/>
        </w:rPr>
        <w:t>.1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.3.4. При установлении исполнителем факта, что:</w:t>
      </w:r>
    </w:p>
    <w:p w:rsidR="00CB7785" w:rsidRPr="0084249B" w:rsidRDefault="00CB7785" w:rsidP="00691B81">
      <w:pPr>
        <w:pStyle w:val="ConsPlusNormal"/>
        <w:ind w:left="360" w:firstLine="284"/>
        <w:jc w:val="both"/>
        <w:rPr>
          <w:rFonts w:ascii="Times New Roman" w:hAnsi="Times New Roman" w:cs="Times New Roman"/>
          <w:sz w:val="26"/>
          <w:szCs w:val="26"/>
        </w:rPr>
      </w:pPr>
      <w:proofErr w:type="gramStart"/>
      <w:r w:rsidRPr="0084249B">
        <w:rPr>
          <w:rFonts w:ascii="Times New Roman" w:hAnsi="Times New Roman" w:cs="Times New Roman"/>
          <w:sz w:val="26"/>
          <w:szCs w:val="26"/>
        </w:rPr>
        <w:t xml:space="preserve">1) заявителем не представлен какой-либо из документов, указанных в пунктах </w:t>
      </w:r>
      <w:r w:rsidR="00252B27" w:rsidRPr="00252B27">
        <w:rPr>
          <w:rFonts w:ascii="Times New Roman" w:hAnsi="Times New Roman" w:cs="Times New Roman"/>
          <w:sz w:val="26"/>
          <w:szCs w:val="26"/>
        </w:rPr>
        <w:t>17</w:t>
      </w:r>
      <w:r w:rsidRPr="00252B27">
        <w:rPr>
          <w:rFonts w:ascii="Times New Roman" w:hAnsi="Times New Roman" w:cs="Times New Roman"/>
          <w:sz w:val="26"/>
          <w:szCs w:val="26"/>
        </w:rPr>
        <w:t xml:space="preserve">.1, </w:t>
      </w:r>
      <w:r w:rsidR="00252B27" w:rsidRPr="00252B27">
        <w:rPr>
          <w:rFonts w:ascii="Times New Roman" w:hAnsi="Times New Roman" w:cs="Times New Roman"/>
          <w:sz w:val="26"/>
          <w:szCs w:val="26"/>
        </w:rPr>
        <w:t>17</w:t>
      </w:r>
      <w:r w:rsidRPr="00252B27">
        <w:rPr>
          <w:rFonts w:ascii="Times New Roman" w:hAnsi="Times New Roman" w:cs="Times New Roman"/>
          <w:sz w:val="26"/>
          <w:szCs w:val="26"/>
        </w:rPr>
        <w:t xml:space="preserve">.2 настоящего Регламента, либо что поданное заявление не соответствует положениям пункта </w:t>
      </w:r>
      <w:r w:rsidR="00252B27" w:rsidRPr="00252B27">
        <w:rPr>
          <w:rFonts w:ascii="Times New Roman" w:hAnsi="Times New Roman" w:cs="Times New Roman"/>
          <w:sz w:val="26"/>
          <w:szCs w:val="26"/>
        </w:rPr>
        <w:t>17</w:t>
      </w:r>
      <w:r w:rsidRPr="00252B27">
        <w:rPr>
          <w:rFonts w:ascii="Times New Roman" w:hAnsi="Times New Roman" w:cs="Times New Roman"/>
          <w:sz w:val="26"/>
          <w:szCs w:val="26"/>
        </w:rPr>
        <w:t>.1 настоящего</w:t>
      </w:r>
      <w:r w:rsidRPr="0084249B">
        <w:rPr>
          <w:rFonts w:ascii="Times New Roman" w:hAnsi="Times New Roman" w:cs="Times New Roman"/>
          <w:sz w:val="26"/>
          <w:szCs w:val="26"/>
        </w:rPr>
        <w:t xml:space="preserve"> Регламента, либо что заявление подано в иной уполномоченный орган, исполнитель готовит проект письма заявителю о возврате этого заявления с указанием причин возврата и передает его на согласование должностным лицам, ответственным за согласование;</w:t>
      </w:r>
      <w:proofErr w:type="gramEnd"/>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 заявление в форме электронного документа представлено с нарушением Порядка, установленного Приказом Минэкономразвития от 14.01.2015 N 7, исполнитель готовит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3) заявителем не представлен документ, указанный в пункте </w:t>
      </w:r>
      <w:r w:rsidR="00691B81">
        <w:rPr>
          <w:rFonts w:ascii="Times New Roman" w:hAnsi="Times New Roman" w:cs="Times New Roman"/>
          <w:sz w:val="26"/>
          <w:szCs w:val="26"/>
        </w:rPr>
        <w:t>18</w:t>
      </w:r>
      <w:r w:rsidRPr="0084249B">
        <w:rPr>
          <w:rFonts w:ascii="Times New Roman" w:hAnsi="Times New Roman" w:cs="Times New Roman"/>
          <w:sz w:val="26"/>
          <w:szCs w:val="26"/>
        </w:rPr>
        <w:t>.1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.3.9. После проверки документов исполнитель:</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1) при отсутствии оснований для отказа в предоставлении муниципальной услуги оформляет проект решения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2) при наличии оснований для отказа в предоставлении муниципальной услуги </w:t>
      </w:r>
      <w:r w:rsidRPr="0084249B">
        <w:rPr>
          <w:rFonts w:ascii="Times New Roman" w:hAnsi="Times New Roman" w:cs="Times New Roman"/>
          <w:sz w:val="26"/>
          <w:szCs w:val="26"/>
        </w:rPr>
        <w:lastRenderedPageBreak/>
        <w:t xml:space="preserve">исполнитель осуществляет подготовку проекта решения об отказе </w:t>
      </w:r>
      <w:proofErr w:type="gramStart"/>
      <w:r w:rsidRPr="0084249B">
        <w:rPr>
          <w:rFonts w:ascii="Times New Roman" w:hAnsi="Times New Roman" w:cs="Times New Roman"/>
          <w:sz w:val="26"/>
          <w:szCs w:val="26"/>
        </w:rPr>
        <w:t>в</w:t>
      </w:r>
      <w:proofErr w:type="gramEnd"/>
      <w:r w:rsidRPr="0084249B">
        <w:rPr>
          <w:rFonts w:ascii="Times New Roman" w:hAnsi="Times New Roman" w:cs="Times New Roman"/>
          <w:sz w:val="26"/>
          <w:szCs w:val="26"/>
        </w:rPr>
        <w:t xml:space="preserve"> </w:t>
      </w:r>
      <w:proofErr w:type="gramStart"/>
      <w:r w:rsidRPr="0084249B">
        <w:rPr>
          <w:rFonts w:ascii="Times New Roman" w:hAnsi="Times New Roman" w:cs="Times New Roman"/>
          <w:sz w:val="26"/>
          <w:szCs w:val="26"/>
        </w:rPr>
        <w:t>предоставлении</w:t>
      </w:r>
      <w:proofErr w:type="gramEnd"/>
      <w:r w:rsidRPr="0084249B">
        <w:rPr>
          <w:rFonts w:ascii="Times New Roman" w:hAnsi="Times New Roman" w:cs="Times New Roman"/>
          <w:sz w:val="26"/>
          <w:szCs w:val="26"/>
        </w:rPr>
        <w:t xml:space="preserve"> земельного участка с обязательным указанием всех оснований для отказа в предоставлении муниципальной услуги;</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3) передает проект решения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проект решения об отказе в предоставлении земельного участка на согласование должностным лицам, ответственным за согласование.</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Решение о предоставлении земельного участка в собственность бесплатно или в постоянное (бессрочное) пользование исполнитель оформляет постановлением Администрации </w:t>
      </w:r>
      <w:r w:rsidR="00691B81">
        <w:rPr>
          <w:rFonts w:ascii="Times New Roman" w:hAnsi="Times New Roman" w:cs="Times New Roman"/>
          <w:sz w:val="26"/>
          <w:szCs w:val="26"/>
        </w:rPr>
        <w:t>Аршановского сельсовета</w:t>
      </w:r>
      <w:r w:rsidRPr="0084249B">
        <w:rPr>
          <w:rFonts w:ascii="Times New Roman" w:hAnsi="Times New Roman" w:cs="Times New Roman"/>
          <w:sz w:val="26"/>
          <w:szCs w:val="26"/>
        </w:rPr>
        <w:t>.</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 xml:space="preserve">Решение об отказе в предоставлении земельного участка исполнитель оформляет письмом Администрации </w:t>
      </w:r>
      <w:r w:rsidR="00691B81">
        <w:rPr>
          <w:rFonts w:ascii="Times New Roman" w:hAnsi="Times New Roman" w:cs="Times New Roman"/>
          <w:sz w:val="26"/>
          <w:szCs w:val="26"/>
        </w:rPr>
        <w:t>Аршановского сельсовета</w:t>
      </w:r>
      <w:r w:rsidRPr="0084249B">
        <w:rPr>
          <w:rFonts w:ascii="Times New Roman" w:hAnsi="Times New Roman" w:cs="Times New Roman"/>
          <w:sz w:val="26"/>
          <w:szCs w:val="26"/>
        </w:rPr>
        <w:t>.</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.3.10. Согласованн</w:t>
      </w:r>
      <w:r w:rsidRPr="0084249B">
        <w:rPr>
          <w:rFonts w:ascii="Times New Roman" w:hAnsi="Times New Roman" w:cs="Times New Roman"/>
          <w:sz w:val="26"/>
          <w:szCs w:val="26"/>
        </w:rPr>
        <w:t>о</w:t>
      </w:r>
      <w:r w:rsidR="00CB7785" w:rsidRPr="0084249B">
        <w:rPr>
          <w:rFonts w:ascii="Times New Roman" w:hAnsi="Times New Roman" w:cs="Times New Roman"/>
          <w:sz w:val="26"/>
          <w:szCs w:val="26"/>
        </w:rPr>
        <w:t xml:space="preserve">е письмо о возврате заявителю заявления о предоставлении земельного участка,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проект решения о предоставлении </w:t>
      </w:r>
      <w:proofErr w:type="gramStart"/>
      <w:r w:rsidR="00CB7785" w:rsidRPr="0084249B">
        <w:rPr>
          <w:rFonts w:ascii="Times New Roman" w:hAnsi="Times New Roman" w:cs="Times New Roman"/>
          <w:sz w:val="26"/>
          <w:szCs w:val="26"/>
        </w:rPr>
        <w:t>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проект решения об отказе в предоставлении земельного участка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roofErr w:type="gramEnd"/>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.3.11. </w:t>
      </w:r>
      <w:proofErr w:type="gramStart"/>
      <w:r w:rsidR="00CB7785" w:rsidRPr="0084249B">
        <w:rPr>
          <w:rFonts w:ascii="Times New Roman" w:hAnsi="Times New Roman" w:cs="Times New Roman"/>
          <w:sz w:val="26"/>
          <w:szCs w:val="26"/>
        </w:rPr>
        <w:t>Оформленное письмо о возврате заявителю заявления о предоставлении земельного участка,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решение об</w:t>
      </w:r>
      <w:proofErr w:type="gramEnd"/>
      <w:r w:rsidR="00CB7785" w:rsidRPr="0084249B">
        <w:rPr>
          <w:rFonts w:ascii="Times New Roman" w:hAnsi="Times New Roman" w:cs="Times New Roman"/>
          <w:sz w:val="26"/>
          <w:szCs w:val="26"/>
        </w:rPr>
        <w:t xml:space="preserve"> </w:t>
      </w:r>
      <w:proofErr w:type="gramStart"/>
      <w:r w:rsidR="00CB7785" w:rsidRPr="0084249B">
        <w:rPr>
          <w:rFonts w:ascii="Times New Roman" w:hAnsi="Times New Roman" w:cs="Times New Roman"/>
          <w:sz w:val="26"/>
          <w:szCs w:val="26"/>
        </w:rPr>
        <w:t>отказе</w:t>
      </w:r>
      <w:proofErr w:type="gramEnd"/>
      <w:r w:rsidR="00CB7785" w:rsidRPr="0084249B">
        <w:rPr>
          <w:rFonts w:ascii="Times New Roman" w:hAnsi="Times New Roman" w:cs="Times New Roman"/>
          <w:sz w:val="26"/>
          <w:szCs w:val="26"/>
        </w:rPr>
        <w:t xml:space="preserve"> в предоставлении земельного участка передаются специалисту, ответственному за выдачу документов.</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.3.12. </w:t>
      </w:r>
      <w:proofErr w:type="gramStart"/>
      <w:r w:rsidR="00CB7785" w:rsidRPr="0084249B">
        <w:rPr>
          <w:rFonts w:ascii="Times New Roman" w:hAnsi="Times New Roman" w:cs="Times New Roman"/>
          <w:sz w:val="26"/>
          <w:szCs w:val="26"/>
        </w:rPr>
        <w:t>Результатом административной процедуры является подписанные письмо о возврате заявителю заявления о предоставлении земельного участка,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w:t>
      </w:r>
      <w:proofErr w:type="gramEnd"/>
      <w:r w:rsidR="00CB7785" w:rsidRPr="0084249B">
        <w:rPr>
          <w:rFonts w:ascii="Times New Roman" w:hAnsi="Times New Roman" w:cs="Times New Roman"/>
          <w:sz w:val="26"/>
          <w:szCs w:val="26"/>
        </w:rPr>
        <w:t xml:space="preserve"> участком, либо оформленное решение об отказе в предоставлении земельного участка.</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.3.13. Максимальный срок выполнения административной процедуры:</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1) в случае возврата заявителю заявления о предоставлении земельного участка - 7 дней;</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 в случае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lastRenderedPageBreak/>
        <w:t>3) в случае принятия решения о предоставлении муниципальной услуги, за исключением случая, установленного подпунктом 4 настоящего пункта, - не более 27 дней;</w:t>
      </w:r>
    </w:p>
    <w:p w:rsidR="00CB7785" w:rsidRPr="0084249B" w:rsidRDefault="00CB7785" w:rsidP="00691B81">
      <w:pPr>
        <w:pStyle w:val="ConsPlusNormal"/>
        <w:ind w:left="360" w:firstLine="284"/>
        <w:jc w:val="both"/>
        <w:rPr>
          <w:rFonts w:ascii="Times New Roman" w:hAnsi="Times New Roman" w:cs="Times New Roman"/>
          <w:sz w:val="26"/>
          <w:szCs w:val="26"/>
        </w:rPr>
      </w:pPr>
      <w:bookmarkStart w:id="3" w:name="Par470"/>
      <w:bookmarkEnd w:id="3"/>
      <w:r w:rsidRPr="0084249B">
        <w:rPr>
          <w:rFonts w:ascii="Times New Roman" w:hAnsi="Times New Roman" w:cs="Times New Roman"/>
          <w:sz w:val="26"/>
          <w:szCs w:val="26"/>
        </w:rPr>
        <w:t xml:space="preserve">4) в случае принятия решения о предоставлении муниципальной услуги в отношении земельных участков, предоставляемых без проведения торгов в собственность бесплатно либо в аренду членам садоводческого, огороднического или дачного некоммерческого объединения граждан либо садоводческому, огородническому или дачному некоммерческому объединению граждан </w:t>
      </w:r>
      <w:proofErr w:type="gramStart"/>
      <w:r w:rsidRPr="0084249B">
        <w:rPr>
          <w:rFonts w:ascii="Times New Roman" w:hAnsi="Times New Roman" w:cs="Times New Roman"/>
          <w:sz w:val="26"/>
          <w:szCs w:val="26"/>
        </w:rPr>
        <w:t>в</w:t>
      </w:r>
      <w:proofErr w:type="gramEnd"/>
      <w:r w:rsidRPr="0084249B">
        <w:rPr>
          <w:rFonts w:ascii="Times New Roman" w:hAnsi="Times New Roman" w:cs="Times New Roman"/>
          <w:sz w:val="26"/>
          <w:szCs w:val="26"/>
        </w:rPr>
        <w:t xml:space="preserve"> </w:t>
      </w:r>
      <w:proofErr w:type="gramStart"/>
      <w:r w:rsidRPr="0084249B">
        <w:rPr>
          <w:rFonts w:ascii="Times New Roman" w:hAnsi="Times New Roman" w:cs="Times New Roman"/>
          <w:sz w:val="26"/>
          <w:szCs w:val="26"/>
        </w:rPr>
        <w:t>случаях</w:t>
      </w:r>
      <w:proofErr w:type="gramEnd"/>
      <w:r w:rsidRPr="0084249B">
        <w:rPr>
          <w:rFonts w:ascii="Times New Roman" w:hAnsi="Times New Roman" w:cs="Times New Roman"/>
          <w:sz w:val="26"/>
          <w:szCs w:val="26"/>
        </w:rPr>
        <w:t>, предусмотренных пунктом 2.7 статьи 3 Федерального закона от 25.10.2001 N 137-ФЗ "О введении в действие Земельного кодекса Российской Федерации", - не более 11 дней.</w:t>
      </w:r>
    </w:p>
    <w:p w:rsidR="00CB7785" w:rsidRPr="0084249B" w:rsidRDefault="00CB7785" w:rsidP="00691B81">
      <w:pPr>
        <w:pStyle w:val="ConsPlusNormal"/>
        <w:ind w:left="360" w:firstLine="284"/>
        <w:jc w:val="both"/>
        <w:rPr>
          <w:rFonts w:ascii="Times New Roman" w:hAnsi="Times New Roman" w:cs="Times New Roman"/>
          <w:sz w:val="26"/>
          <w:szCs w:val="26"/>
        </w:rPr>
      </w:pPr>
    </w:p>
    <w:p w:rsidR="00CB7785" w:rsidRPr="0084249B" w:rsidRDefault="00765E11" w:rsidP="00691B81">
      <w:pPr>
        <w:pStyle w:val="ConsPlusNormal"/>
        <w:ind w:left="360" w:firstLine="284"/>
        <w:outlineLvl w:val="2"/>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.4. Выдача документов</w:t>
      </w:r>
    </w:p>
    <w:p w:rsidR="00CB7785" w:rsidRPr="0084249B" w:rsidRDefault="00CB7785" w:rsidP="00691B81">
      <w:pPr>
        <w:pStyle w:val="ConsPlusNormal"/>
        <w:ind w:left="360" w:firstLine="284"/>
        <w:jc w:val="both"/>
        <w:rPr>
          <w:rFonts w:ascii="Times New Roman" w:hAnsi="Times New Roman" w:cs="Times New Roman"/>
          <w:sz w:val="26"/>
          <w:szCs w:val="26"/>
        </w:rPr>
      </w:pP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.4.1. </w:t>
      </w:r>
      <w:proofErr w:type="gramStart"/>
      <w:r w:rsidR="00CB7785" w:rsidRPr="0084249B">
        <w:rPr>
          <w:rFonts w:ascii="Times New Roman" w:hAnsi="Times New Roman" w:cs="Times New Roman"/>
          <w:sz w:val="26"/>
          <w:szCs w:val="26"/>
        </w:rPr>
        <w:t>Основанием для начала административной процедуры является подписанные письмо о возврате заявителю заявления о предоставлении земельного участка,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либо решение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w:t>
      </w:r>
      <w:proofErr w:type="gramEnd"/>
      <w:r w:rsidR="00CB7785" w:rsidRPr="0084249B">
        <w:rPr>
          <w:rFonts w:ascii="Times New Roman" w:hAnsi="Times New Roman" w:cs="Times New Roman"/>
          <w:sz w:val="26"/>
          <w:szCs w:val="26"/>
        </w:rPr>
        <w:t xml:space="preserve"> пользования земельным участком, либо оформленное решение об отказе в предоставлении земельного участка.</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.4.2. Специалист, ответственный за выдачу документов, извещает заявителя с использованием способа связи, указанного в заявлении, о возврате заявления о </w:t>
      </w:r>
      <w:proofErr w:type="gramStart"/>
      <w:r w:rsidR="00CB7785" w:rsidRPr="0084249B">
        <w:rPr>
          <w:rFonts w:ascii="Times New Roman" w:hAnsi="Times New Roman" w:cs="Times New Roman"/>
          <w:sz w:val="26"/>
          <w:szCs w:val="26"/>
        </w:rPr>
        <w:t>предоставлении земельного участка либо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либо направляет ему документы почтовым отправлением способом, позволяющим подтвердить факт и дату его отправки.</w:t>
      </w:r>
      <w:proofErr w:type="gramEnd"/>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.4.3. </w:t>
      </w:r>
      <w:proofErr w:type="gramStart"/>
      <w:r w:rsidR="00CB7785" w:rsidRPr="0084249B">
        <w:rPr>
          <w:rFonts w:ascii="Times New Roman" w:hAnsi="Times New Roman" w:cs="Times New Roman"/>
          <w:sz w:val="26"/>
          <w:szCs w:val="26"/>
        </w:rPr>
        <w:t>Заявитель, направивший заявление в электронной форме, извещается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допущенных нарушениях требований, в соответствии с которыми должно быть представлено заявление в форме электронного документа, либо о принятии решения по результатам рассмотрения заявления и о возможности получения результата предоставления муниципальной услуги.</w:t>
      </w:r>
      <w:proofErr w:type="gramEnd"/>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.4.4. В случае получения заявителем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знакомит </w:t>
      </w:r>
      <w:proofErr w:type="gramStart"/>
      <w:r w:rsidR="00CB7785" w:rsidRPr="0084249B">
        <w:rPr>
          <w:rFonts w:ascii="Times New Roman" w:hAnsi="Times New Roman" w:cs="Times New Roman"/>
          <w:sz w:val="26"/>
          <w:szCs w:val="26"/>
        </w:rPr>
        <w:t>заявителя с перечнем выдаваемых документов (оглашает названия выдаваемых документов), делает запись в книге учета выданных документов и выдает заявителю один экземпляр письма о возврате заявителю заявления о предоставлении земельного участка вместе с заявлением о предоставлении земельного участка, либо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 один</w:t>
      </w:r>
      <w:proofErr w:type="gramEnd"/>
      <w:r w:rsidR="00CB7785" w:rsidRPr="0084249B">
        <w:rPr>
          <w:rFonts w:ascii="Times New Roman" w:hAnsi="Times New Roman" w:cs="Times New Roman"/>
          <w:sz w:val="26"/>
          <w:szCs w:val="26"/>
        </w:rPr>
        <w:t xml:space="preserve"> экземпляр решения о предоставлении земельного участка в собственность бесплатно или в </w:t>
      </w:r>
      <w:r w:rsidR="00CB7785" w:rsidRPr="0084249B">
        <w:rPr>
          <w:rFonts w:ascii="Times New Roman" w:hAnsi="Times New Roman" w:cs="Times New Roman"/>
          <w:sz w:val="26"/>
          <w:szCs w:val="26"/>
        </w:rPr>
        <w:lastRenderedPageBreak/>
        <w:t>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в количестве экземпляров не менее трех, либо один экземпляр решения об отказе в предоставлении земельного участка.</w:t>
      </w:r>
    </w:p>
    <w:p w:rsidR="00CB7785" w:rsidRPr="0084249B" w:rsidRDefault="00CB7785"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Заявитель собственноручно расписывается в получении документов.</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.4.5.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 xml:space="preserve">.4.6. Заявление о предоставлении земельного участка и прилагаемые к нему документы передаются в порядке делопроизводства в архив Администрации </w:t>
      </w:r>
      <w:r w:rsidR="00691B81">
        <w:rPr>
          <w:rFonts w:ascii="Times New Roman" w:hAnsi="Times New Roman" w:cs="Times New Roman"/>
          <w:sz w:val="26"/>
          <w:szCs w:val="26"/>
        </w:rPr>
        <w:t>Аршановского сельсовета</w:t>
      </w:r>
      <w:r w:rsidR="00CB7785" w:rsidRPr="0084249B">
        <w:rPr>
          <w:rFonts w:ascii="Times New Roman" w:hAnsi="Times New Roman" w:cs="Times New Roman"/>
          <w:sz w:val="26"/>
          <w:szCs w:val="26"/>
        </w:rPr>
        <w:t>, а также для размещения требуемой информации в информационной системе обеспечения градостроительной деятельности.</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.4.7. Результатом административной процедуры является выдача письма о возврате заявителю заявления о предоставлении земельного участка вместе с заявлением о предоставлении земельного участка, либо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 решения о предоставлении земельного участка в собственность бесплатно или в постоянное (бессрочное) пользование, либо проекта договора купли-продажи, договора аренды земельного участка или договора безвозмездного пользования земельным участком, либо мотивированного отказа в предоставлении земельного участка.</w:t>
      </w:r>
    </w:p>
    <w:p w:rsidR="00CB7785" w:rsidRPr="0084249B" w:rsidRDefault="00765E11" w:rsidP="00691B81">
      <w:pPr>
        <w:pStyle w:val="ConsPlusNormal"/>
        <w:ind w:left="360" w:firstLine="284"/>
        <w:jc w:val="both"/>
        <w:rPr>
          <w:rFonts w:ascii="Times New Roman" w:hAnsi="Times New Roman" w:cs="Times New Roman"/>
          <w:sz w:val="26"/>
          <w:szCs w:val="26"/>
        </w:rPr>
      </w:pPr>
      <w:r w:rsidRPr="0084249B">
        <w:rPr>
          <w:rFonts w:ascii="Times New Roman" w:hAnsi="Times New Roman" w:cs="Times New Roman"/>
          <w:sz w:val="26"/>
          <w:szCs w:val="26"/>
        </w:rPr>
        <w:t>28</w:t>
      </w:r>
      <w:r w:rsidR="00CB7785" w:rsidRPr="0084249B">
        <w:rPr>
          <w:rFonts w:ascii="Times New Roman" w:hAnsi="Times New Roman" w:cs="Times New Roman"/>
          <w:sz w:val="26"/>
          <w:szCs w:val="26"/>
        </w:rPr>
        <w:t>.4.8. Максимальный срок исполнения административной процедуры - 2 дня.</w:t>
      </w:r>
    </w:p>
    <w:p w:rsidR="00CB7785" w:rsidRPr="0084249B" w:rsidRDefault="00CB7785" w:rsidP="00F23E68">
      <w:pPr>
        <w:pStyle w:val="ConsPlusNormal"/>
        <w:ind w:left="360" w:firstLine="0"/>
        <w:jc w:val="both"/>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249B">
        <w:rPr>
          <w:rFonts w:ascii="Times New Roman" w:hAnsi="Times New Roman" w:cs="Times New Roman"/>
          <w:b/>
          <w:sz w:val="26"/>
          <w:szCs w:val="26"/>
          <w:lang w:val="en-US"/>
        </w:rPr>
        <w:t>IV</w:t>
      </w:r>
      <w:r w:rsidRPr="0084249B">
        <w:rPr>
          <w:rFonts w:ascii="Times New Roman" w:hAnsi="Times New Roman" w:cs="Times New Roman"/>
          <w:b/>
          <w:sz w:val="26"/>
          <w:szCs w:val="26"/>
        </w:rPr>
        <w:t>. Формы контроля за исполнением</w:t>
      </w:r>
    </w:p>
    <w:p w:rsidR="00B350C2" w:rsidRPr="0084249B" w:rsidRDefault="00B350C2" w:rsidP="00B254B1">
      <w:pPr>
        <w:autoSpaceDE w:val="0"/>
        <w:autoSpaceDN w:val="0"/>
        <w:adjustRightInd w:val="0"/>
        <w:spacing w:after="0" w:line="240" w:lineRule="auto"/>
        <w:ind w:firstLine="709"/>
        <w:jc w:val="center"/>
        <w:rPr>
          <w:rFonts w:ascii="Times New Roman" w:hAnsi="Times New Roman" w:cs="Times New Roman"/>
          <w:b/>
          <w:sz w:val="26"/>
          <w:szCs w:val="26"/>
        </w:rPr>
      </w:pPr>
      <w:r w:rsidRPr="0084249B">
        <w:rPr>
          <w:rFonts w:ascii="Times New Roman" w:hAnsi="Times New Roman" w:cs="Times New Roman"/>
          <w:b/>
          <w:sz w:val="26"/>
          <w:szCs w:val="26"/>
        </w:rPr>
        <w:t>административного регламента</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p>
    <w:p w:rsidR="00B350C2" w:rsidRPr="0084249B" w:rsidRDefault="00F23E68"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29.1</w:t>
      </w:r>
      <w:r w:rsidR="00B350C2" w:rsidRPr="0084249B">
        <w:rPr>
          <w:rFonts w:ascii="Times New Roman" w:hAnsi="Times New Roman" w:cs="Times New Roman"/>
          <w:sz w:val="26"/>
          <w:szCs w:val="26"/>
        </w:rPr>
        <w:t>. </w:t>
      </w:r>
      <w:proofErr w:type="gramStart"/>
      <w:r w:rsidR="00B350C2" w:rsidRPr="0084249B">
        <w:rPr>
          <w:rFonts w:ascii="Times New Roman" w:hAnsi="Times New Roman" w:cs="Times New Roman"/>
          <w:sz w:val="26"/>
          <w:szCs w:val="26"/>
        </w:rPr>
        <w:t>Контроль за</w:t>
      </w:r>
      <w:proofErr w:type="gramEnd"/>
      <w:r w:rsidR="00B350C2" w:rsidRPr="0084249B">
        <w:rPr>
          <w:rFonts w:ascii="Times New Roman" w:hAnsi="Times New Roman" w:cs="Times New Roman"/>
          <w:sz w:val="26"/>
          <w:szCs w:val="26"/>
        </w:rPr>
        <w:t xml:space="preserve"> предоставлением муниципальной услуги осуществляется </w:t>
      </w:r>
      <w:r w:rsidR="00C70DAF" w:rsidRPr="0084249B">
        <w:rPr>
          <w:rFonts w:ascii="Times New Roman" w:hAnsi="Times New Roman" w:cs="Times New Roman"/>
          <w:sz w:val="26"/>
          <w:szCs w:val="26"/>
        </w:rPr>
        <w:t>Главой Аршановского сельсовета</w:t>
      </w:r>
      <w:r w:rsidR="00B350C2" w:rsidRPr="0084249B">
        <w:rPr>
          <w:rFonts w:ascii="Times New Roman" w:hAnsi="Times New Roman" w:cs="Times New Roman"/>
          <w:sz w:val="26"/>
          <w:szCs w:val="26"/>
        </w:rPr>
        <w:t xml:space="preserve"> путем проведения проверок соблюдения и исполнения  положений настоящего регламента, иных нормативных правовых актов Российской Федерации, муниципальных правовых актов.</w:t>
      </w:r>
    </w:p>
    <w:p w:rsidR="00B350C2" w:rsidRPr="0084249B" w:rsidRDefault="00F23E68"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29.2</w:t>
      </w:r>
      <w:r w:rsidR="00B350C2" w:rsidRPr="0084249B">
        <w:rPr>
          <w:rFonts w:ascii="Times New Roman" w:hAnsi="Times New Roman" w:cs="Times New Roman"/>
          <w:sz w:val="26"/>
          <w:szCs w:val="26"/>
        </w:rPr>
        <w:t>. </w:t>
      </w:r>
      <w:proofErr w:type="gramStart"/>
      <w:r w:rsidR="00B350C2" w:rsidRPr="0084249B">
        <w:rPr>
          <w:rFonts w:ascii="Times New Roman" w:hAnsi="Times New Roman" w:cs="Times New Roman"/>
          <w:sz w:val="26"/>
          <w:szCs w:val="26"/>
        </w:rPr>
        <w:t>Контроль за</w:t>
      </w:r>
      <w:proofErr w:type="gramEnd"/>
      <w:r w:rsidR="00B350C2" w:rsidRPr="0084249B">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а также по конкретному обращению заявителя.</w:t>
      </w:r>
    </w:p>
    <w:p w:rsidR="00B350C2" w:rsidRPr="0084249B" w:rsidRDefault="00F23E68" w:rsidP="00B254B1">
      <w:pPr>
        <w:spacing w:after="0" w:line="240" w:lineRule="auto"/>
        <w:ind w:firstLine="720"/>
        <w:jc w:val="both"/>
        <w:rPr>
          <w:rFonts w:ascii="Times New Roman" w:hAnsi="Times New Roman" w:cs="Times New Roman"/>
          <w:sz w:val="26"/>
          <w:szCs w:val="26"/>
        </w:rPr>
      </w:pPr>
      <w:r w:rsidRPr="0084249B">
        <w:rPr>
          <w:rFonts w:ascii="Times New Roman" w:hAnsi="Times New Roman" w:cs="Times New Roman"/>
          <w:sz w:val="26"/>
          <w:szCs w:val="26"/>
        </w:rPr>
        <w:t>29.3</w:t>
      </w:r>
      <w:r w:rsidR="00B350C2" w:rsidRPr="0084249B">
        <w:rPr>
          <w:rFonts w:ascii="Times New Roman" w:hAnsi="Times New Roman" w:cs="Times New Roman"/>
          <w:sz w:val="26"/>
          <w:szCs w:val="26"/>
        </w:rPr>
        <w:t>. Сотрудники, ответственные за прием и выдачу документов, за подготовку и направление межведомственных запросов, за подготовку и выдачу (направления) решения о предоставлении земельного участка или решения об отказе в предоставлении, несут персональную ответственность за соблюдение сроков и порядка приема и выдачи документов и порядка оказания муниципальной услуги.</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t>Персональная ответственность сотрудника закрепляется в должностной инструкции в соответствии с требованиями законодательства Российской Федерации.</w:t>
      </w:r>
    </w:p>
    <w:p w:rsidR="00B350C2" w:rsidRPr="0084249B" w:rsidRDefault="00F23E68" w:rsidP="00B254B1">
      <w:pPr>
        <w:autoSpaceDE w:val="0"/>
        <w:autoSpaceDN w:val="0"/>
        <w:adjustRightInd w:val="0"/>
        <w:spacing w:after="0" w:line="240" w:lineRule="auto"/>
        <w:ind w:firstLine="709"/>
        <w:jc w:val="both"/>
        <w:rPr>
          <w:rFonts w:ascii="Times New Roman" w:hAnsi="Times New Roman" w:cs="Times New Roman"/>
          <w:sz w:val="26"/>
          <w:szCs w:val="26"/>
        </w:rPr>
      </w:pPr>
      <w:r w:rsidRPr="0084249B">
        <w:rPr>
          <w:rFonts w:ascii="Times New Roman" w:hAnsi="Times New Roman" w:cs="Times New Roman"/>
          <w:sz w:val="26"/>
          <w:szCs w:val="26"/>
        </w:rPr>
        <w:lastRenderedPageBreak/>
        <w:t>29.4</w:t>
      </w:r>
      <w:r w:rsidR="00B350C2" w:rsidRPr="0084249B">
        <w:rPr>
          <w:rFonts w:ascii="Times New Roman" w:hAnsi="Times New Roman" w:cs="Times New Roman"/>
          <w:sz w:val="26"/>
          <w:szCs w:val="26"/>
        </w:rPr>
        <w:t>. В случае выявления нарушений настоящего регламента виновные лица привлекаются к ответственности в порядке, установленном действующим законодательством Российской Федерации.</w:t>
      </w:r>
    </w:p>
    <w:p w:rsidR="00B350C2" w:rsidRPr="0084249B" w:rsidRDefault="00B350C2" w:rsidP="00B254B1">
      <w:pPr>
        <w:autoSpaceDE w:val="0"/>
        <w:autoSpaceDN w:val="0"/>
        <w:adjustRightInd w:val="0"/>
        <w:spacing w:after="0" w:line="240" w:lineRule="auto"/>
        <w:ind w:firstLine="709"/>
        <w:jc w:val="both"/>
        <w:rPr>
          <w:rFonts w:ascii="Times New Roman" w:hAnsi="Times New Roman" w:cs="Times New Roman"/>
          <w:sz w:val="26"/>
          <w:szCs w:val="26"/>
        </w:rPr>
      </w:pPr>
    </w:p>
    <w:p w:rsidR="00B350C2" w:rsidRPr="0084249B" w:rsidRDefault="00B350C2" w:rsidP="00B254B1">
      <w:pPr>
        <w:autoSpaceDE w:val="0"/>
        <w:autoSpaceDN w:val="0"/>
        <w:adjustRightInd w:val="0"/>
        <w:spacing w:after="0" w:line="240" w:lineRule="auto"/>
        <w:jc w:val="center"/>
        <w:outlineLvl w:val="0"/>
        <w:rPr>
          <w:rFonts w:ascii="Times New Roman" w:hAnsi="Times New Roman" w:cs="Times New Roman"/>
          <w:b/>
          <w:bCs/>
          <w:sz w:val="26"/>
          <w:szCs w:val="26"/>
        </w:rPr>
      </w:pPr>
      <w:r w:rsidRPr="0084249B">
        <w:rPr>
          <w:rFonts w:ascii="Times New Roman" w:hAnsi="Times New Roman" w:cs="Times New Roman"/>
          <w:b/>
          <w:bCs/>
          <w:sz w:val="26"/>
          <w:szCs w:val="26"/>
          <w:lang w:val="en-US"/>
        </w:rPr>
        <w:t>V</w:t>
      </w:r>
      <w:r w:rsidRPr="0084249B">
        <w:rPr>
          <w:rFonts w:ascii="Times New Roman" w:hAnsi="Times New Roman" w:cs="Times New Roman"/>
          <w:b/>
          <w:bCs/>
          <w:sz w:val="26"/>
          <w:szCs w:val="26"/>
        </w:rPr>
        <w:t xml:space="preserve">. Досудебное (внесудебное) обжалование заявителем решений и действий (бездействия) органа, предоставляющего муниципальную услугу, </w:t>
      </w:r>
    </w:p>
    <w:p w:rsidR="00B350C2" w:rsidRPr="0084249B" w:rsidRDefault="00B350C2" w:rsidP="00B254B1">
      <w:pPr>
        <w:autoSpaceDE w:val="0"/>
        <w:autoSpaceDN w:val="0"/>
        <w:adjustRightInd w:val="0"/>
        <w:spacing w:after="0" w:line="240" w:lineRule="auto"/>
        <w:jc w:val="center"/>
        <w:outlineLvl w:val="0"/>
        <w:rPr>
          <w:rFonts w:ascii="Times New Roman" w:hAnsi="Times New Roman" w:cs="Times New Roman"/>
          <w:b/>
          <w:bCs/>
          <w:sz w:val="26"/>
          <w:szCs w:val="26"/>
        </w:rPr>
      </w:pPr>
      <w:r w:rsidRPr="0084249B">
        <w:rPr>
          <w:rFonts w:ascii="Times New Roman" w:hAnsi="Times New Roman" w:cs="Times New Roman"/>
          <w:b/>
          <w:bCs/>
          <w:sz w:val="26"/>
          <w:szCs w:val="26"/>
        </w:rPr>
        <w:t xml:space="preserve">должностного лица органа, предоставляющего муниципальную услугу, </w:t>
      </w:r>
    </w:p>
    <w:p w:rsidR="00B350C2" w:rsidRPr="0084249B" w:rsidRDefault="00B350C2" w:rsidP="00B254B1">
      <w:pPr>
        <w:autoSpaceDE w:val="0"/>
        <w:autoSpaceDN w:val="0"/>
        <w:adjustRightInd w:val="0"/>
        <w:spacing w:after="0" w:line="240" w:lineRule="auto"/>
        <w:jc w:val="center"/>
        <w:outlineLvl w:val="0"/>
        <w:rPr>
          <w:rFonts w:ascii="Times New Roman" w:hAnsi="Times New Roman" w:cs="Times New Roman"/>
          <w:b/>
          <w:bCs/>
          <w:sz w:val="26"/>
          <w:szCs w:val="26"/>
        </w:rPr>
      </w:pPr>
      <w:r w:rsidRPr="0084249B">
        <w:rPr>
          <w:rFonts w:ascii="Times New Roman" w:hAnsi="Times New Roman" w:cs="Times New Roman"/>
          <w:b/>
          <w:bCs/>
          <w:sz w:val="26"/>
          <w:szCs w:val="26"/>
        </w:rPr>
        <w:t>либо муниципального служащего</w:t>
      </w:r>
    </w:p>
    <w:p w:rsidR="00B350C2" w:rsidRPr="0084249B" w:rsidRDefault="00B350C2" w:rsidP="00B254B1">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30.1</w:t>
      </w:r>
      <w:r w:rsidR="00B350C2" w:rsidRPr="0084249B">
        <w:rPr>
          <w:rFonts w:ascii="Times New Roman" w:hAnsi="Times New Roman" w:cs="Times New Roman"/>
          <w:sz w:val="26"/>
          <w:szCs w:val="26"/>
        </w:rPr>
        <w:t xml:space="preserve">. Заявитель имеет право на досудебное (внесудебное) обжалование действий (бездействия) и решений, осуществляемых (принятых) в ходе исполнения муниципальной услуги, в досудебном порядке. </w:t>
      </w:r>
    </w:p>
    <w:p w:rsidR="00B350C2" w:rsidRPr="0084249B" w:rsidRDefault="00691B81"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30.2</w:t>
      </w:r>
      <w:r w:rsidR="00B350C2" w:rsidRPr="0084249B">
        <w:rPr>
          <w:rFonts w:ascii="Times New Roman" w:hAnsi="Times New Roman" w:cs="Times New Roman"/>
          <w:sz w:val="26"/>
          <w:szCs w:val="26"/>
        </w:rPr>
        <w:t xml:space="preserve">. Заявитель может обратиться с </w:t>
      </w:r>
      <w:proofErr w:type="gramStart"/>
      <w:r w:rsidR="00B350C2" w:rsidRPr="0084249B">
        <w:rPr>
          <w:rFonts w:ascii="Times New Roman" w:hAnsi="Times New Roman" w:cs="Times New Roman"/>
          <w:sz w:val="26"/>
          <w:szCs w:val="26"/>
        </w:rPr>
        <w:t>жалобой</w:t>
      </w:r>
      <w:proofErr w:type="gramEnd"/>
      <w:r w:rsidR="00B350C2" w:rsidRPr="0084249B">
        <w:rPr>
          <w:rFonts w:ascii="Times New Roman" w:hAnsi="Times New Roman" w:cs="Times New Roman"/>
          <w:sz w:val="26"/>
          <w:szCs w:val="26"/>
        </w:rPr>
        <w:t xml:space="preserve"> в том числе в следующих случаях:</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нарушение срока регистрации запроса заявителя о предоставлении муниципальной услуги;</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нарушение срока предоставления муниципальной услуги;</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для предоставления муниципальной услуги;</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отказ в приеме документов, предоставление которых предусмотрено нормативными правовыми актами Российской Федерации, нормативными правовыми Республики Хакасия, муниципальными правовыми актами для предоставления муниципальной услуги, у заявителя;</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84249B">
        <w:rPr>
          <w:rFonts w:ascii="Times New Roman" w:hAnsi="Times New Roman" w:cs="Times New Roman"/>
          <w:sz w:val="26"/>
          <w:szCs w:val="26"/>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за</w:t>
      </w:r>
      <w:r w:rsidR="00426C4C" w:rsidRPr="0084249B">
        <w:rPr>
          <w:rFonts w:ascii="Times New Roman" w:hAnsi="Times New Roman" w:cs="Times New Roman"/>
          <w:sz w:val="26"/>
          <w:szCs w:val="26"/>
        </w:rPr>
        <w:t xml:space="preserve"> </w:t>
      </w:r>
      <w:r w:rsidRPr="0084249B">
        <w:rPr>
          <w:rFonts w:ascii="Times New Roman" w:hAnsi="Times New Roman" w:cs="Times New Roman"/>
          <w:sz w:val="26"/>
          <w:szCs w:val="26"/>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84249B">
        <w:rPr>
          <w:rFonts w:ascii="Times New Roman" w:hAnsi="Times New Roman" w:cs="Times New Roman"/>
          <w:sz w:val="26"/>
          <w:szCs w:val="26"/>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30.</w:t>
      </w:r>
      <w:r w:rsidR="00691B81">
        <w:rPr>
          <w:rFonts w:ascii="Times New Roman" w:hAnsi="Times New Roman" w:cs="Times New Roman"/>
          <w:sz w:val="26"/>
          <w:szCs w:val="26"/>
        </w:rPr>
        <w:t>3</w:t>
      </w:r>
      <w:r w:rsidR="00B350C2" w:rsidRPr="0084249B">
        <w:rPr>
          <w:rFonts w:ascii="Times New Roman" w:hAnsi="Times New Roman" w:cs="Times New Roman"/>
          <w:sz w:val="26"/>
          <w:szCs w:val="26"/>
        </w:rPr>
        <w:t>.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lastRenderedPageBreak/>
        <w:t>30.</w:t>
      </w:r>
      <w:r w:rsidR="00691B81">
        <w:rPr>
          <w:rFonts w:ascii="Times New Roman" w:hAnsi="Times New Roman" w:cs="Times New Roman"/>
          <w:sz w:val="26"/>
          <w:szCs w:val="26"/>
        </w:rPr>
        <w:t>4</w:t>
      </w:r>
      <w:r w:rsidR="00B350C2" w:rsidRPr="0084249B">
        <w:rPr>
          <w:rFonts w:ascii="Times New Roman" w:hAnsi="Times New Roman" w:cs="Times New Roman"/>
          <w:sz w:val="26"/>
          <w:szCs w:val="26"/>
        </w:rPr>
        <w:t>. Жалоба должна содержать:</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84249B">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30.</w:t>
      </w:r>
      <w:r w:rsidR="00691B81">
        <w:rPr>
          <w:rFonts w:ascii="Times New Roman" w:hAnsi="Times New Roman" w:cs="Times New Roman"/>
          <w:sz w:val="26"/>
          <w:szCs w:val="26"/>
        </w:rPr>
        <w:t>5</w:t>
      </w:r>
      <w:r w:rsidR="00B350C2" w:rsidRPr="0084249B">
        <w:rPr>
          <w:rFonts w:ascii="Times New Roman" w:hAnsi="Times New Roman" w:cs="Times New Roman"/>
          <w:sz w:val="26"/>
          <w:szCs w:val="26"/>
        </w:rPr>
        <w:t xml:space="preserve">. </w:t>
      </w:r>
      <w:proofErr w:type="gramStart"/>
      <w:r w:rsidR="00B350C2" w:rsidRPr="0084249B">
        <w:rPr>
          <w:rFonts w:ascii="Times New Roman" w:hAnsi="Times New Roman" w:cs="Times New Roman"/>
          <w:sz w:val="26"/>
          <w:szCs w:val="26"/>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00B350C2" w:rsidRPr="0084249B">
        <w:rPr>
          <w:rFonts w:ascii="Times New Roman" w:hAnsi="Times New Roman" w:cs="Times New Roman"/>
          <w:sz w:val="26"/>
          <w:szCs w:val="26"/>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30.</w:t>
      </w:r>
      <w:r w:rsidR="00691B81">
        <w:rPr>
          <w:rFonts w:ascii="Times New Roman" w:hAnsi="Times New Roman" w:cs="Times New Roman"/>
          <w:sz w:val="26"/>
          <w:szCs w:val="26"/>
        </w:rPr>
        <w:t>6</w:t>
      </w:r>
      <w:r w:rsidR="00B350C2" w:rsidRPr="0084249B">
        <w:rPr>
          <w:rFonts w:ascii="Times New Roman" w:hAnsi="Times New Roman" w:cs="Times New Roman"/>
          <w:sz w:val="26"/>
          <w:szCs w:val="26"/>
        </w:rPr>
        <w:t>. По результатам рассмотрения жалобы орган, предоставляющий муниципальную услугу, принимает одно из следующих решений:</w:t>
      </w:r>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84249B">
        <w:rPr>
          <w:rFonts w:ascii="Times New Roman" w:hAnsi="Times New Roman" w:cs="Times New Roman"/>
          <w:sz w:val="26"/>
          <w:szCs w:val="26"/>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а также в иных формах;</w:t>
      </w:r>
      <w:proofErr w:type="gramEnd"/>
    </w:p>
    <w:p w:rsidR="00B350C2" w:rsidRPr="0084249B" w:rsidRDefault="00B350C2"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 отказывает в удовлетворении жалобы.</w:t>
      </w:r>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30.</w:t>
      </w:r>
      <w:r w:rsidR="00691B81">
        <w:rPr>
          <w:rFonts w:ascii="Times New Roman" w:hAnsi="Times New Roman" w:cs="Times New Roman"/>
          <w:sz w:val="26"/>
          <w:szCs w:val="26"/>
        </w:rPr>
        <w:t>7</w:t>
      </w:r>
      <w:r w:rsidR="00B350C2" w:rsidRPr="0084249B">
        <w:rPr>
          <w:rFonts w:ascii="Times New Roman" w:hAnsi="Times New Roman" w:cs="Times New Roman"/>
          <w:sz w:val="26"/>
          <w:szCs w:val="26"/>
        </w:rPr>
        <w:t xml:space="preserve">. Не позднее дня, следующего за днем принятия решения, указанного в </w:t>
      </w:r>
      <w:hyperlink r:id="rId9" w:history="1">
        <w:r w:rsidR="00B350C2" w:rsidRPr="0084249B">
          <w:rPr>
            <w:rFonts w:ascii="Times New Roman" w:hAnsi="Times New Roman" w:cs="Times New Roman"/>
            <w:sz w:val="26"/>
            <w:szCs w:val="26"/>
          </w:rPr>
          <w:t>пункте</w:t>
        </w:r>
      </w:hyperlink>
      <w:r w:rsidR="00B350C2" w:rsidRPr="0084249B">
        <w:rPr>
          <w:rFonts w:ascii="Times New Roman" w:hAnsi="Times New Roman" w:cs="Times New Roman"/>
          <w:sz w:val="26"/>
          <w:szCs w:val="26"/>
        </w:rPr>
        <w:t xml:space="preserve"> 66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50C2"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84249B">
        <w:rPr>
          <w:rFonts w:ascii="Times New Roman" w:hAnsi="Times New Roman" w:cs="Times New Roman"/>
          <w:sz w:val="26"/>
          <w:szCs w:val="26"/>
        </w:rPr>
        <w:t>30.</w:t>
      </w:r>
      <w:r w:rsidR="00691B81">
        <w:rPr>
          <w:rFonts w:ascii="Times New Roman" w:hAnsi="Times New Roman" w:cs="Times New Roman"/>
          <w:sz w:val="26"/>
          <w:szCs w:val="26"/>
        </w:rPr>
        <w:t>8</w:t>
      </w:r>
      <w:r w:rsidR="00B350C2" w:rsidRPr="0084249B">
        <w:rPr>
          <w:rFonts w:ascii="Times New Roman" w:hAnsi="Times New Roman" w:cs="Times New Roman"/>
          <w:sz w:val="26"/>
          <w:szCs w:val="26"/>
        </w:rPr>
        <w:t xml:space="preserve">. В случае установления в ходе или по результатам </w:t>
      </w:r>
      <w:proofErr w:type="gramStart"/>
      <w:r w:rsidR="00B350C2" w:rsidRPr="0084249B">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00B350C2" w:rsidRPr="0084249B">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6C4C" w:rsidRPr="0084249B" w:rsidRDefault="00426C4C" w:rsidP="00B254B1">
      <w:pPr>
        <w:autoSpaceDE w:val="0"/>
        <w:autoSpaceDN w:val="0"/>
        <w:adjustRightInd w:val="0"/>
        <w:spacing w:after="0" w:line="240" w:lineRule="auto"/>
        <w:ind w:firstLine="709"/>
        <w:jc w:val="both"/>
        <w:outlineLvl w:val="1"/>
        <w:rPr>
          <w:rFonts w:ascii="Times New Roman" w:hAnsi="Times New Roman" w:cs="Times New Roman"/>
          <w:sz w:val="26"/>
          <w:szCs w:val="26"/>
        </w:rPr>
      </w:pPr>
    </w:p>
    <w:p w:rsidR="00426C4C" w:rsidRPr="0084249B" w:rsidRDefault="00426C4C" w:rsidP="00691B81">
      <w:pPr>
        <w:autoSpaceDE w:val="0"/>
        <w:autoSpaceDN w:val="0"/>
        <w:adjustRightInd w:val="0"/>
        <w:spacing w:after="0" w:line="240" w:lineRule="auto"/>
        <w:jc w:val="both"/>
        <w:outlineLvl w:val="1"/>
        <w:rPr>
          <w:rFonts w:ascii="Times New Roman" w:hAnsi="Times New Roman" w:cs="Times New Roman"/>
          <w:sz w:val="26"/>
          <w:szCs w:val="26"/>
        </w:rPr>
      </w:pPr>
    </w:p>
    <w:p w:rsidR="00426C4C" w:rsidRPr="0084249B" w:rsidRDefault="00426C4C" w:rsidP="00691B81">
      <w:pPr>
        <w:autoSpaceDE w:val="0"/>
        <w:autoSpaceDN w:val="0"/>
        <w:adjustRightInd w:val="0"/>
        <w:spacing w:after="0" w:line="240" w:lineRule="auto"/>
        <w:jc w:val="both"/>
        <w:outlineLvl w:val="1"/>
        <w:rPr>
          <w:rFonts w:ascii="Times New Roman" w:hAnsi="Times New Roman" w:cs="Times New Roman"/>
          <w:sz w:val="26"/>
          <w:szCs w:val="26"/>
        </w:rPr>
      </w:pPr>
    </w:p>
    <w:p w:rsidR="00426C4C" w:rsidRPr="0084249B" w:rsidRDefault="00426C4C" w:rsidP="00426C4C">
      <w:pPr>
        <w:pStyle w:val="ConsPlusNormal"/>
        <w:jc w:val="right"/>
        <w:outlineLvl w:val="1"/>
        <w:rPr>
          <w:rFonts w:ascii="Times New Roman" w:hAnsi="Times New Roman" w:cs="Times New Roman"/>
          <w:sz w:val="26"/>
          <w:szCs w:val="26"/>
        </w:rPr>
      </w:pPr>
      <w:r w:rsidRPr="0084249B">
        <w:rPr>
          <w:rFonts w:ascii="Times New Roman" w:hAnsi="Times New Roman" w:cs="Times New Roman"/>
          <w:sz w:val="26"/>
          <w:szCs w:val="26"/>
        </w:rPr>
        <w:lastRenderedPageBreak/>
        <w:t>Приложение N 1</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к Административному регламенту</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предоставления </w:t>
      </w:r>
      <w:proofErr w:type="gramStart"/>
      <w:r w:rsidRPr="0084249B">
        <w:rPr>
          <w:rFonts w:ascii="Times New Roman" w:hAnsi="Times New Roman" w:cs="Times New Roman"/>
          <w:sz w:val="26"/>
          <w:szCs w:val="26"/>
        </w:rPr>
        <w:t>муниципальной</w:t>
      </w:r>
      <w:proofErr w:type="gramEnd"/>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услуги "Предоставление </w:t>
      </w:r>
      <w:proofErr w:type="gramStart"/>
      <w:r w:rsidRPr="0084249B">
        <w:rPr>
          <w:rFonts w:ascii="Times New Roman" w:hAnsi="Times New Roman" w:cs="Times New Roman"/>
          <w:sz w:val="26"/>
          <w:szCs w:val="26"/>
        </w:rPr>
        <w:t>юридическим</w:t>
      </w:r>
      <w:proofErr w:type="gramEnd"/>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и физическим лицам в </w:t>
      </w:r>
      <w:proofErr w:type="gramStart"/>
      <w:r w:rsidRPr="0084249B">
        <w:rPr>
          <w:rFonts w:ascii="Times New Roman" w:hAnsi="Times New Roman" w:cs="Times New Roman"/>
          <w:sz w:val="26"/>
          <w:szCs w:val="26"/>
        </w:rPr>
        <w:t>постоянное</w:t>
      </w:r>
      <w:proofErr w:type="gramEnd"/>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(бессрочное) пользование, </w:t>
      </w:r>
      <w:proofErr w:type="gramStart"/>
      <w:r w:rsidRPr="0084249B">
        <w:rPr>
          <w:rFonts w:ascii="Times New Roman" w:hAnsi="Times New Roman" w:cs="Times New Roman"/>
          <w:sz w:val="26"/>
          <w:szCs w:val="26"/>
        </w:rPr>
        <w:t>в</w:t>
      </w:r>
      <w:proofErr w:type="gramEnd"/>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безвозмездное пользование,</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аренду, собственность</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земельных участков"</w:t>
      </w:r>
    </w:p>
    <w:p w:rsidR="00426C4C" w:rsidRPr="0084249B" w:rsidRDefault="00426C4C" w:rsidP="00426C4C">
      <w:pPr>
        <w:pStyle w:val="ConsPlusNormal"/>
        <w:jc w:val="both"/>
        <w:rPr>
          <w:rFonts w:ascii="Times New Roman" w:hAnsi="Times New Roman" w:cs="Times New Roman"/>
          <w:sz w:val="26"/>
          <w:szCs w:val="26"/>
        </w:rPr>
      </w:pPr>
    </w:p>
    <w:p w:rsidR="00691B81" w:rsidRDefault="00691B81" w:rsidP="00691B81">
      <w:pPr>
        <w:pStyle w:val="ConsPlusNonformat"/>
        <w:jc w:val="both"/>
      </w:pPr>
      <w:r>
        <w:t xml:space="preserve">                              Примерная форма</w:t>
      </w:r>
    </w:p>
    <w:p w:rsidR="00691B81" w:rsidRDefault="00691B81" w:rsidP="00691B81">
      <w:pPr>
        <w:pStyle w:val="ConsPlusNonformat"/>
        <w:jc w:val="both"/>
      </w:pPr>
      <w:r>
        <w:t xml:space="preserve">               заявления о предоставлении земельного участка</w:t>
      </w:r>
    </w:p>
    <w:p w:rsidR="00691B81" w:rsidRDefault="00691B81" w:rsidP="00691B81">
      <w:pPr>
        <w:pStyle w:val="ConsPlusNonformat"/>
        <w:jc w:val="both"/>
      </w:pPr>
    </w:p>
    <w:p w:rsidR="00691B81" w:rsidRDefault="00691B81" w:rsidP="00691B81">
      <w:pPr>
        <w:pStyle w:val="ConsPlusNonformat"/>
        <w:jc w:val="both"/>
      </w:pPr>
      <w:r>
        <w:t xml:space="preserve">                           В Администрацию Аршановского сельсовета</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от _____________________________________________</w:t>
      </w:r>
    </w:p>
    <w:p w:rsidR="00691B81" w:rsidRDefault="00691B81" w:rsidP="00691B81">
      <w:pPr>
        <w:pStyle w:val="ConsPlusNonformat"/>
        <w:jc w:val="both"/>
      </w:pPr>
      <w:r>
        <w:t xml:space="preserve">                                    </w:t>
      </w:r>
      <w:proofErr w:type="gramStart"/>
      <w:r>
        <w:t>(наименование юридического лица,</w:t>
      </w:r>
      <w:proofErr w:type="gramEnd"/>
    </w:p>
    <w:p w:rsidR="00691B81" w:rsidRDefault="00691B81" w:rsidP="00691B81">
      <w:pPr>
        <w:pStyle w:val="ConsPlusNonformat"/>
        <w:jc w:val="both"/>
      </w:pPr>
      <w:r>
        <w:t xml:space="preserve">                                    </w:t>
      </w:r>
      <w:proofErr w:type="gramStart"/>
      <w:r>
        <w:t>ФИО заявителя - физического лица)</w:t>
      </w:r>
      <w:proofErr w:type="gramEnd"/>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Основной государственный регистрационный</w:t>
      </w:r>
    </w:p>
    <w:p w:rsidR="00691B81" w:rsidRDefault="00691B81" w:rsidP="00691B81">
      <w:pPr>
        <w:pStyle w:val="ConsPlusNonformat"/>
        <w:jc w:val="both"/>
      </w:pPr>
      <w:r>
        <w:t xml:space="preserve">                           номер юридического лица/индивидуального</w:t>
      </w:r>
    </w:p>
    <w:p w:rsidR="00691B81" w:rsidRDefault="00691B81" w:rsidP="00691B81">
      <w:pPr>
        <w:pStyle w:val="ConsPlusNonformat"/>
        <w:jc w:val="both"/>
      </w:pPr>
      <w:r>
        <w:t xml:space="preserve">                           предпринимателя (ОГРН/ОГРНИП) __________________</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ИНН юридического лица/индивидуального</w:t>
      </w:r>
    </w:p>
    <w:p w:rsidR="00691B81" w:rsidRDefault="00691B81" w:rsidP="00691B81">
      <w:pPr>
        <w:pStyle w:val="ConsPlusNonformat"/>
        <w:jc w:val="both"/>
      </w:pPr>
      <w:r>
        <w:t xml:space="preserve">                           предпринимателя ________________________________</w:t>
      </w:r>
    </w:p>
    <w:p w:rsidR="00691B81" w:rsidRDefault="00691B81" w:rsidP="00691B81">
      <w:pPr>
        <w:pStyle w:val="ConsPlusNonformat"/>
        <w:jc w:val="both"/>
      </w:pPr>
      <w:r>
        <w:t xml:space="preserve">                           Юридический адрес/адрес регистрации по месту</w:t>
      </w:r>
    </w:p>
    <w:p w:rsidR="00691B81" w:rsidRDefault="00691B81" w:rsidP="00691B81">
      <w:pPr>
        <w:pStyle w:val="ConsPlusNonformat"/>
        <w:jc w:val="both"/>
      </w:pPr>
      <w:r>
        <w:t xml:space="preserve">                           жительства: ____________________________________</w:t>
      </w:r>
    </w:p>
    <w:p w:rsidR="00691B81" w:rsidRDefault="00691B81" w:rsidP="00691B81">
      <w:pPr>
        <w:pStyle w:val="ConsPlusNonformat"/>
        <w:jc w:val="both"/>
      </w:pPr>
      <w:r>
        <w:t xml:space="preserve">                                                  (индекс, адрес полностью)</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Адрес электронной почты для связи с заявителем</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Документ, удостоверяющий личность</w:t>
      </w:r>
    </w:p>
    <w:p w:rsidR="00691B81" w:rsidRDefault="00691B81" w:rsidP="00691B81">
      <w:pPr>
        <w:pStyle w:val="ConsPlusNonformat"/>
        <w:jc w:val="both"/>
      </w:pPr>
      <w:r>
        <w:t xml:space="preserve">                           заявителя - физического лица: __________________</w:t>
      </w:r>
    </w:p>
    <w:p w:rsidR="00691B81" w:rsidRDefault="00691B81" w:rsidP="00691B81">
      <w:pPr>
        <w:pStyle w:val="ConsPlusNonformat"/>
        <w:jc w:val="both"/>
      </w:pPr>
      <w:r>
        <w:t xml:space="preserve">                             </w:t>
      </w:r>
      <w:proofErr w:type="gramStart"/>
      <w:r>
        <w:t>(наименование документа, серия, номер, кем и</w:t>
      </w:r>
      <w:proofErr w:type="gramEnd"/>
    </w:p>
    <w:p w:rsidR="00691B81" w:rsidRDefault="00691B81" w:rsidP="00691B81">
      <w:pPr>
        <w:pStyle w:val="ConsPlusNonformat"/>
        <w:jc w:val="both"/>
      </w:pPr>
      <w:r>
        <w:t xml:space="preserve">                                             когда выдан)</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Представитель по доверенности: _________________</w:t>
      </w:r>
    </w:p>
    <w:p w:rsidR="00691B81" w:rsidRDefault="00691B81" w:rsidP="00691B81">
      <w:pPr>
        <w:pStyle w:val="ConsPlusNonformat"/>
        <w:jc w:val="both"/>
      </w:pPr>
      <w:r>
        <w:t xml:space="preserve">                                                   (фамилия, имя, отчество)</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________________________________________________</w:t>
      </w:r>
    </w:p>
    <w:p w:rsidR="00691B81" w:rsidRDefault="00691B81" w:rsidP="00691B81">
      <w:pPr>
        <w:pStyle w:val="ConsPlusNonformat"/>
        <w:jc w:val="both"/>
      </w:pPr>
      <w:r>
        <w:t xml:space="preserve">                           Доверенность от _______________ N ______________</w:t>
      </w:r>
    </w:p>
    <w:p w:rsidR="00691B81" w:rsidRDefault="00691B81" w:rsidP="00691B81">
      <w:pPr>
        <w:pStyle w:val="ConsPlusNonformat"/>
        <w:jc w:val="both"/>
      </w:pPr>
      <w:r>
        <w:t xml:space="preserve">                           Телефоны заявителя: ____________________________</w:t>
      </w:r>
    </w:p>
    <w:p w:rsidR="00691B81" w:rsidRDefault="00691B81" w:rsidP="00691B81">
      <w:pPr>
        <w:pStyle w:val="ConsPlusNonformat"/>
        <w:jc w:val="both"/>
      </w:pPr>
    </w:p>
    <w:p w:rsidR="00691B81" w:rsidRDefault="00691B81" w:rsidP="00691B81">
      <w:pPr>
        <w:pStyle w:val="ConsPlusNonformat"/>
        <w:jc w:val="both"/>
      </w:pPr>
      <w:bookmarkStart w:id="4" w:name="Par615"/>
      <w:bookmarkEnd w:id="4"/>
      <w:r>
        <w:t xml:space="preserve">                                 ЗАЯВЛЕНИЕ</w:t>
      </w:r>
    </w:p>
    <w:p w:rsidR="00691B81" w:rsidRDefault="00691B81" w:rsidP="00691B81">
      <w:pPr>
        <w:pStyle w:val="ConsPlusNonformat"/>
        <w:jc w:val="both"/>
      </w:pPr>
    </w:p>
    <w:p w:rsidR="00691B81" w:rsidRDefault="00691B81" w:rsidP="00691B81">
      <w:pPr>
        <w:pStyle w:val="ConsPlusNonformat"/>
        <w:jc w:val="both"/>
      </w:pPr>
      <w:r>
        <w:t xml:space="preserve">    Прошу предоставить </w:t>
      </w:r>
      <w:proofErr w:type="gramStart"/>
      <w:r>
        <w:t>в</w:t>
      </w:r>
      <w:proofErr w:type="gramEnd"/>
      <w:r>
        <w:t xml:space="preserve"> __________________________________________________</w:t>
      </w:r>
    </w:p>
    <w:p w:rsidR="00691B81" w:rsidRDefault="00691B81" w:rsidP="00691B81">
      <w:pPr>
        <w:pStyle w:val="ConsPlusNonformat"/>
        <w:jc w:val="both"/>
      </w:pPr>
      <w:r>
        <w:t xml:space="preserve">         </w:t>
      </w:r>
      <w:proofErr w:type="gramStart"/>
      <w:r>
        <w:t>(указать один из перечисленных видов права: собственность</w:t>
      </w:r>
      <w:proofErr w:type="gramEnd"/>
    </w:p>
    <w:p w:rsidR="00691B81" w:rsidRDefault="00691B81" w:rsidP="00691B81">
      <w:pPr>
        <w:pStyle w:val="ConsPlusNonformat"/>
        <w:jc w:val="both"/>
      </w:pPr>
      <w:r>
        <w:t xml:space="preserve">          (за плату, бесплатно), аренда, </w:t>
      </w:r>
      <w:proofErr w:type="gramStart"/>
      <w:r>
        <w:t>постоянное</w:t>
      </w:r>
      <w:proofErr w:type="gramEnd"/>
      <w:r>
        <w:t xml:space="preserve"> (бессрочное)</w:t>
      </w:r>
    </w:p>
    <w:p w:rsidR="00691B81" w:rsidRDefault="00691B81" w:rsidP="00691B81">
      <w:pPr>
        <w:pStyle w:val="ConsPlusNonformat"/>
        <w:jc w:val="both"/>
      </w:pPr>
      <w:r>
        <w:t xml:space="preserve">                  пользование, безвозмездное пользование)</w:t>
      </w:r>
    </w:p>
    <w:p w:rsidR="00691B81" w:rsidRDefault="00691B81" w:rsidP="00691B81">
      <w:pPr>
        <w:pStyle w:val="ConsPlusNonformat"/>
        <w:jc w:val="both"/>
      </w:pPr>
      <w:r>
        <w:t>без торгов земельный участок с кадастровым номером _______________________,</w:t>
      </w:r>
    </w:p>
    <w:p w:rsidR="00691B81" w:rsidRDefault="00691B81" w:rsidP="00691B81">
      <w:pPr>
        <w:pStyle w:val="ConsPlusNonformat"/>
        <w:jc w:val="both"/>
      </w:pPr>
      <w:r>
        <w:t xml:space="preserve">площадью _______________________ кв. м, </w:t>
      </w:r>
      <w:proofErr w:type="gramStart"/>
      <w:r>
        <w:t>расположенный</w:t>
      </w:r>
      <w:proofErr w:type="gramEnd"/>
      <w:r>
        <w:t xml:space="preserve"> по адресу: Республика</w:t>
      </w:r>
    </w:p>
    <w:p w:rsidR="00691B81" w:rsidRDefault="00691B81" w:rsidP="00691B81">
      <w:pPr>
        <w:pStyle w:val="ConsPlusNonformat"/>
        <w:jc w:val="both"/>
      </w:pPr>
      <w:r>
        <w:t>Хакасия, город Абакан, ____________________________________________________</w:t>
      </w:r>
    </w:p>
    <w:p w:rsidR="00691B81" w:rsidRDefault="00691B81" w:rsidP="00691B81">
      <w:pPr>
        <w:pStyle w:val="ConsPlusNonformat"/>
        <w:jc w:val="both"/>
      </w:pPr>
      <w:r>
        <w:t>на основании ______________________________________________________________</w:t>
      </w:r>
    </w:p>
    <w:p w:rsidR="00691B81" w:rsidRDefault="00691B81" w:rsidP="00691B81">
      <w:pPr>
        <w:pStyle w:val="ConsPlusNonformat"/>
        <w:jc w:val="both"/>
      </w:pPr>
      <w:r>
        <w:t xml:space="preserve">         </w:t>
      </w:r>
      <w:proofErr w:type="gramStart"/>
      <w:r>
        <w:t>(указать основание предоставления земельного участка без</w:t>
      </w:r>
      <w:proofErr w:type="gramEnd"/>
    </w:p>
    <w:p w:rsidR="00691B81" w:rsidRDefault="00691B81" w:rsidP="00691B81">
      <w:pPr>
        <w:pStyle w:val="ConsPlusNonformat"/>
        <w:jc w:val="both"/>
      </w:pPr>
      <w:r>
        <w:t xml:space="preserve">          проведения торгов, </w:t>
      </w:r>
      <w:proofErr w:type="gramStart"/>
      <w:r>
        <w:t>предусмотренное</w:t>
      </w:r>
      <w:proofErr w:type="gramEnd"/>
      <w:r>
        <w:t xml:space="preserve"> федеральным законом,</w:t>
      </w:r>
    </w:p>
    <w:p w:rsidR="00691B81" w:rsidRDefault="00691B81" w:rsidP="00691B81">
      <w:pPr>
        <w:pStyle w:val="ConsPlusNonformat"/>
        <w:jc w:val="both"/>
      </w:pPr>
      <w:r>
        <w:t xml:space="preserve">                    законом Республики Хакасия, а также</w:t>
      </w:r>
    </w:p>
    <w:p w:rsidR="00691B81" w:rsidRDefault="00691B81" w:rsidP="00691B81">
      <w:pPr>
        <w:pStyle w:val="ConsPlusNonformat"/>
        <w:jc w:val="both"/>
      </w:pPr>
      <w:r>
        <w:t>___________________________________________________________________________</w:t>
      </w:r>
    </w:p>
    <w:p w:rsidR="00691B81" w:rsidRDefault="00691B81" w:rsidP="00691B81">
      <w:pPr>
        <w:pStyle w:val="ConsPlusNonformat"/>
        <w:jc w:val="both"/>
      </w:pPr>
      <w:r>
        <w:t xml:space="preserve">        указать реквизиты решения об изъятии земельного участка </w:t>
      </w:r>
      <w:proofErr w:type="gramStart"/>
      <w:r>
        <w:t>для</w:t>
      </w:r>
      <w:proofErr w:type="gramEnd"/>
    </w:p>
    <w:p w:rsidR="00691B81" w:rsidRDefault="00691B81" w:rsidP="00691B81">
      <w:pPr>
        <w:pStyle w:val="ConsPlusNonformat"/>
        <w:jc w:val="both"/>
      </w:pPr>
      <w:r>
        <w:t xml:space="preserve">  государственных или муниципальных ну</w:t>
      </w:r>
      <w:proofErr w:type="gramStart"/>
      <w:r>
        <w:t>жд в сл</w:t>
      </w:r>
      <w:proofErr w:type="gramEnd"/>
      <w:r>
        <w:t>учае, если земельный участок</w:t>
      </w:r>
    </w:p>
    <w:p w:rsidR="00691B81" w:rsidRDefault="00691B81" w:rsidP="00691B81">
      <w:pPr>
        <w:pStyle w:val="ConsPlusNonformat"/>
        <w:jc w:val="both"/>
      </w:pPr>
      <w:r>
        <w:t xml:space="preserve"> предоставляется взамен земельного участка, изымаемого для </w:t>
      </w:r>
      <w:proofErr w:type="gramStart"/>
      <w:r>
        <w:t>государственных</w:t>
      </w:r>
      <w:proofErr w:type="gramEnd"/>
    </w:p>
    <w:p w:rsidR="00691B81" w:rsidRDefault="00691B81" w:rsidP="00691B81">
      <w:pPr>
        <w:pStyle w:val="ConsPlusNonformat"/>
        <w:jc w:val="both"/>
      </w:pPr>
      <w:r>
        <w:lastRenderedPageBreak/>
        <w:t xml:space="preserve">                          или муниципальных нужд,</w:t>
      </w:r>
    </w:p>
    <w:p w:rsidR="00691B81" w:rsidRDefault="00691B81" w:rsidP="00691B81">
      <w:pPr>
        <w:pStyle w:val="ConsPlusNonformat"/>
        <w:jc w:val="both"/>
      </w:pPr>
      <w:r>
        <w:t xml:space="preserve">        реквизиты решения об утверждении документа территориального</w:t>
      </w:r>
    </w:p>
    <w:p w:rsidR="00691B81" w:rsidRDefault="00691B81" w:rsidP="00691B81">
      <w:pPr>
        <w:pStyle w:val="ConsPlusNonformat"/>
        <w:jc w:val="both"/>
      </w:pPr>
      <w:r>
        <w:t xml:space="preserve">планирования и (или) проекта планировки территории в случае, если </w:t>
      </w:r>
      <w:proofErr w:type="gramStart"/>
      <w:r>
        <w:t>земельный</w:t>
      </w:r>
      <w:proofErr w:type="gramEnd"/>
    </w:p>
    <w:p w:rsidR="00691B81" w:rsidRDefault="00691B81" w:rsidP="00691B81">
      <w:pPr>
        <w:pStyle w:val="ConsPlusNonformat"/>
        <w:jc w:val="both"/>
      </w:pPr>
      <w:r>
        <w:t xml:space="preserve">   участок предоставляется для размещения объектов, предусмотренных этим</w:t>
      </w:r>
    </w:p>
    <w:p w:rsidR="00691B81" w:rsidRDefault="00691B81" w:rsidP="00691B81">
      <w:pPr>
        <w:pStyle w:val="ConsPlusNonformat"/>
        <w:jc w:val="both"/>
      </w:pPr>
      <w:r>
        <w:t xml:space="preserve">                     документом и (или) этим проектом)</w:t>
      </w:r>
    </w:p>
    <w:p w:rsidR="00691B81" w:rsidRDefault="00691B81" w:rsidP="00691B81">
      <w:pPr>
        <w:pStyle w:val="ConsPlusNonformat"/>
        <w:jc w:val="both"/>
      </w:pPr>
      <w:r>
        <w:t>___________________________________________________________________________</w:t>
      </w:r>
    </w:p>
    <w:p w:rsidR="00691B81" w:rsidRDefault="00691B81" w:rsidP="00691B81">
      <w:pPr>
        <w:pStyle w:val="ConsPlusNonformat"/>
        <w:jc w:val="both"/>
      </w:pPr>
      <w:r>
        <w:t>___________________________________________________________________________</w:t>
      </w:r>
    </w:p>
    <w:p w:rsidR="00691B81" w:rsidRDefault="00691B81" w:rsidP="00691B81">
      <w:pPr>
        <w:pStyle w:val="ConsPlusNonformat"/>
        <w:jc w:val="both"/>
      </w:pPr>
      <w:r>
        <w:t>для использования _________________________________________________________</w:t>
      </w:r>
    </w:p>
    <w:p w:rsidR="00691B81" w:rsidRDefault="00691B81" w:rsidP="00691B81">
      <w:pPr>
        <w:pStyle w:val="ConsPlusNonformat"/>
        <w:jc w:val="both"/>
      </w:pPr>
      <w:r>
        <w:t xml:space="preserve">              (указать цель использования земельного участка)</w:t>
      </w:r>
    </w:p>
    <w:p w:rsidR="00691B81" w:rsidRDefault="00691B81" w:rsidP="00691B81">
      <w:pPr>
        <w:pStyle w:val="ConsPlusNonformat"/>
        <w:jc w:val="both"/>
      </w:pPr>
      <w:r>
        <w:t xml:space="preserve">Испрашиваемый земельный участок  образовывался/его  границы  уточнялись  </w:t>
      </w:r>
      <w:proofErr w:type="gramStart"/>
      <w:r>
        <w:t>на</w:t>
      </w:r>
      <w:proofErr w:type="gramEnd"/>
    </w:p>
    <w:p w:rsidR="00691B81" w:rsidRDefault="00691B81" w:rsidP="00691B81">
      <w:pPr>
        <w:pStyle w:val="ConsPlusNonformat"/>
        <w:jc w:val="both"/>
      </w:pPr>
      <w:proofErr w:type="gramStart"/>
      <w:r>
        <w:t>основании</w:t>
      </w:r>
      <w:proofErr w:type="gramEnd"/>
      <w:r>
        <w:t xml:space="preserve"> ________________________________________________________________.</w:t>
      </w:r>
    </w:p>
    <w:p w:rsidR="00691B81" w:rsidRDefault="00691B81" w:rsidP="00691B81">
      <w:pPr>
        <w:pStyle w:val="ConsPlusNonformat"/>
        <w:jc w:val="both"/>
      </w:pPr>
      <w:r>
        <w:t xml:space="preserve">            </w:t>
      </w:r>
      <w:proofErr w:type="gramStart"/>
      <w:r>
        <w:t>(указать реквизиты решения о предварительном согласовании</w:t>
      </w:r>
      <w:proofErr w:type="gramEnd"/>
    </w:p>
    <w:p w:rsidR="00691B81" w:rsidRDefault="00691B81" w:rsidP="00691B81">
      <w:pPr>
        <w:pStyle w:val="ConsPlusNonformat"/>
        <w:jc w:val="both"/>
      </w:pPr>
      <w:r>
        <w:t xml:space="preserve">                    предоставления земельного участка)</w:t>
      </w:r>
    </w:p>
    <w:p w:rsidR="00691B81" w:rsidRDefault="00691B81" w:rsidP="00691B81">
      <w:pPr>
        <w:pStyle w:val="ConsPlusNonformat"/>
        <w:jc w:val="both"/>
      </w:pPr>
    </w:p>
    <w:p w:rsidR="00691B81" w:rsidRDefault="00691B81" w:rsidP="00691B81">
      <w:pPr>
        <w:pStyle w:val="ConsPlusNonformat"/>
        <w:jc w:val="both"/>
      </w:pPr>
      <w:r>
        <w:t xml:space="preserve">    Результат  предоставления  муниципальной услуги может быть получен мной</w:t>
      </w:r>
    </w:p>
    <w:p w:rsidR="00691B81" w:rsidRDefault="00691B81" w:rsidP="00691B81">
      <w:pPr>
        <w:pStyle w:val="ConsPlusNonformat"/>
        <w:jc w:val="both"/>
      </w:pPr>
      <w:r>
        <w:t>в  виде бумажного документа при непосредственном личном обращении/</w:t>
      </w:r>
      <w:proofErr w:type="gramStart"/>
      <w:r>
        <w:t>направлен</w:t>
      </w:r>
      <w:proofErr w:type="gramEnd"/>
    </w:p>
    <w:p w:rsidR="00691B81" w:rsidRDefault="00691B81" w:rsidP="00691B81">
      <w:pPr>
        <w:pStyle w:val="ConsPlusNonformat"/>
        <w:jc w:val="both"/>
      </w:pPr>
      <w:r>
        <w:t>посредством почтового отправления в мой адрес (</w:t>
      </w:r>
      <w:proofErr w:type="gramStart"/>
      <w:r>
        <w:t>ненужное</w:t>
      </w:r>
      <w:proofErr w:type="gramEnd"/>
      <w:r>
        <w:t xml:space="preserve"> зачеркнуть).</w:t>
      </w:r>
    </w:p>
    <w:p w:rsidR="00691B81" w:rsidRDefault="00691B81" w:rsidP="00691B81">
      <w:pPr>
        <w:pStyle w:val="ConsPlusNonformat"/>
        <w:jc w:val="both"/>
      </w:pPr>
    </w:p>
    <w:p w:rsidR="00691B81" w:rsidRDefault="00691B81" w:rsidP="00691B81">
      <w:pPr>
        <w:pStyle w:val="ConsPlusNonformat"/>
        <w:jc w:val="both"/>
      </w:pPr>
      <w:r>
        <w:t xml:space="preserve">    Я,   заявитель   -  физическое  лицо,  информирова</w:t>
      </w:r>
      <w:proofErr w:type="gramStart"/>
      <w:r>
        <w:t>н(</w:t>
      </w:r>
      <w:proofErr w:type="gramEnd"/>
      <w:r>
        <w:t>-а),  что  в  целях</w:t>
      </w:r>
    </w:p>
    <w:p w:rsidR="00691B81" w:rsidRDefault="00691B81" w:rsidP="00691B81">
      <w:pPr>
        <w:pStyle w:val="ConsPlusNonformat"/>
        <w:jc w:val="both"/>
      </w:pPr>
      <w:r>
        <w:t>получения  муниципальной услуги мною - субъектом персональных данных должно</w:t>
      </w:r>
    </w:p>
    <w:p w:rsidR="00691B81" w:rsidRDefault="00691B81" w:rsidP="00691B81">
      <w:pPr>
        <w:pStyle w:val="ConsPlusNonformat"/>
        <w:jc w:val="both"/>
      </w:pPr>
      <w:r>
        <w:t>быть  принято  решение  о  предоставлении  моих  персональных данных и дано</w:t>
      </w:r>
    </w:p>
    <w:p w:rsidR="00691B81" w:rsidRDefault="00691B81" w:rsidP="00691B81">
      <w:pPr>
        <w:pStyle w:val="ConsPlusNonformat"/>
        <w:jc w:val="both"/>
      </w:pPr>
      <w:r>
        <w:t>согласие  на их обработку в письменной форме путем заполнения типовой формы</w:t>
      </w:r>
    </w:p>
    <w:p w:rsidR="00691B81" w:rsidRDefault="00691B81" w:rsidP="00691B81">
      <w:pPr>
        <w:pStyle w:val="ConsPlusNonformat"/>
        <w:jc w:val="both"/>
      </w:pPr>
      <w:r>
        <w:t xml:space="preserve">согласия  на  обработку персональных данных, </w:t>
      </w:r>
      <w:proofErr w:type="gramStart"/>
      <w:r>
        <w:t>утвержденной</w:t>
      </w:r>
      <w:proofErr w:type="gramEnd"/>
      <w:r>
        <w:t xml:space="preserve"> в органе местного</w:t>
      </w:r>
    </w:p>
    <w:p w:rsidR="00691B81" w:rsidRDefault="00691B81" w:rsidP="00691B81">
      <w:pPr>
        <w:pStyle w:val="ConsPlusNonformat"/>
        <w:jc w:val="both"/>
      </w:pPr>
      <w:r>
        <w:t>самоуправления, либо, в противном случае, мне будут разъяснены  юридические</w:t>
      </w:r>
    </w:p>
    <w:p w:rsidR="00691B81" w:rsidRDefault="00691B81" w:rsidP="00691B81">
      <w:pPr>
        <w:pStyle w:val="ConsPlusNonformat"/>
        <w:jc w:val="both"/>
      </w:pPr>
      <w:r>
        <w:t>последствия отказа предоставить свои персональные данные.</w:t>
      </w:r>
    </w:p>
    <w:p w:rsidR="00691B81" w:rsidRDefault="00691B81" w:rsidP="00691B81">
      <w:pPr>
        <w:pStyle w:val="ConsPlusNonformat"/>
        <w:jc w:val="both"/>
      </w:pPr>
    </w:p>
    <w:p w:rsidR="00691B81" w:rsidRDefault="00691B81" w:rsidP="00691B81">
      <w:pPr>
        <w:pStyle w:val="ConsPlusNonformat"/>
        <w:jc w:val="both"/>
      </w:pPr>
      <w:r>
        <w:t xml:space="preserve">    К заявлению прилагаются следующие документы:</w:t>
      </w:r>
    </w:p>
    <w:p w:rsidR="00691B81" w:rsidRDefault="00691B81" w:rsidP="00691B81">
      <w:pPr>
        <w:pStyle w:val="ConsPlusNonformat"/>
        <w:jc w:val="both"/>
      </w:pPr>
      <w:r>
        <w:t xml:space="preserve">    1) ___________________________________________________________________;</w:t>
      </w:r>
    </w:p>
    <w:p w:rsidR="00691B81" w:rsidRDefault="00691B81" w:rsidP="00691B81">
      <w:pPr>
        <w:pStyle w:val="ConsPlusNonformat"/>
        <w:jc w:val="both"/>
      </w:pPr>
      <w:r>
        <w:t xml:space="preserve">    2) ___________________________________________________________________;</w:t>
      </w:r>
    </w:p>
    <w:p w:rsidR="00691B81" w:rsidRDefault="00691B81" w:rsidP="00691B81">
      <w:pPr>
        <w:pStyle w:val="ConsPlusNonformat"/>
        <w:jc w:val="both"/>
      </w:pPr>
      <w:r>
        <w:t xml:space="preserve">    3) ___________________________________________________________________;</w:t>
      </w:r>
    </w:p>
    <w:p w:rsidR="00691B81" w:rsidRDefault="00691B81" w:rsidP="00691B81">
      <w:pPr>
        <w:pStyle w:val="ConsPlusNonformat"/>
        <w:jc w:val="both"/>
      </w:pPr>
      <w:r>
        <w:t xml:space="preserve">    4) ___________________________________________________________________;</w:t>
      </w:r>
    </w:p>
    <w:p w:rsidR="00691B81" w:rsidRDefault="00691B81" w:rsidP="00691B81">
      <w:pPr>
        <w:pStyle w:val="ConsPlusNonformat"/>
        <w:jc w:val="both"/>
      </w:pPr>
      <w:r>
        <w:t xml:space="preserve">    5) ___________________________________________________________________;</w:t>
      </w:r>
    </w:p>
    <w:p w:rsidR="00691B81" w:rsidRDefault="00691B81" w:rsidP="00691B81">
      <w:pPr>
        <w:pStyle w:val="ConsPlusNonformat"/>
        <w:jc w:val="both"/>
      </w:pPr>
      <w:r>
        <w:t xml:space="preserve">    6) ___________________________________________________________________;</w:t>
      </w:r>
    </w:p>
    <w:p w:rsidR="00691B81" w:rsidRDefault="00691B81" w:rsidP="00691B81">
      <w:pPr>
        <w:pStyle w:val="ConsPlusNonformat"/>
        <w:jc w:val="both"/>
      </w:pPr>
      <w:r>
        <w:t xml:space="preserve">    7) ___________________________________________________________________.</w:t>
      </w:r>
    </w:p>
    <w:p w:rsidR="00691B81" w:rsidRDefault="00691B81" w:rsidP="00691B81">
      <w:pPr>
        <w:pStyle w:val="ConsPlusNonformat"/>
        <w:jc w:val="both"/>
      </w:pPr>
    </w:p>
    <w:p w:rsidR="00691B81" w:rsidRDefault="00691B81" w:rsidP="00691B81">
      <w:pPr>
        <w:pStyle w:val="ConsPlusNonformat"/>
        <w:jc w:val="both"/>
      </w:pPr>
      <w:r>
        <w:t>Заявитель _________________________________________________ _______________</w:t>
      </w:r>
    </w:p>
    <w:p w:rsidR="00691B81" w:rsidRDefault="00691B81" w:rsidP="00691B81">
      <w:pPr>
        <w:pStyle w:val="ConsPlusNonformat"/>
        <w:jc w:val="both"/>
      </w:pPr>
      <w:r>
        <w:t xml:space="preserve">          (ФИО заявителя/представителя заявителя полностью)    (подпись)</w:t>
      </w:r>
    </w:p>
    <w:p w:rsidR="00691B81" w:rsidRDefault="00691B81" w:rsidP="00691B81">
      <w:pPr>
        <w:pStyle w:val="ConsPlusNonformat"/>
        <w:jc w:val="both"/>
      </w:pPr>
    </w:p>
    <w:p w:rsidR="00691B81" w:rsidRDefault="00691B81" w:rsidP="00691B81">
      <w:pPr>
        <w:pStyle w:val="ConsPlusNonformat"/>
        <w:jc w:val="both"/>
      </w:pPr>
      <w:r>
        <w:t xml:space="preserve">                                              Дата ___ _____________ 20___.</w:t>
      </w:r>
    </w:p>
    <w:p w:rsidR="00691B81" w:rsidRDefault="00691B81" w:rsidP="00691B81">
      <w:pPr>
        <w:pStyle w:val="ConsPlusNonformat"/>
        <w:jc w:val="both"/>
      </w:pPr>
    </w:p>
    <w:p w:rsidR="00691B81" w:rsidRDefault="00691B81" w:rsidP="00691B81">
      <w:pPr>
        <w:pStyle w:val="ConsPlusNonformat"/>
        <w:jc w:val="both"/>
      </w:pPr>
      <w:r>
        <w:t>Специалист ________________________________________________________________</w:t>
      </w:r>
    </w:p>
    <w:p w:rsidR="00691B81" w:rsidRDefault="00691B81" w:rsidP="00691B81">
      <w:pPr>
        <w:pStyle w:val="ConsPlusNonformat"/>
        <w:jc w:val="both"/>
      </w:pPr>
      <w:r>
        <w:t xml:space="preserve">                            (фамилия, имя, отчество, подпись)</w:t>
      </w:r>
    </w:p>
    <w:p w:rsidR="00691B81" w:rsidRDefault="00691B81" w:rsidP="00691B81">
      <w:pPr>
        <w:pStyle w:val="ConsPlusNonformat"/>
        <w:jc w:val="both"/>
      </w:pPr>
    </w:p>
    <w:p w:rsidR="00691B81" w:rsidRDefault="00691B81" w:rsidP="00691B81">
      <w:pPr>
        <w:pStyle w:val="ConsPlusNonformat"/>
        <w:jc w:val="both"/>
      </w:pPr>
      <w:r>
        <w:t xml:space="preserve">                                              Дата ___ _____________ 20___.</w:t>
      </w:r>
    </w:p>
    <w:p w:rsidR="00691B81" w:rsidRDefault="00691B81" w:rsidP="00691B81">
      <w:pPr>
        <w:pStyle w:val="ConsPlusNormal"/>
        <w:jc w:val="both"/>
      </w:pPr>
    </w:p>
    <w:p w:rsidR="00691B81" w:rsidRDefault="00691B81" w:rsidP="00691B81">
      <w:pPr>
        <w:pStyle w:val="ConsPlusNormal"/>
        <w:jc w:val="both"/>
      </w:pPr>
    </w:p>
    <w:p w:rsidR="00691B81" w:rsidRDefault="00691B81" w:rsidP="00691B81">
      <w:pPr>
        <w:pStyle w:val="ConsPlusNormal"/>
        <w:jc w:val="both"/>
      </w:pPr>
    </w:p>
    <w:p w:rsidR="00426C4C" w:rsidRPr="0084249B" w:rsidRDefault="00426C4C" w:rsidP="00426C4C">
      <w:pPr>
        <w:pStyle w:val="ConsPlusNormal"/>
        <w:jc w:val="both"/>
        <w:rPr>
          <w:rFonts w:ascii="Times New Roman" w:hAnsi="Times New Roman" w:cs="Times New Roman"/>
          <w:sz w:val="26"/>
          <w:szCs w:val="26"/>
        </w:rPr>
      </w:pPr>
    </w:p>
    <w:p w:rsidR="00426C4C" w:rsidRPr="0084249B" w:rsidRDefault="00426C4C" w:rsidP="00426C4C">
      <w:pPr>
        <w:pStyle w:val="ConsPlusNormal"/>
        <w:jc w:val="both"/>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spacing w:after="0" w:line="240" w:lineRule="auto"/>
        <w:jc w:val="right"/>
        <w:rPr>
          <w:rFonts w:ascii="Times New Roman" w:hAnsi="Times New Roman" w:cs="Times New Roman"/>
          <w:sz w:val="26"/>
          <w:szCs w:val="26"/>
        </w:rPr>
      </w:pPr>
    </w:p>
    <w:p w:rsidR="00426C4C" w:rsidRPr="0084249B" w:rsidRDefault="00426C4C" w:rsidP="00426C4C">
      <w:pPr>
        <w:pStyle w:val="ConsPlusNormal"/>
        <w:jc w:val="right"/>
        <w:outlineLvl w:val="1"/>
        <w:rPr>
          <w:rFonts w:ascii="Times New Roman" w:hAnsi="Times New Roman" w:cs="Times New Roman"/>
          <w:sz w:val="26"/>
          <w:szCs w:val="26"/>
        </w:rPr>
      </w:pPr>
      <w:r w:rsidRPr="0084249B">
        <w:rPr>
          <w:rFonts w:ascii="Times New Roman" w:hAnsi="Times New Roman" w:cs="Times New Roman"/>
          <w:sz w:val="26"/>
          <w:szCs w:val="26"/>
        </w:rPr>
        <w:t>Приложение N 2</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к Административному регламенту</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оказания муниципальной услуги</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"Предоставление </w:t>
      </w:r>
      <w:proofErr w:type="gramStart"/>
      <w:r w:rsidRPr="0084249B">
        <w:rPr>
          <w:rFonts w:ascii="Times New Roman" w:hAnsi="Times New Roman" w:cs="Times New Roman"/>
          <w:sz w:val="26"/>
          <w:szCs w:val="26"/>
        </w:rPr>
        <w:t>юридическим</w:t>
      </w:r>
      <w:proofErr w:type="gramEnd"/>
      <w:r w:rsidRPr="0084249B">
        <w:rPr>
          <w:rFonts w:ascii="Times New Roman" w:hAnsi="Times New Roman" w:cs="Times New Roman"/>
          <w:sz w:val="26"/>
          <w:szCs w:val="26"/>
        </w:rPr>
        <w:t xml:space="preserve"> и</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физическим лицам в </w:t>
      </w:r>
      <w:proofErr w:type="gramStart"/>
      <w:r w:rsidRPr="0084249B">
        <w:rPr>
          <w:rFonts w:ascii="Times New Roman" w:hAnsi="Times New Roman" w:cs="Times New Roman"/>
          <w:sz w:val="26"/>
          <w:szCs w:val="26"/>
        </w:rPr>
        <w:t>постоянное</w:t>
      </w:r>
      <w:proofErr w:type="gramEnd"/>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 xml:space="preserve">(бессрочное) пользование, </w:t>
      </w:r>
      <w:proofErr w:type="gramStart"/>
      <w:r w:rsidRPr="0084249B">
        <w:rPr>
          <w:rFonts w:ascii="Times New Roman" w:hAnsi="Times New Roman" w:cs="Times New Roman"/>
          <w:sz w:val="26"/>
          <w:szCs w:val="26"/>
        </w:rPr>
        <w:t>в</w:t>
      </w:r>
      <w:proofErr w:type="gramEnd"/>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безвозмездное пользование,</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аренду, собственность</w:t>
      </w:r>
    </w:p>
    <w:p w:rsidR="00426C4C" w:rsidRPr="0084249B" w:rsidRDefault="00426C4C" w:rsidP="00426C4C">
      <w:pPr>
        <w:pStyle w:val="ConsPlusNormal"/>
        <w:jc w:val="right"/>
        <w:rPr>
          <w:rFonts w:ascii="Times New Roman" w:hAnsi="Times New Roman" w:cs="Times New Roman"/>
          <w:sz w:val="26"/>
          <w:szCs w:val="26"/>
        </w:rPr>
      </w:pPr>
      <w:r w:rsidRPr="0084249B">
        <w:rPr>
          <w:rFonts w:ascii="Times New Roman" w:hAnsi="Times New Roman" w:cs="Times New Roman"/>
          <w:sz w:val="26"/>
          <w:szCs w:val="26"/>
        </w:rPr>
        <w:t>земельных участков"</w:t>
      </w:r>
    </w:p>
    <w:p w:rsidR="00426C4C" w:rsidRPr="0084249B" w:rsidRDefault="00426C4C" w:rsidP="00426C4C">
      <w:pPr>
        <w:pStyle w:val="ConsPlusNormal"/>
        <w:jc w:val="both"/>
        <w:rPr>
          <w:rFonts w:ascii="Times New Roman" w:hAnsi="Times New Roman" w:cs="Times New Roman"/>
          <w:sz w:val="26"/>
          <w:szCs w:val="26"/>
        </w:rPr>
      </w:pPr>
    </w:p>
    <w:p w:rsidR="00691B81" w:rsidRDefault="00691B81" w:rsidP="00691B81">
      <w:pPr>
        <w:pStyle w:val="ConsPlusNormal"/>
        <w:jc w:val="center"/>
      </w:pPr>
      <w:bookmarkStart w:id="5" w:name="Par691"/>
      <w:bookmarkEnd w:id="5"/>
      <w:r>
        <w:t>Блок-схема</w:t>
      </w:r>
    </w:p>
    <w:p w:rsidR="00691B81" w:rsidRDefault="00691B81" w:rsidP="00691B81">
      <w:pPr>
        <w:pStyle w:val="ConsPlusNormal"/>
        <w:jc w:val="center"/>
      </w:pPr>
      <w:r>
        <w:t>предоставления муниципальной услуги</w:t>
      </w:r>
    </w:p>
    <w:p w:rsidR="00691B81" w:rsidRDefault="00691B81" w:rsidP="00691B81">
      <w:pPr>
        <w:pStyle w:val="ConsPlusNormal"/>
        <w:jc w:val="both"/>
      </w:pPr>
    </w:p>
    <w:p w:rsidR="00691B81" w:rsidRDefault="00691B81" w:rsidP="00691B81">
      <w:pPr>
        <w:pStyle w:val="ConsPlusNonformat"/>
        <w:jc w:val="both"/>
      </w:pPr>
      <w:r>
        <w:t xml:space="preserve">                   ┌───────────────────────────────────┐</w:t>
      </w:r>
    </w:p>
    <w:p w:rsidR="00691B81" w:rsidRDefault="00691B81" w:rsidP="00691B81">
      <w:pPr>
        <w:pStyle w:val="ConsPlusNonformat"/>
        <w:jc w:val="both"/>
      </w:pPr>
      <w:r>
        <w:t xml:space="preserve">                   │  Прием и регистрация заявления о  │</w:t>
      </w:r>
    </w:p>
    <w:p w:rsidR="00691B81" w:rsidRDefault="00691B81" w:rsidP="00691B81">
      <w:pPr>
        <w:pStyle w:val="ConsPlusNonformat"/>
        <w:jc w:val="both"/>
      </w:pPr>
      <w:r>
        <w:t xml:space="preserve">                   </w:t>
      </w:r>
      <w:proofErr w:type="spellStart"/>
      <w:r>
        <w:t>│</w:t>
      </w:r>
      <w:proofErr w:type="gramStart"/>
      <w:r>
        <w:t>предоставлении</w:t>
      </w:r>
      <w:proofErr w:type="spellEnd"/>
      <w:proofErr w:type="gramEnd"/>
      <w:r>
        <w:t xml:space="preserve"> земельного участка </w:t>
      </w:r>
      <w:proofErr w:type="spellStart"/>
      <w:r>
        <w:t>и│</w:t>
      </w:r>
      <w:proofErr w:type="spellEnd"/>
    </w:p>
    <w:p w:rsidR="00691B81" w:rsidRDefault="00691B81" w:rsidP="00691B81">
      <w:pPr>
        <w:pStyle w:val="ConsPlusNonformat"/>
        <w:jc w:val="both"/>
      </w:pPr>
      <w:r>
        <w:t xml:space="preserve">                   │   прилагаемых к нему документов   │</w:t>
      </w:r>
    </w:p>
    <w:p w:rsidR="00691B81" w:rsidRDefault="00691B81" w:rsidP="00691B81">
      <w:pPr>
        <w:pStyle w:val="ConsPlusNonformat"/>
        <w:jc w:val="both"/>
      </w:pPr>
      <w:r>
        <w:t xml:space="preserve">                   └─────────────────┬─────────────────┘</w:t>
      </w:r>
    </w:p>
    <w:p w:rsidR="00691B81" w:rsidRDefault="00691B81" w:rsidP="00691B81">
      <w:pPr>
        <w:pStyle w:val="ConsPlusNonformat"/>
        <w:jc w:val="both"/>
      </w:pPr>
      <w:r>
        <w:t xml:space="preserve">                                    \/</w:t>
      </w:r>
    </w:p>
    <w:p w:rsidR="00691B81" w:rsidRDefault="00691B81" w:rsidP="00691B81">
      <w:pPr>
        <w:pStyle w:val="ConsPlusNonformat"/>
        <w:jc w:val="both"/>
      </w:pPr>
      <w:r>
        <w:t xml:space="preserve">        ┌──────────────────────────────────────────────────────────┐</w:t>
      </w:r>
    </w:p>
    <w:p w:rsidR="00691B81" w:rsidRDefault="00691B81" w:rsidP="00691B81">
      <w:pPr>
        <w:pStyle w:val="ConsPlusNonformat"/>
        <w:jc w:val="both"/>
      </w:pPr>
      <w:r>
        <w:t xml:space="preserve">        </w:t>
      </w:r>
      <w:proofErr w:type="spellStart"/>
      <w:r>
        <w:t>│Рассмотрение</w:t>
      </w:r>
      <w:proofErr w:type="spellEnd"/>
      <w:r>
        <w:t xml:space="preserve"> заявления о предоставлении земельного </w:t>
      </w:r>
      <w:proofErr w:type="spellStart"/>
      <w:r>
        <w:t>участка│</w:t>
      </w:r>
      <w:proofErr w:type="spellEnd"/>
    </w:p>
    <w:p w:rsidR="00691B81" w:rsidRDefault="00691B81" w:rsidP="00691B81">
      <w:pPr>
        <w:pStyle w:val="ConsPlusNonformat"/>
        <w:jc w:val="both"/>
      </w:pPr>
      <w:r>
        <w:t xml:space="preserve">        │              и прилагаемых к нему документов             │</w:t>
      </w:r>
    </w:p>
    <w:p w:rsidR="00691B81" w:rsidRDefault="00691B81" w:rsidP="00691B81">
      <w:pPr>
        <w:pStyle w:val="ConsPlusNonformat"/>
        <w:jc w:val="both"/>
      </w:pPr>
      <w:r>
        <w:t xml:space="preserve">        └───┬────────────────────────┬─────────────────────────┬───┘</w:t>
      </w:r>
    </w:p>
    <w:p w:rsidR="00691B81" w:rsidRDefault="00691B81" w:rsidP="00691B81">
      <w:pPr>
        <w:pStyle w:val="ConsPlusNonformat"/>
        <w:jc w:val="both"/>
      </w:pPr>
      <w:r>
        <w:t xml:space="preserve">           \/                       \/                        \/</w:t>
      </w:r>
    </w:p>
    <w:p w:rsidR="00691B81" w:rsidRDefault="00691B81" w:rsidP="00691B81">
      <w:pPr>
        <w:pStyle w:val="ConsPlusNonformat"/>
        <w:jc w:val="both"/>
      </w:pPr>
      <w:r>
        <w:t xml:space="preserve">┌─────────────────────┐   </w:t>
      </w:r>
      <w:proofErr w:type="spellStart"/>
      <w:r>
        <w:t>┌─────────────────────┐</w:t>
      </w:r>
      <w:proofErr w:type="spellEnd"/>
      <w:r>
        <w:t xml:space="preserve">   </w:t>
      </w:r>
      <w:proofErr w:type="spellStart"/>
      <w:r>
        <w:t>┌─────────────────────┐</w:t>
      </w:r>
      <w:proofErr w:type="spellEnd"/>
    </w:p>
    <w:p w:rsidR="00691B81" w:rsidRDefault="00691B81" w:rsidP="00691B81">
      <w:pPr>
        <w:pStyle w:val="ConsPlusNonformat"/>
        <w:jc w:val="both"/>
      </w:pPr>
      <w:r>
        <w:t xml:space="preserve">│  Возврат заявителю  │   </w:t>
      </w:r>
      <w:proofErr w:type="spellStart"/>
      <w:r>
        <w:t>│</w:t>
      </w:r>
      <w:proofErr w:type="spellEnd"/>
      <w:r>
        <w:t xml:space="preserve">   Принятие решения  │   </w:t>
      </w:r>
      <w:proofErr w:type="spellStart"/>
      <w:r>
        <w:t>│</w:t>
      </w:r>
      <w:proofErr w:type="spellEnd"/>
      <w:r>
        <w:t xml:space="preserve"> Принятие решения </w:t>
      </w:r>
      <w:proofErr w:type="gramStart"/>
      <w:r>
        <w:t>об</w:t>
      </w:r>
      <w:proofErr w:type="gramEnd"/>
      <w:r>
        <w:t xml:space="preserve"> │</w:t>
      </w:r>
    </w:p>
    <w:p w:rsidR="00691B81" w:rsidRDefault="00691B81" w:rsidP="00691B81">
      <w:pPr>
        <w:pStyle w:val="ConsPlusNonformat"/>
        <w:jc w:val="both"/>
      </w:pPr>
      <w:r>
        <w:t xml:space="preserve">│     заявления о     │   </w:t>
      </w:r>
      <w:proofErr w:type="spellStart"/>
      <w:r>
        <w:t>│</w:t>
      </w:r>
      <w:proofErr w:type="spellEnd"/>
      <w:r>
        <w:t xml:space="preserve">   </w:t>
      </w:r>
      <w:proofErr w:type="gramStart"/>
      <w:r>
        <w:t>о</w:t>
      </w:r>
      <w:proofErr w:type="gramEnd"/>
      <w:r>
        <w:t xml:space="preserve"> предоставлении  │   </w:t>
      </w:r>
      <w:proofErr w:type="spellStart"/>
      <w:r>
        <w:t>│</w:t>
      </w:r>
      <w:proofErr w:type="spellEnd"/>
      <w:r>
        <w:t xml:space="preserve">      отказе в       │</w:t>
      </w:r>
    </w:p>
    <w:p w:rsidR="00691B81" w:rsidRDefault="00691B81" w:rsidP="00691B81">
      <w:pPr>
        <w:pStyle w:val="ConsPlusNonformat"/>
        <w:jc w:val="both"/>
      </w:pPr>
      <w:r>
        <w:t xml:space="preserve">│   </w:t>
      </w:r>
      <w:proofErr w:type="gramStart"/>
      <w:r>
        <w:t>предоставлении</w:t>
      </w:r>
      <w:proofErr w:type="gramEnd"/>
      <w:r>
        <w:t xml:space="preserve">    │   </w:t>
      </w:r>
      <w:proofErr w:type="spellStart"/>
      <w:r>
        <w:t>│</w:t>
      </w:r>
      <w:proofErr w:type="spellEnd"/>
      <w:r>
        <w:t xml:space="preserve"> муниципальной </w:t>
      </w:r>
      <w:proofErr w:type="spellStart"/>
      <w:r>
        <w:t>услуги│</w:t>
      </w:r>
      <w:proofErr w:type="spellEnd"/>
      <w:r>
        <w:t xml:space="preserve">   │   предоставлении    │</w:t>
      </w:r>
    </w:p>
    <w:p w:rsidR="00691B81" w:rsidRDefault="00691B81" w:rsidP="00691B81">
      <w:pPr>
        <w:pStyle w:val="ConsPlusNonformat"/>
        <w:jc w:val="both"/>
      </w:pPr>
      <w:r>
        <w:t xml:space="preserve">│ земельного участка  │   </w:t>
      </w:r>
      <w:proofErr w:type="spellStart"/>
      <w:r>
        <w:t>│</w:t>
      </w:r>
      <w:proofErr w:type="spellEnd"/>
      <w:r>
        <w:t xml:space="preserve">                     </w:t>
      </w:r>
      <w:proofErr w:type="spellStart"/>
      <w:r>
        <w:t>│</w:t>
      </w:r>
      <w:proofErr w:type="spellEnd"/>
      <w:r>
        <w:t xml:space="preserve">   </w:t>
      </w:r>
      <w:proofErr w:type="spellStart"/>
      <w:r>
        <w:t>│</w:t>
      </w:r>
      <w:proofErr w:type="spellEnd"/>
      <w:r>
        <w:t xml:space="preserve"> земельного участка  │</w:t>
      </w:r>
    </w:p>
    <w:p w:rsidR="00691B81" w:rsidRDefault="00691B81" w:rsidP="00691B81">
      <w:pPr>
        <w:pStyle w:val="ConsPlusNonformat"/>
        <w:jc w:val="both"/>
      </w:pPr>
      <w:r>
        <w:t xml:space="preserve">└───────────┬─────────┘   └──────────┬──────────┘   </w:t>
      </w:r>
      <w:proofErr w:type="spellStart"/>
      <w:r>
        <w:t>└──────────┬──────────┘</w:t>
      </w:r>
      <w:proofErr w:type="spellEnd"/>
    </w:p>
    <w:p w:rsidR="00691B81" w:rsidRDefault="00691B81" w:rsidP="00691B81">
      <w:pPr>
        <w:pStyle w:val="ConsPlusNonformat"/>
        <w:jc w:val="both"/>
      </w:pPr>
      <w:r>
        <w:t xml:space="preserve">           \/                       \/                        \/</w:t>
      </w:r>
    </w:p>
    <w:p w:rsidR="00691B81" w:rsidRDefault="00691B81" w:rsidP="00691B81">
      <w:pPr>
        <w:pStyle w:val="ConsPlusNonformat"/>
        <w:jc w:val="both"/>
      </w:pPr>
      <w:r>
        <w:t>┌─────────────────────────────────────────────────────────────────────────┐</w:t>
      </w:r>
    </w:p>
    <w:p w:rsidR="00691B81" w:rsidRDefault="00691B81" w:rsidP="00691B81">
      <w:pPr>
        <w:pStyle w:val="ConsPlusNonformat"/>
        <w:jc w:val="both"/>
      </w:pPr>
      <w:r>
        <w:t>│                            Выдача документов                            │</w:t>
      </w:r>
    </w:p>
    <w:p w:rsidR="00691B81" w:rsidRDefault="00691B81" w:rsidP="00691B81">
      <w:pPr>
        <w:pStyle w:val="ConsPlusNonformat"/>
        <w:jc w:val="both"/>
      </w:pPr>
      <w:r>
        <w:t>└─────────────────────────────────────────────────────────────────────────┘</w:t>
      </w:r>
    </w:p>
    <w:p w:rsidR="00691B81" w:rsidRDefault="00691B81" w:rsidP="00691B81">
      <w:pPr>
        <w:pStyle w:val="ConsPlusNormal"/>
        <w:jc w:val="both"/>
      </w:pPr>
    </w:p>
    <w:p w:rsidR="00691B81" w:rsidRDefault="00691B81" w:rsidP="00691B81">
      <w:pPr>
        <w:pStyle w:val="ConsPlusNormal"/>
        <w:jc w:val="both"/>
      </w:pPr>
    </w:p>
    <w:p w:rsidR="00426C4C" w:rsidRPr="0084249B" w:rsidRDefault="00B350C2" w:rsidP="00426C4C">
      <w:pPr>
        <w:spacing w:after="0" w:line="240" w:lineRule="auto"/>
        <w:jc w:val="right"/>
        <w:rPr>
          <w:rFonts w:ascii="Times New Roman" w:hAnsi="Times New Roman" w:cs="Times New Roman"/>
          <w:sz w:val="26"/>
          <w:szCs w:val="26"/>
        </w:rPr>
      </w:pPr>
      <w:r w:rsidRPr="0084249B">
        <w:rPr>
          <w:rFonts w:ascii="Times New Roman" w:hAnsi="Times New Roman" w:cs="Times New Roman"/>
          <w:sz w:val="26"/>
          <w:szCs w:val="26"/>
        </w:rPr>
        <w:br w:type="page"/>
      </w:r>
    </w:p>
    <w:p w:rsidR="00B350C2" w:rsidRPr="0084249B" w:rsidRDefault="00B350C2" w:rsidP="00B254B1">
      <w:pPr>
        <w:spacing w:after="0" w:line="240" w:lineRule="auto"/>
        <w:jc w:val="center"/>
        <w:rPr>
          <w:rFonts w:ascii="Times New Roman" w:hAnsi="Times New Roman" w:cs="Times New Roman"/>
          <w:sz w:val="26"/>
          <w:szCs w:val="26"/>
        </w:rPr>
      </w:pPr>
    </w:p>
    <w:p w:rsidR="003675A7" w:rsidRPr="0084249B" w:rsidRDefault="003675A7" w:rsidP="00B254B1">
      <w:pPr>
        <w:spacing w:after="0" w:line="240" w:lineRule="auto"/>
        <w:rPr>
          <w:rFonts w:ascii="Times New Roman" w:hAnsi="Times New Roman" w:cs="Times New Roman"/>
          <w:sz w:val="26"/>
          <w:szCs w:val="26"/>
        </w:rPr>
      </w:pPr>
    </w:p>
    <w:sectPr w:rsidR="003675A7" w:rsidRPr="0084249B" w:rsidSect="00523457">
      <w:pgSz w:w="11906" w:h="16838"/>
      <w:pgMar w:top="1134" w:right="680"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00B"/>
    <w:multiLevelType w:val="hybridMultilevel"/>
    <w:tmpl w:val="839446C2"/>
    <w:lvl w:ilvl="0" w:tplc="867A96B2">
      <w:start w:val="4"/>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A4E2C4F"/>
    <w:multiLevelType w:val="hybridMultilevel"/>
    <w:tmpl w:val="17709F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B74B26"/>
    <w:multiLevelType w:val="hybridMultilevel"/>
    <w:tmpl w:val="5A168C7A"/>
    <w:lvl w:ilvl="0" w:tplc="867A96B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0CC4B54"/>
    <w:multiLevelType w:val="hybridMultilevel"/>
    <w:tmpl w:val="59D0FE34"/>
    <w:lvl w:ilvl="0" w:tplc="867A96B2">
      <w:start w:val="4"/>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FA00E2C"/>
    <w:multiLevelType w:val="hybridMultilevel"/>
    <w:tmpl w:val="D9587E78"/>
    <w:lvl w:ilvl="0" w:tplc="867A96B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47B5DF3"/>
    <w:multiLevelType w:val="hybridMultilevel"/>
    <w:tmpl w:val="D660ABB4"/>
    <w:lvl w:ilvl="0" w:tplc="867A96B2">
      <w:start w:val="4"/>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50C2"/>
    <w:rsid w:val="000941EE"/>
    <w:rsid w:val="000E12CF"/>
    <w:rsid w:val="001F54A3"/>
    <w:rsid w:val="002227BE"/>
    <w:rsid w:val="00252B27"/>
    <w:rsid w:val="002E69A6"/>
    <w:rsid w:val="0035758E"/>
    <w:rsid w:val="003675A7"/>
    <w:rsid w:val="00426C4C"/>
    <w:rsid w:val="004B56B3"/>
    <w:rsid w:val="004C0CC2"/>
    <w:rsid w:val="00586E5F"/>
    <w:rsid w:val="006121A8"/>
    <w:rsid w:val="00691B81"/>
    <w:rsid w:val="00765E11"/>
    <w:rsid w:val="007C7850"/>
    <w:rsid w:val="00831634"/>
    <w:rsid w:val="0084249B"/>
    <w:rsid w:val="008E462C"/>
    <w:rsid w:val="0091422F"/>
    <w:rsid w:val="009A5D65"/>
    <w:rsid w:val="00A579A4"/>
    <w:rsid w:val="00AD7572"/>
    <w:rsid w:val="00B254B1"/>
    <w:rsid w:val="00B350C2"/>
    <w:rsid w:val="00B37A9A"/>
    <w:rsid w:val="00C107C8"/>
    <w:rsid w:val="00C56674"/>
    <w:rsid w:val="00C70DAF"/>
    <w:rsid w:val="00CB7785"/>
    <w:rsid w:val="00D51BB2"/>
    <w:rsid w:val="00DB6DC3"/>
    <w:rsid w:val="00EF6747"/>
    <w:rsid w:val="00F23E68"/>
    <w:rsid w:val="00F85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72"/>
  </w:style>
  <w:style w:type="paragraph" w:styleId="1">
    <w:name w:val="heading 1"/>
    <w:basedOn w:val="a"/>
    <w:next w:val="a"/>
    <w:link w:val="10"/>
    <w:qFormat/>
    <w:rsid w:val="002E69A6"/>
    <w:pPr>
      <w:keepNext/>
      <w:shd w:val="clear" w:color="auto" w:fill="FFFFFF"/>
      <w:autoSpaceDE w:val="0"/>
      <w:autoSpaceDN w:val="0"/>
      <w:adjustRightInd w:val="0"/>
      <w:spacing w:after="0" w:line="240" w:lineRule="auto"/>
      <w:ind w:firstLine="720"/>
      <w:jc w:val="center"/>
      <w:outlineLvl w:val="0"/>
    </w:pPr>
    <w:rPr>
      <w:rFonts w:ascii="Times New Roman" w:eastAsia="Times New Roman" w:hAnsi="Times New Roman" w:cs="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350C2"/>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character" w:styleId="a3">
    <w:name w:val="Hyperlink"/>
    <w:rsid w:val="00B350C2"/>
    <w:rPr>
      <w:color w:val="0000FF"/>
      <w:u w:val="single"/>
    </w:rPr>
  </w:style>
  <w:style w:type="paragraph" w:customStyle="1" w:styleId="ConsPlusNormal">
    <w:name w:val="ConsPlusNormal"/>
    <w:link w:val="ConsPlusNormal0"/>
    <w:rsid w:val="00B350C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B350C2"/>
    <w:rPr>
      <w:rFonts w:ascii="Arial" w:eastAsia="Times New Roman" w:hAnsi="Arial" w:cs="Arial"/>
      <w:sz w:val="20"/>
      <w:szCs w:val="20"/>
    </w:rPr>
  </w:style>
  <w:style w:type="character" w:customStyle="1" w:styleId="10">
    <w:name w:val="Заголовок 1 Знак"/>
    <w:basedOn w:val="a0"/>
    <w:link w:val="1"/>
    <w:rsid w:val="002E69A6"/>
    <w:rPr>
      <w:rFonts w:ascii="Times New Roman" w:eastAsia="Times New Roman" w:hAnsi="Times New Roman" w:cs="Times New Roman"/>
      <w:b/>
      <w:color w:val="000000"/>
      <w:w w:val="105"/>
      <w:sz w:val="28"/>
      <w:szCs w:val="20"/>
      <w:shd w:val="clear" w:color="auto" w:fill="FFFFFF"/>
    </w:rPr>
  </w:style>
  <w:style w:type="paragraph" w:styleId="a4">
    <w:name w:val="Normal (Web)"/>
    <w:aliases w:val="Обычный (веб) Знак1,Обычный (веб) Знак Знак"/>
    <w:basedOn w:val="a"/>
    <w:link w:val="a5"/>
    <w:uiPriority w:val="99"/>
    <w:rsid w:val="002E69A6"/>
    <w:pPr>
      <w:spacing w:before="100" w:beforeAutospacing="1" w:after="100" w:afterAutospacing="1" w:line="360" w:lineRule="auto"/>
      <w:jc w:val="both"/>
    </w:pPr>
    <w:rPr>
      <w:rFonts w:ascii="Times New Roman" w:eastAsia="SimSun" w:hAnsi="Times New Roman" w:cs="Times New Roman"/>
      <w:sz w:val="16"/>
      <w:szCs w:val="16"/>
    </w:rPr>
  </w:style>
  <w:style w:type="character" w:customStyle="1" w:styleId="a5">
    <w:name w:val="Обычный (веб) Знак"/>
    <w:aliases w:val="Обычный (веб) Знак1 Знак,Обычный (веб) Знак Знак Знак"/>
    <w:link w:val="a4"/>
    <w:uiPriority w:val="99"/>
    <w:rsid w:val="002E69A6"/>
    <w:rPr>
      <w:rFonts w:ascii="Times New Roman" w:eastAsia="SimSun" w:hAnsi="Times New Roman" w:cs="Times New Roman"/>
      <w:sz w:val="16"/>
      <w:szCs w:val="16"/>
    </w:rPr>
  </w:style>
  <w:style w:type="paragraph" w:styleId="a6">
    <w:name w:val="No Spacing"/>
    <w:uiPriority w:val="1"/>
    <w:qFormat/>
    <w:rsid w:val="002E69A6"/>
    <w:pPr>
      <w:spacing w:after="0" w:line="240" w:lineRule="auto"/>
    </w:pPr>
  </w:style>
  <w:style w:type="table" w:styleId="a7">
    <w:name w:val="Table Grid"/>
    <w:basedOn w:val="a1"/>
    <w:uiPriority w:val="59"/>
    <w:rsid w:val="002E69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426C4C"/>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han_admin@mail.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shanov.ru" TargetMode="External"/><Relationship Id="rId11" Type="http://schemas.openxmlformats.org/officeDocument/2006/relationships/theme" Target="theme/theme1.xml"/><Relationship Id="rId5" Type="http://schemas.openxmlformats.org/officeDocument/2006/relationships/hyperlink" Target="consultantplus://offline/ref=AFB70679C93CBF38FD68EF06ED1C2B0CF5587CC9903815716B738FFAA7A90F45B195FA8D78C1541948065DVBE9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27CBA8380234ACE9C67E44CCB52AAE2F8AA106CF3271EB1802D1196894206B3B605EE0B1D40C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37</Pages>
  <Words>15862</Words>
  <Characters>90419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106069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20</cp:revision>
  <dcterms:created xsi:type="dcterms:W3CDTF">2013-10-15T03:15:00Z</dcterms:created>
  <dcterms:modified xsi:type="dcterms:W3CDTF">2015-09-15T08:35:00Z</dcterms:modified>
</cp:coreProperties>
</file>