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09" w:rsidRPr="003D7F55" w:rsidRDefault="00535909" w:rsidP="003D7F55">
      <w:pPr>
        <w:pStyle w:val="aa"/>
        <w:jc w:val="both"/>
        <w:rPr>
          <w:rFonts w:ascii="Times New Roman" w:hAnsi="Times New Roman" w:cs="Times New Roman"/>
          <w:lang w:eastAsia="ru-RU"/>
        </w:rPr>
      </w:pPr>
      <w:r w:rsidRPr="003D7F55">
        <w:rPr>
          <w:rFonts w:ascii="Times New Roman" w:hAnsi="Times New Roman" w:cs="Times New Roman"/>
          <w:lang w:eastAsia="ru-RU"/>
        </w:rPr>
        <w:t xml:space="preserve">                                                                        </w:t>
      </w:r>
      <w:r w:rsidR="003D7F55">
        <w:rPr>
          <w:rFonts w:ascii="Times New Roman" w:hAnsi="Times New Roman" w:cs="Times New Roman"/>
          <w:lang w:eastAsia="ru-RU"/>
        </w:rPr>
        <w:t xml:space="preserve">                                                                </w:t>
      </w:r>
      <w:r w:rsidRPr="003D7F55">
        <w:rPr>
          <w:rFonts w:ascii="Times New Roman" w:hAnsi="Times New Roman" w:cs="Times New Roman"/>
          <w:lang w:eastAsia="ru-RU"/>
        </w:rPr>
        <w:t xml:space="preserve">ПРОЕКТ РЕШЕНИЯ </w:t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lang w:eastAsia="ru-RU"/>
        </w:rPr>
      </w:pPr>
      <w:r w:rsidRPr="003D7F5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A8D63CB" wp14:editId="0D3A1F12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Республика Хакасия</w:t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Совет депутатов</w:t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Аршановского сельсовета</w:t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</w:p>
    <w:p w:rsidR="00E23579" w:rsidRPr="003D7F55" w:rsidRDefault="00E23579" w:rsidP="003D7F55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23579" w:rsidRPr="003D7F55" w:rsidRDefault="003D7F55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E23579" w:rsidRPr="003D7F55">
        <w:rPr>
          <w:rFonts w:ascii="Times New Roman" w:hAnsi="Times New Roman" w:cs="Times New Roman"/>
          <w:sz w:val="26"/>
          <w:szCs w:val="26"/>
          <w:lang w:eastAsia="ru-RU"/>
        </w:rPr>
        <w:t>РЕШЕНИЕ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23579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 w:rsidR="006E736D" w:rsidRPr="003D7F55">
        <w:rPr>
          <w:rFonts w:ascii="Times New Roman" w:hAnsi="Times New Roman" w:cs="Times New Roman"/>
          <w:sz w:val="26"/>
          <w:szCs w:val="26"/>
          <w:lang w:eastAsia="ru-RU"/>
        </w:rPr>
        <w:t>2021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г.         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3579"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с. Аршаново</w:t>
      </w:r>
      <w:r w:rsidR="00E23579" w:rsidRPr="003D7F5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E23579" w:rsidRPr="003D7F55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6E736D"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___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</w:tblGrid>
      <w:tr w:rsidR="00E23579" w:rsidRPr="003D7F55" w:rsidTr="007B1012">
        <w:trPr>
          <w:trHeight w:val="20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E23579" w:rsidRPr="003D7F55" w:rsidRDefault="00E23579" w:rsidP="003D7F5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35909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Об утверждении Положения о порядке </w:t>
      </w:r>
    </w:p>
    <w:p w:rsidR="00535909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предоставления материальной помощи</w:t>
      </w:r>
    </w:p>
    <w:p w:rsidR="00535909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гражданам Аршановского сельсовета, </w:t>
      </w:r>
    </w:p>
    <w:p w:rsidR="00E23579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находящимся в трудной жизненной ситуации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</w:p>
    <w:p w:rsidR="0053590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535909" w:rsidRPr="003D7F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="00535909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Руководствуясь </w:t>
      </w:r>
      <w:r w:rsidR="00535909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Уставом муниципального образования Аршановский сельсовет</w:t>
      </w:r>
      <w:r w:rsidR="00535909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в целях оперативного решения вопросов по оказанию адресной 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материальной помощи</w:t>
      </w:r>
      <w:r w:rsidR="00535909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гражданам (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далее -</w:t>
      </w:r>
      <w:r w:rsidR="00535909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материальная помощь), оказавшимся в трудной жизненной ситуации</w:t>
      </w:r>
      <w:r w:rsidR="00535909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535909"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Совет депутатов Аршановского сельсовета Алтайского района Республики Хакасия</w:t>
      </w:r>
    </w:p>
    <w:p w:rsidR="00E23579" w:rsidRPr="003D7F55" w:rsidRDefault="00E23579" w:rsidP="003D7F55">
      <w:pPr>
        <w:pStyle w:val="aa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23579" w:rsidRPr="003D7F55" w:rsidRDefault="00E23579" w:rsidP="003D7F55">
      <w:pPr>
        <w:pStyle w:val="aa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РЕШИЛ: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3135E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="00ED26FB"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1.Утвердить Положение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порядке предоставления</w:t>
      </w:r>
      <w:r w:rsidR="00ED26FB"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материальной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помощи гражданам Аршановского сельсовета,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находящимся в трудной жизненной с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итуации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35909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2.Утвердить состав комиссии по </w:t>
      </w:r>
      <w:r w:rsidR="00ED26FB" w:rsidRPr="003D7F55">
        <w:rPr>
          <w:rFonts w:ascii="Times New Roman" w:hAnsi="Times New Roman" w:cs="Times New Roman"/>
          <w:sz w:val="26"/>
          <w:szCs w:val="26"/>
          <w:lang w:eastAsia="ru-RU"/>
        </w:rPr>
        <w:t>оказанию материальной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помощи гражданам Аршановского сельсовета, находящимся в трудной жизненной 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итуации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93134" w:rsidRPr="003D7F55" w:rsidRDefault="0053590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3.</w:t>
      </w:r>
      <w:r w:rsidR="00ED26FB" w:rsidRPr="003D7F5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Обнародовать настоящее 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решение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сайте администрации 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Аршановского сельсовета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информационно-телекоммуникационной сети «Интернет»</w:t>
      </w:r>
      <w:r w:rsidR="00ED26FB" w:rsidRPr="003D7F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C19AB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Глава Аршановского сельсовета</w:t>
      </w:r>
      <w:r w:rsidRPr="003D7F5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                </w:t>
      </w:r>
      <w:proofErr w:type="spellStart"/>
      <w:r w:rsidR="00B450EC" w:rsidRPr="003D7F55">
        <w:rPr>
          <w:rFonts w:ascii="Times New Roman" w:hAnsi="Times New Roman" w:cs="Times New Roman"/>
          <w:sz w:val="26"/>
          <w:szCs w:val="26"/>
          <w:lang w:eastAsia="ru-RU"/>
        </w:rPr>
        <w:t>Л.Н.Сыргашев</w:t>
      </w:r>
      <w:proofErr w:type="spellEnd"/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7F55">
        <w:rPr>
          <w:rFonts w:ascii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</w:rPr>
      </w:pPr>
    </w:p>
    <w:p w:rsidR="00E23579" w:rsidRPr="003D7F55" w:rsidRDefault="00E23579" w:rsidP="003D7F55">
      <w:pPr>
        <w:pStyle w:val="aa"/>
        <w:jc w:val="both"/>
        <w:rPr>
          <w:rFonts w:ascii="Times New Roman" w:hAnsi="Times New Roman" w:cs="Times New Roman"/>
        </w:rPr>
      </w:pPr>
    </w:p>
    <w:p w:rsidR="00871583" w:rsidRDefault="00871583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D7F55">
      <w:pPr>
        <w:pStyle w:val="aa"/>
        <w:jc w:val="both"/>
        <w:rPr>
          <w:rFonts w:ascii="Times New Roman" w:hAnsi="Times New Roman" w:cs="Times New Roman"/>
        </w:rPr>
      </w:pPr>
    </w:p>
    <w:p w:rsidR="00381CBC" w:rsidRDefault="00381CBC" w:rsidP="00381CBC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решению </w:t>
      </w:r>
    </w:p>
    <w:p w:rsidR="00381CBC" w:rsidRPr="003D7F55" w:rsidRDefault="00381CBC" w:rsidP="00381CBC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депутатов Аршановского сельсовета</w:t>
      </w:r>
    </w:p>
    <w:p w:rsidR="00381CBC" w:rsidRPr="00EA39A5" w:rsidRDefault="003D7F55" w:rsidP="00EA39A5">
      <w:pPr>
        <w:framePr w:w="9394" w:h="12374" w:hRule="exact" w:wrap="around" w:vAnchor="page" w:hAnchor="page" w:x="1270" w:y="3263"/>
        <w:widowControl w:val="0"/>
        <w:spacing w:after="240" w:line="293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 w:bidi="ru-RU"/>
        </w:rPr>
      </w:pPr>
      <w:r w:rsidRPr="00EA39A5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 w:bidi="ru-RU"/>
        </w:rPr>
        <w:t>ПОЛОЖЕНИЕ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spacing w:after="240" w:line="293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 w:bidi="ru-RU"/>
        </w:rPr>
      </w:pPr>
      <w:r w:rsidRPr="00EA39A5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lang w:eastAsia="ru-RU" w:bidi="ru-RU"/>
        </w:rPr>
        <w:t xml:space="preserve">О </w:t>
      </w:r>
      <w:r w:rsidRPr="003D7F55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 w:bidi="ru-RU"/>
        </w:rPr>
        <w:t xml:space="preserve">порядке предоставления материальной помощи гражданам </w:t>
      </w:r>
      <w:r w:rsidR="00381CBC" w:rsidRPr="00EA39A5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 w:bidi="ru-RU"/>
        </w:rPr>
        <w:t xml:space="preserve"> сельсовета, находящимся в трудной жизненной ситуации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3"/>
        </w:numPr>
        <w:spacing w:after="0" w:line="293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r w:rsidR="00381CBC" w:rsidRPr="00EA3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Положение регулирует вопросы оказания материальной помощи гражданам, проживающим на территории </w:t>
      </w:r>
      <w:r w:rsidR="00EA39A5" w:rsidRPr="00EA3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Аршановского сельсовета</w:t>
      </w:r>
      <w:r w:rsidR="00381CBC" w:rsidRPr="00EA3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оказавшимся в трудной жизненной ситуации (далее – </w:t>
      </w:r>
      <w:r w:rsidR="00EA3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</w:t>
      </w:r>
      <w:r w:rsidR="00EA39A5" w:rsidRPr="00EA3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, за счет средств местного бюджета муниципального образования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сельсовета, предусмотренных на мероприятия по социальной поддержке отдельных категорий населения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 на очередной год.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3"/>
        </w:numPr>
        <w:spacing w:after="0" w:line="298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Право на получение материальной помощи в виде денежных выплат предоставляется малоимущим семьям, а также малоимущим одиноко проживающим гражданам, которые по не зависящим от них причинам имеют среднедушевой доход ниже величины прожиточного минимума, установленной в Республике Хакасия, подпадающие под перечень трудных жизненных ситуаций: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4"/>
        </w:numPr>
        <w:spacing w:after="0" w:line="298" w:lineRule="exact"/>
        <w:ind w:left="32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Отсутствие средств на улучшение жилищных условий;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4"/>
        </w:numPr>
        <w:spacing w:after="0" w:line="298" w:lineRule="exact"/>
        <w:ind w:left="32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Стихийные бедствия (пожар, наводнение, землетрясение, и т.д.)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4"/>
        </w:numPr>
        <w:spacing w:after="0" w:line="298" w:lineRule="exact"/>
        <w:ind w:left="32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Отсутствие средств на лечение;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4"/>
        </w:numPr>
        <w:spacing w:after="0" w:line="298" w:lineRule="exact"/>
        <w:ind w:left="32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В иной трудной жизненной ситуации.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3"/>
        </w:numPr>
        <w:spacing w:after="0" w:line="298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Социальная помощь назначается на основании заявления гражданина в письменной форме</w:t>
      </w:r>
      <w:r w:rsid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r w:rsidR="00EA39A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(приложение</w:t>
      </w:r>
      <w:r w:rsidR="00B625A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№1</w:t>
      </w:r>
      <w:r w:rsidR="00EA39A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r w:rsid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к настоящему </w:t>
      </w:r>
      <w:proofErr w:type="gramStart"/>
      <w:r w:rsid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Положению</w:t>
      </w:r>
      <w:r w:rsidR="00EA39A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) 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от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себя лично или от имени своей семьи, заявления в письменной форме опекуна, попечителя, другого законного представителя гражданина, а также следующих документов, указанных в п. 3.1, 3.2,3.3</w:t>
      </w:r>
      <w:r w:rsidR="00EA39A5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.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1"/>
          <w:numId w:val="3"/>
        </w:numPr>
        <w:tabs>
          <w:tab w:val="left" w:pos="1431"/>
        </w:tabs>
        <w:spacing w:after="0" w:line="341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При получении социальной помощи гражданам, находящимся в трудной жизненной ситуации на топливо, мелкий, текущий ремонт жилого помещения, предоставляются следующие документы: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spacing w:after="0" w:line="341" w:lineRule="exact"/>
        <w:ind w:left="20" w:firstLine="42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1.Заявление;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5"/>
        </w:numPr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Копия паспорта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5"/>
        </w:numPr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 ка о составе семьи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5"/>
        </w:numPr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Акт обследования материально - бытовых условий с заключением комиссии о необходимости проведения работ, приобретения материальных запасов, топлива.</w:t>
      </w:r>
    </w:p>
    <w:p w:rsidR="003D7F55" w:rsidRPr="003D7F55" w:rsidRDefault="003D7F55" w:rsidP="00EA39A5">
      <w:pPr>
        <w:framePr w:w="9394" w:h="12374" w:hRule="exact" w:wrap="around" w:vAnchor="page" w:hAnchor="page" w:x="1270" w:y="3263"/>
        <w:widowControl w:val="0"/>
        <w:numPr>
          <w:ilvl w:val="0"/>
          <w:numId w:val="5"/>
        </w:numPr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Документы о доходах всех членов семьи за последние три месяца, предшествующие месяцу обращения за назначением социальной помощи:</w:t>
      </w:r>
    </w:p>
    <w:p w:rsidR="003D7F55" w:rsidRPr="003D7F55" w:rsidRDefault="00EA39A5" w:rsidP="00EA39A5">
      <w:pPr>
        <w:framePr w:w="9394" w:h="12374" w:hRule="exact" w:wrap="around" w:vAnchor="page" w:hAnchor="page" w:x="1270" w:y="3263"/>
        <w:widowControl w:val="0"/>
        <w:tabs>
          <w:tab w:val="left" w:pos="2521"/>
        </w:tabs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5.</w:t>
      </w:r>
      <w:proofErr w:type="gramStart"/>
      <w:r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1.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</w:t>
      </w:r>
      <w:proofErr w:type="gramEnd"/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на каждого члена семьи с места работы о размере заработной платы и других доходов (за три последних месяца);</w:t>
      </w:r>
    </w:p>
    <w:p w:rsidR="003D7F55" w:rsidRDefault="00EA39A5" w:rsidP="00EA39A5">
      <w:pPr>
        <w:tabs>
          <w:tab w:val="left" w:pos="6240"/>
        </w:tabs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  <w:t>от _________ №</w:t>
      </w:r>
    </w:p>
    <w:p w:rsidR="00EA39A5" w:rsidRPr="00EA39A5" w:rsidRDefault="00EA39A5" w:rsidP="00EA39A5">
      <w:pPr>
        <w:tabs>
          <w:tab w:val="left" w:pos="2175"/>
        </w:tabs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sectPr w:rsidR="00EA39A5" w:rsidRPr="00EA39A5" w:rsidSect="003D7F55">
          <w:pgSz w:w="11909" w:h="16838"/>
          <w:pgMar w:top="0" w:right="1136" w:bottom="0" w:left="993" w:header="0" w:footer="3" w:gutter="0"/>
          <w:cols w:space="720"/>
          <w:noEndnote/>
          <w:docGrid w:linePitch="360"/>
        </w:sectPr>
      </w:pPr>
      <w:r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       </w:t>
      </w:r>
    </w:p>
    <w:p w:rsidR="003D7F55" w:rsidRPr="003D7F55" w:rsidRDefault="00EA39A5" w:rsidP="00EA39A5">
      <w:pPr>
        <w:framePr w:w="9408" w:h="13973" w:hRule="exact" w:wrap="around" w:vAnchor="page" w:hAnchor="page" w:x="1263" w:y="1434"/>
        <w:widowControl w:val="0"/>
        <w:numPr>
          <w:ilvl w:val="1"/>
          <w:numId w:val="5"/>
        </w:numPr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lastRenderedPageBreak/>
        <w:t>Справ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ка о размере пенсии и других выплатах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5"/>
        </w:numPr>
        <w:spacing w:after="0" w:line="293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размере алиментов, получаемых на несовершеннолетних детей за последние три месяца, предшествующие месяцу обращения</w:t>
      </w:r>
      <w:r w:rsid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5"/>
        </w:numPr>
        <w:spacing w:after="0" w:line="293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«Зарегистрирован (не зарегистрирован)» в качестве безработного, получает (не получает) пособие по безработице.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5"/>
        </w:numPr>
        <w:spacing w:after="0" w:line="293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размере алиментов, получаемых на несовершеннолетних детей, удерживаемых ПФР.</w:t>
      </w:r>
    </w:p>
    <w:p w:rsidR="003D7F55" w:rsidRPr="003D7F55" w:rsidRDefault="00EA39A5" w:rsidP="00EA39A5">
      <w:pPr>
        <w:framePr w:w="9408" w:h="13973" w:hRule="exact" w:wrap="around" w:vAnchor="page" w:hAnchor="page" w:x="1263" w:y="1434"/>
        <w:widowControl w:val="0"/>
        <w:numPr>
          <w:ilvl w:val="1"/>
          <w:numId w:val="5"/>
        </w:numPr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правка о получении стипендии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5"/>
        </w:numPr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Акт выполненных работ</w:t>
      </w:r>
      <w:r w:rsid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5"/>
        </w:numPr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Документы, подтверждающие оплату приобретенных материалов, топлива и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spacing w:after="0" w:line="293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т.п.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5"/>
        </w:numPr>
        <w:spacing w:after="202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Иные документы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запрашиваемые администрацией.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3"/>
        </w:numPr>
        <w:spacing w:after="0" w:line="341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При получении социальной помощи гражданам, находящимся в трудной жизненной ситуации пострадавшим от пожара и чрезвычайных ситуаций, предоставляются следующие документы: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Заявление;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Копия паспорта;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Справка о составе семьи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0" w:line="341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Справка отдела Государственного пожарного надзора ГУ МЧС России по Республике Хакасия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0" w:line="341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Документы о доходах всех членов семьи за последние три месяца, предшествующие месяцу обращения за назначением социальной помощи: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6"/>
        </w:numPr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на каждого члена семьи с места работы о размере заработной платы и других доходов (за три последних месяца);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6"/>
        </w:numPr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 ка о размере пенсии и других выплатах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6"/>
        </w:numPr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размере алиментов, получаемых на несовершеннолетних детей за последние три месяца, предшествующие месяцу обращения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6"/>
        </w:numPr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«Зарегистрирован (не зарегистрирован)» в качестве безработного, получает (не получает) пособие по безработице.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6"/>
        </w:numPr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Справка о размере алиментов, получаемых </w:t>
      </w:r>
      <w:proofErr w:type="gramStart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на несовершеннолетних детей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удерживаемых ПФР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6"/>
        </w:numPr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получении стипендии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Смета на ремонт, справка о стоимости материалов.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6"/>
        </w:numPr>
        <w:spacing w:after="9" w:line="230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Иные документы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запрашиваемые администрацией.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1"/>
          <w:numId w:val="3"/>
        </w:numPr>
        <w:spacing w:after="0" w:line="298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При получении социальной помощи гражданам, находящимся в трудной жизненной ситуации на лечение (обследование), приобретение лекарственных средств, предоставляются следующие документы: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spacing w:after="0" w:line="298" w:lineRule="exact"/>
        <w:ind w:left="4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1. Заявление;</w:t>
      </w:r>
    </w:p>
    <w:p w:rsidR="00EA39A5" w:rsidRPr="00EA39A5" w:rsidRDefault="00EA39A5" w:rsidP="00EA39A5">
      <w:pPr>
        <w:framePr w:w="9408" w:h="13973" w:hRule="exact" w:wrap="around" w:vAnchor="page" w:hAnchor="page" w:x="1263" w:y="1434"/>
        <w:widowControl w:val="0"/>
        <w:spacing w:after="0" w:line="298" w:lineRule="exact"/>
        <w:ind w:left="4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2.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Копия паспорта;</w:t>
      </w:r>
    </w:p>
    <w:p w:rsidR="003D7F55" w:rsidRPr="003D7F55" w:rsidRDefault="00EA39A5" w:rsidP="00EA39A5">
      <w:pPr>
        <w:framePr w:w="9408" w:h="13973" w:hRule="exact" w:wrap="around" w:vAnchor="page" w:hAnchor="page" w:x="1263" w:y="1434"/>
        <w:widowControl w:val="0"/>
        <w:spacing w:after="0" w:line="298" w:lineRule="exact"/>
        <w:ind w:left="4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3.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составе семьи;</w:t>
      </w:r>
    </w:p>
    <w:p w:rsidR="003D7F55" w:rsidRPr="003D7F55" w:rsidRDefault="00EA39A5" w:rsidP="00EA39A5">
      <w:pPr>
        <w:framePr w:w="9408" w:h="13973" w:hRule="exact" w:wrap="around" w:vAnchor="page" w:hAnchor="page" w:x="1263" w:y="1434"/>
        <w:widowControl w:val="0"/>
        <w:spacing w:after="0" w:line="298" w:lineRule="exact"/>
        <w:ind w:left="40" w:right="40" w:firstLine="20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bidi="en-US"/>
        </w:rPr>
        <w:t xml:space="preserve">   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bidi="en-US"/>
        </w:rPr>
        <w:t xml:space="preserve">4. </w:t>
      </w:r>
      <w:r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Н</w:t>
      </w:r>
      <w:r w:rsidR="003D7F55"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аправление на консультацию или лечение в федеральные научные центры и лечебно-профилактические учреждения за пределы Республики Хакасия</w:t>
      </w:r>
    </w:p>
    <w:p w:rsidR="003D7F55" w:rsidRPr="003D7F55" w:rsidRDefault="003D7F55" w:rsidP="00EA39A5">
      <w:pPr>
        <w:framePr w:w="9408" w:h="13973" w:hRule="exact" w:wrap="around" w:vAnchor="page" w:hAnchor="page" w:x="1263" w:y="1434"/>
        <w:widowControl w:val="0"/>
        <w:numPr>
          <w:ilvl w:val="0"/>
          <w:numId w:val="8"/>
        </w:numPr>
        <w:tabs>
          <w:tab w:val="left" w:pos="835"/>
        </w:tabs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Документы о доходах всех членов семьи за последние три месяца, предшествующие месяцу обращения за назначением социальной помощи:</w:t>
      </w:r>
    </w:p>
    <w:p w:rsidR="003D7F55" w:rsidRPr="003D7F55" w:rsidRDefault="003D7F55" w:rsidP="00EA39A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sectPr w:rsidR="003D7F55" w:rsidRPr="003D7F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tabs>
          <w:tab w:val="left" w:pos="909"/>
        </w:tabs>
        <w:spacing w:after="0" w:line="293" w:lineRule="exact"/>
        <w:ind w:left="52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lastRenderedPageBreak/>
        <w:t>5.</w:t>
      </w:r>
      <w:proofErr w:type="gramStart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1.Справка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на каждого члена семьи с места работы о размере заработной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spacing w:after="0" w:line="293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платы и других доходов (за три последних месяца);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1"/>
          <w:numId w:val="8"/>
        </w:numPr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размере пенсии и других выплатах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1"/>
          <w:numId w:val="8"/>
        </w:numPr>
        <w:spacing w:after="0" w:line="293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Справ ка о размере алиментов, получаемых на несовершеннолетних детей за последние три месяца, предшествующие месяцу обращения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1"/>
          <w:numId w:val="8"/>
        </w:numPr>
        <w:spacing w:after="0" w:line="293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«Зарегистрирован (не зарегистрирован)» в качестве безработного, получает (не получает) пособие по безработице.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spacing w:after="0" w:line="293" w:lineRule="exact"/>
        <w:ind w:left="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5.</w:t>
      </w:r>
      <w:proofErr w:type="gramStart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5.Справка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о размере алиментов, получаемых на несовершеннолетних детей удерживаемых ПФР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9"/>
        </w:numPr>
        <w:tabs>
          <w:tab w:val="left" w:pos="2246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справка о получении стипендии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8"/>
        </w:numPr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Копию рецепта из учреждения здравоохранения;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8"/>
        </w:numPr>
        <w:spacing w:after="0" w:line="341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документы, подтверждающие оплату произведенного лечения, приобретение лекарственных средств, средств реабилитации;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8"/>
        </w:numPr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проездные билеты к месту лечения и обратно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8"/>
        </w:numPr>
        <w:spacing w:after="215" w:line="341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Иные документы</w:t>
      </w:r>
      <w:proofErr w:type="gramEnd"/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запрашиваемые администрацией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7"/>
        </w:numPr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Документы, необходимые для назначения материальной помощи, представляются в администрацию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 по месту регистрации и проживания малоимущей семьи или малоимущего одиноко проживающего гражданина, или граждан, находящихся в иной трудной жизненной ситуации, как в подлинниках, так и в копиях, заверенных в установленном порядке.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7"/>
        </w:numPr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Материальная помощь малоимущим семьям, а также малоимущим одиноко проживающим гражданам и гражданам, находящимся в иной трудной жизненной ситуации, оказывается не чаще одного раза в год.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7"/>
        </w:numPr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При поступлении заявления с необходимым перечнем документов указанных в п.3.1, 3.2, 3.3 Глава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 рассматривает и принимает решение об оказании социальной помощи, либо направляет на комиссию по социальной поддержке населения при администрации - при оказании социальной помощи до 5,0 тысяч рублей, свыше 5,0 тысяч рублей направляет </w:t>
      </w:r>
      <w:r w:rsidR="00B625A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для рассмотрения 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на комиссию </w:t>
      </w:r>
      <w:r w:rsidR="00EA39A5" w:rsidRPr="00EA39A5">
        <w:rPr>
          <w:rFonts w:ascii="Times New Roman" w:hAnsi="Times New Roman" w:cs="Times New Roman"/>
          <w:sz w:val="26"/>
          <w:szCs w:val="26"/>
        </w:rPr>
        <w:t>п</w:t>
      </w:r>
      <w:r w:rsidR="00EA39A5" w:rsidRPr="00EA39A5">
        <w:rPr>
          <w:rFonts w:ascii="Times New Roman" w:hAnsi="Times New Roman" w:cs="Times New Roman"/>
          <w:sz w:val="26"/>
          <w:szCs w:val="26"/>
        </w:rPr>
        <w:t>о бюджету, налогово-экономической и социальной политике, по состоянию здравоохранения, культуры, образования, торговли, связи</w:t>
      </w:r>
      <w:r w:rsidR="00EA39A5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Совета депутатов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 для принятия решения.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7"/>
        </w:numPr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При рассмотрении документов по оплате за проезд, учитывается стоимость проезда на автомобильном и железнодорожном транспорте, ли</w:t>
      </w:r>
      <w:r w:rsidR="00EA39A5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бо расчет ГСМ до места лечения.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7"/>
        </w:numPr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Уведомление о назначении материальной помощи или об отказе в ее назначении должно быть направлено заявителю в письменной форме. При необходимости проведения дополнительной проверки (комиссионного обследования) представленных заявителем сведений о доходах семьи (одиноко проживающего гражданина) в указанный срок дается предварительный ответ с уведомлением о проведении такой проверки. Окончательный ответ должен быть дан заявителю не позднее чем через 30 дней после подачи заявления.</w:t>
      </w:r>
    </w:p>
    <w:p w:rsidR="003D7F55" w:rsidRPr="003D7F55" w:rsidRDefault="003D7F55" w:rsidP="00EA39A5">
      <w:pPr>
        <w:framePr w:w="9432" w:h="14445" w:hRule="exact" w:wrap="around" w:vAnchor="page" w:hAnchor="page" w:x="1251" w:y="1203"/>
        <w:widowControl w:val="0"/>
        <w:numPr>
          <w:ilvl w:val="0"/>
          <w:numId w:val="7"/>
        </w:numPr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В случае представления заявителем неполных и (или) недостоверных сведений о составе семьи, доходах, а также не исполняющи</w:t>
      </w:r>
      <w:r w:rsidR="00B625A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х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и игнорирующи</w:t>
      </w:r>
      <w:r w:rsidR="00B625A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х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нормативно-правовые акты, утвержденные главой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 и решения Совета депутатов</w:t>
      </w:r>
      <w:r w:rsidR="00EA39A5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Аршановского сельсовета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, Глава </w:t>
      </w:r>
      <w:r w:rsidR="00381CBC" w:rsidRPr="00EA39A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>Аршановского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сельсовета и (или) комиссия </w:t>
      </w:r>
      <w:r w:rsidR="00EA39A5" w:rsidRPr="00EA39A5">
        <w:rPr>
          <w:rFonts w:ascii="Times New Roman" w:hAnsi="Times New Roman" w:cs="Times New Roman"/>
          <w:sz w:val="26"/>
          <w:szCs w:val="26"/>
        </w:rPr>
        <w:t>по бюджету, налогово-экономической и социальной политике, по состоянию здравоохранения, культуры, образования, торговли, связи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вправе отказать заявителю в назначении материальной помощи.</w:t>
      </w:r>
    </w:p>
    <w:p w:rsidR="003D7F55" w:rsidRPr="003D7F55" w:rsidRDefault="003D7F55" w:rsidP="00EA39A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sectPr w:rsidR="003D7F55" w:rsidRPr="003D7F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625A9" w:rsidRPr="003D7F55" w:rsidRDefault="00B625A9" w:rsidP="00B625A9">
      <w:pPr>
        <w:widowControl w:val="0"/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9. </w:t>
      </w:r>
      <w:r w:rsidRPr="00B6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Материальная помощь</w:t>
      </w:r>
      <w:r w:rsidRPr="003D7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 свыше 5,0 тысяч рублей</w:t>
      </w:r>
      <w:r w:rsidRPr="00B6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назначается решением Совета депутатов Аршановского сельсовета, издаваемым на основании протокола заседания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(приложение № 2 к настоящему Положению)</w:t>
      </w:r>
      <w:r w:rsidRPr="00B625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Необходимые документы об оказании материальной помощи направляются главному бухгалтеру администрации Аршановского сельсовета для выделения денежных средств.</w:t>
      </w:r>
    </w:p>
    <w:p w:rsidR="00930686" w:rsidRPr="00EA39A5" w:rsidRDefault="00B625A9" w:rsidP="00EA39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    </w:t>
      </w:r>
      <w:r w:rsidR="003D7F55" w:rsidRPr="00EA39A5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Финансирование расходов на оказание материальной помощи осуществляется в пределах средств, предусмотренных на указанные цели в местном бюджете муниципального образования </w:t>
      </w:r>
      <w:r w:rsidR="00381CBC" w:rsidRPr="00EA39A5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Аршановского</w:t>
      </w:r>
      <w:r w:rsidR="003D7F55" w:rsidRPr="00EA39A5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сельсовета на соответствующий финансовый год, и утвержденных лимитов бюджетных обязательств в соответствии со сводной бюджетной росписью местного бюджета муниципального образования </w:t>
      </w:r>
      <w:r w:rsidR="00381CBC" w:rsidRPr="00EA39A5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Аршановского</w:t>
      </w:r>
      <w:r w:rsidR="003D7F55" w:rsidRPr="00EA39A5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сельсовета, утвержденной в установленном законом порядке.</w:t>
      </w:r>
    </w:p>
    <w:p w:rsidR="005C19AB" w:rsidRPr="00EA39A5" w:rsidRDefault="005C19AB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P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25A9" w:rsidRPr="00EA39A5" w:rsidRDefault="00B625A9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Pr="003819A1" w:rsidRDefault="00B625A9" w:rsidP="00EA39A5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№ 1</w:t>
      </w:r>
    </w:p>
    <w:p w:rsidR="00EA39A5" w:rsidRPr="003819A1" w:rsidRDefault="00EA39A5" w:rsidP="00EA39A5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  Положению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порядке оказания</w:t>
      </w:r>
    </w:p>
    <w:p w:rsidR="00EA39A5" w:rsidRPr="003819A1" w:rsidRDefault="00EA39A5" w:rsidP="00B625A9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материальной помощи гражданам, </w:t>
      </w:r>
    </w:p>
    <w:p w:rsidR="00EA39A5" w:rsidRPr="003819A1" w:rsidRDefault="00B625A9" w:rsidP="00EA39A5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находящимся</w:t>
      </w:r>
      <w:r w:rsidR="00EA39A5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трудной жизненной ситуации</w:t>
      </w:r>
    </w:p>
    <w:p w:rsidR="00EA39A5" w:rsidRPr="003819A1" w:rsidRDefault="00EA39A5" w:rsidP="00EA39A5">
      <w:pPr>
        <w:spacing w:after="0" w:line="240" w:lineRule="auto"/>
        <w:ind w:firstLine="567"/>
        <w:jc w:val="right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103"/>
        <w:outlineLvl w:val="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B625A9"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Аршановского сельсовета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дата рождения__________________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 по адресу: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паспорт________________________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выдан (кем и </w:t>
      </w: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когда)_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код подразделения 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ИНН___________________________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контактный телефон (</w:t>
      </w: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моб./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дом.)</w:t>
      </w:r>
    </w:p>
    <w:p w:rsidR="00EA39A5" w:rsidRPr="003819A1" w:rsidRDefault="00EA39A5" w:rsidP="00EA39A5">
      <w:pPr>
        <w:spacing w:after="0" w:line="240" w:lineRule="auto"/>
        <w:ind w:firstLine="5103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</w:t>
      </w:r>
    </w:p>
    <w:p w:rsidR="00EA39A5" w:rsidRPr="003819A1" w:rsidRDefault="00EA39A5" w:rsidP="00EA39A5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bookmarkStart w:id="0" w:name="_GoBack"/>
      <w:bookmarkEnd w:id="0"/>
    </w:p>
    <w:p w:rsidR="00EA39A5" w:rsidRPr="003819A1" w:rsidRDefault="00EA39A5" w:rsidP="00EA39A5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</w:t>
      </w:r>
    </w:p>
    <w:p w:rsidR="00EA39A5" w:rsidRPr="003819A1" w:rsidRDefault="00EA39A5" w:rsidP="00EA39A5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         Прошу </w:t>
      </w: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Вас  оказать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мне материальную помощь в связи с трудной жизненной ситуацией, а именно:________________________________________</w:t>
      </w:r>
      <w:r w:rsidR="00B625A9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</w:t>
      </w:r>
      <w:r w:rsidR="00B625A9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</w:t>
      </w:r>
    </w:p>
    <w:p w:rsidR="00EA39A5" w:rsidRPr="003819A1" w:rsidRDefault="00EA39A5" w:rsidP="00EA39A5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</w:t>
      </w:r>
      <w:r w:rsidR="00B625A9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</w:t>
      </w:r>
      <w:r w:rsidRPr="003819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 </w:t>
      </w: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(указывается причина обращения)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B625A9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</w:t>
      </w:r>
      <w:r w:rsidR="00EA39A5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Сообщаю, что я являюсь пенсионером/ инвалидом _______________________________</w:t>
      </w:r>
    </w:p>
    <w:p w:rsidR="00EA39A5" w:rsidRPr="003819A1" w:rsidRDefault="00EA39A5" w:rsidP="00B625A9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(указать вид пенсии)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В настоящее время (работаю, не работаю) _____________________________________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</w:t>
      </w: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  семьи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  справка прилагается.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Денежные средства прошу перечислить на мой счет в кредитной организации (указывается № p/счета и полные банковские реквизиты) необходимо приложить справку о наличии счета в банке.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outlineLvl w:val="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__ » ___________20___ г.             __________/ ______________/</w:t>
      </w:r>
    </w:p>
    <w:p w:rsidR="00EA39A5" w:rsidRPr="003819A1" w:rsidRDefault="00EA39A5" w:rsidP="00EA39A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(подпись заявителя)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Я,  _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__________________________________________________________,  в  соответствии  с Федеральным законом от 27 июля 2006 г. № 152-ФЗ «О персональных данных» даю согласие на обработку  (получение)  персональных  данных,  в  том  числе  персональных  данных  единого жилищного документа.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  подтверждаю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 что  ознакомлен(а)  с  документами,  устанавливающими  порядок  обработки персональных данных, с моими правами и обязанностями в этой области, а также с возможными последствиями моего отказа дать письменное согласие на их получение.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  и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 (или)  (информация),  необходимые  для  получения  материальной  помощи, прилагаются.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Предупрежден (а) об ответственности за представление ложной информации и недостоверных (поддельных) документов.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Против проверки представленных мной сведений не возражаю.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Мне  разъяснено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 что  в  случае  принятия  положительного  решения  материальная  помощь  будет оказана по мере поступления средств.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 _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___» _______________20 ____ г.       __________________________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(подпись заявителя)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 приняты</w:t>
      </w:r>
      <w:proofErr w:type="gramStart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 «</w:t>
      </w:r>
      <w:proofErr w:type="gramEnd"/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______» _____________20___г.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 принял     ______________________________________</w:t>
      </w:r>
    </w:p>
    <w:p w:rsidR="00EA39A5" w:rsidRPr="003819A1" w:rsidRDefault="00EA39A5" w:rsidP="00EA39A5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      подпись и расшифровка подписи </w:t>
      </w:r>
    </w:p>
    <w:p w:rsidR="00EA39A5" w:rsidRPr="003819A1" w:rsidRDefault="00EA39A5" w:rsidP="00EA39A5">
      <w:pPr>
        <w:spacing w:after="0" w:line="240" w:lineRule="auto"/>
        <w:ind w:firstLine="567"/>
        <w:jc w:val="right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right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spacing w:after="0" w:line="240" w:lineRule="auto"/>
        <w:ind w:firstLine="567"/>
        <w:jc w:val="right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A39A5" w:rsidRPr="003819A1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Pr="003819A1" w:rsidRDefault="00EA39A5" w:rsidP="00EA39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39A5" w:rsidRPr="003819A1" w:rsidRDefault="00EA39A5"/>
    <w:p w:rsidR="00EA39A5" w:rsidRPr="003819A1" w:rsidRDefault="00EA39A5"/>
    <w:p w:rsidR="00EA39A5" w:rsidRPr="003819A1" w:rsidRDefault="00EA39A5"/>
    <w:p w:rsidR="00EA39A5" w:rsidRPr="003819A1" w:rsidRDefault="00EA39A5"/>
    <w:p w:rsidR="00EA39A5" w:rsidRPr="003819A1" w:rsidRDefault="00EA39A5"/>
    <w:p w:rsidR="00EA39A5" w:rsidRPr="003819A1" w:rsidRDefault="00EA39A5"/>
    <w:p w:rsidR="00EA39A5" w:rsidRPr="003819A1" w:rsidRDefault="00EA39A5"/>
    <w:p w:rsidR="00B625A9" w:rsidRPr="003819A1" w:rsidRDefault="00B625A9"/>
    <w:p w:rsidR="00B625A9" w:rsidRPr="003819A1" w:rsidRDefault="00B625A9"/>
    <w:p w:rsidR="00B625A9" w:rsidRPr="003819A1" w:rsidRDefault="00B625A9"/>
    <w:p w:rsidR="00B625A9" w:rsidRPr="003819A1" w:rsidRDefault="00B625A9"/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625A9" w:rsidRPr="00B625A9" w:rsidRDefault="00B625A9" w:rsidP="00B625A9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№ 2</w:t>
      </w:r>
    </w:p>
    <w:p w:rsidR="00B625A9" w:rsidRPr="00B625A9" w:rsidRDefault="00B625A9" w:rsidP="00B625A9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  Положению</w:t>
      </w:r>
      <w:proofErr w:type="gramEnd"/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порядке оказания</w:t>
      </w:r>
    </w:p>
    <w:p w:rsidR="00B625A9" w:rsidRPr="003819A1" w:rsidRDefault="00B625A9" w:rsidP="00B625A9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материальной помощи гражданам, </w:t>
      </w:r>
    </w:p>
    <w:p w:rsidR="00B625A9" w:rsidRPr="00B625A9" w:rsidRDefault="00B625A9" w:rsidP="00B625A9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находящимся</w:t>
      </w: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трудной жизненной </w:t>
      </w: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ситуации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</w:t>
      </w:r>
    </w:p>
    <w:p w:rsidR="00B625A9" w:rsidRPr="00B625A9" w:rsidRDefault="00B625A9" w:rsidP="00B625A9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ПРОТОКОЛ №___</w:t>
      </w:r>
    </w:p>
    <w:p w:rsidR="00B625A9" w:rsidRPr="00B625A9" w:rsidRDefault="00B625A9" w:rsidP="00B625A9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заседания комиссии по оказанию   материальной</w:t>
      </w:r>
    </w:p>
    <w:p w:rsidR="00B625A9" w:rsidRPr="00B625A9" w:rsidRDefault="00B625A9" w:rsidP="00B625A9">
      <w:pPr>
        <w:spacing w:after="0" w:line="240" w:lineRule="auto"/>
        <w:ind w:firstLine="567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помощи гражданам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proofErr w:type="gramStart"/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  </w:t>
      </w:r>
      <w:proofErr w:type="gramEnd"/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»__________      20__ г.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Комиссия в составе: _________________________________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рассмотрела заявление_______________________________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               (Ф.И.О.)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проживающего(ей) по адресу           __________________________________________________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оказании материальной помощи в связи ___________________________________________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рассмотрев</w:t>
      </w:r>
      <w:r w:rsidRPr="00B625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 </w:t>
      </w: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представленный материал, пришла к выводу о необходимости оказать материальную помощь (отказать в выделении материальной помощи).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Согласн</w:t>
      </w:r>
      <w:r w:rsidR="003819A1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Положению о порядке </w:t>
      </w:r>
      <w:proofErr w:type="gramStart"/>
      <w:r w:rsidR="003819A1" w:rsidRPr="003819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оказания </w:t>
      </w: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материальной</w:t>
      </w:r>
      <w:proofErr w:type="gramEnd"/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помощи гражданам оказать материальную помощь в сумме_______________ рублей.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Подписи членов комиссии:</w:t>
      </w:r>
    </w:p>
    <w:p w:rsidR="00B625A9" w:rsidRPr="00B625A9" w:rsidRDefault="00B625A9" w:rsidP="00B625A9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B62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625A9" w:rsidRPr="003819A1" w:rsidRDefault="00B625A9"/>
    <w:p w:rsidR="00B625A9" w:rsidRPr="003819A1" w:rsidRDefault="00B625A9"/>
    <w:p w:rsidR="00B625A9" w:rsidRPr="003819A1" w:rsidRDefault="00B625A9"/>
    <w:p w:rsidR="00EA39A5" w:rsidRPr="003819A1" w:rsidRDefault="00EA39A5"/>
    <w:p w:rsidR="00EA39A5" w:rsidRDefault="00EA39A5"/>
    <w:p w:rsidR="00EA39A5" w:rsidRDefault="00EA39A5"/>
    <w:p w:rsidR="00EA39A5" w:rsidRDefault="00EA39A5"/>
    <w:p w:rsidR="00EA39A5" w:rsidRDefault="00EA39A5"/>
    <w:p w:rsidR="00EA39A5" w:rsidRDefault="00EA39A5"/>
    <w:p w:rsidR="00EA39A5" w:rsidRDefault="00EA39A5"/>
    <w:p w:rsidR="00EA39A5" w:rsidRDefault="00EA39A5"/>
    <w:p w:rsidR="00EA39A5" w:rsidRDefault="00EA39A5"/>
    <w:p w:rsidR="00EA39A5" w:rsidRDefault="00EA39A5"/>
    <w:p w:rsidR="003819A1" w:rsidRPr="003819A1" w:rsidRDefault="003819A1" w:rsidP="003819A1">
      <w:pPr>
        <w:jc w:val="right"/>
        <w:rPr>
          <w:rFonts w:ascii="Times New Roman" w:hAnsi="Times New Roman" w:cs="Times New Roman"/>
        </w:rPr>
      </w:pPr>
      <w:r w:rsidRPr="003819A1">
        <w:rPr>
          <w:rFonts w:ascii="Times New Roman" w:hAnsi="Times New Roman" w:cs="Times New Roman"/>
        </w:rPr>
        <w:lastRenderedPageBreak/>
        <w:t>Приложение № 2</w:t>
      </w:r>
    </w:p>
    <w:p w:rsidR="00EA39A5" w:rsidRPr="003819A1" w:rsidRDefault="003819A1" w:rsidP="003819A1">
      <w:pPr>
        <w:jc w:val="right"/>
        <w:rPr>
          <w:rFonts w:ascii="Times New Roman" w:hAnsi="Times New Roman" w:cs="Times New Roman"/>
        </w:rPr>
      </w:pPr>
      <w:r w:rsidRPr="003819A1">
        <w:rPr>
          <w:rFonts w:ascii="Times New Roman" w:hAnsi="Times New Roman" w:cs="Times New Roman"/>
        </w:rPr>
        <w:t xml:space="preserve"> к решению Совета депутатов Аршановского сельсовета</w:t>
      </w:r>
    </w:p>
    <w:p w:rsidR="00EA39A5" w:rsidRDefault="00EA39A5" w:rsidP="003819A1">
      <w:pPr>
        <w:jc w:val="right"/>
        <w:rPr>
          <w:rFonts w:ascii="Times New Roman" w:hAnsi="Times New Roman" w:cs="Times New Roman"/>
        </w:rPr>
      </w:pPr>
    </w:p>
    <w:p w:rsidR="003819A1" w:rsidRDefault="003819A1" w:rsidP="003819A1">
      <w:pPr>
        <w:jc w:val="right"/>
        <w:rPr>
          <w:rFonts w:ascii="Times New Roman" w:hAnsi="Times New Roman" w:cs="Times New Roman"/>
        </w:rPr>
      </w:pPr>
    </w:p>
    <w:p w:rsidR="003819A1" w:rsidRPr="003819A1" w:rsidRDefault="003819A1" w:rsidP="003819A1">
      <w:pPr>
        <w:jc w:val="right"/>
        <w:rPr>
          <w:rFonts w:ascii="Times New Roman" w:hAnsi="Times New Roman" w:cs="Times New Roman"/>
        </w:rPr>
      </w:pPr>
    </w:p>
    <w:p w:rsidR="003819A1" w:rsidRPr="003819A1" w:rsidRDefault="003819A1" w:rsidP="003819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b/>
          <w:bCs/>
          <w:color w:val="3C3C3C"/>
          <w:spacing w:val="2"/>
          <w:sz w:val="26"/>
          <w:szCs w:val="26"/>
          <w:lang w:eastAsia="ru-RU"/>
        </w:rPr>
        <w:t>Состав комиссии по оказанию  </w:t>
      </w:r>
    </w:p>
    <w:p w:rsidR="003819A1" w:rsidRPr="003819A1" w:rsidRDefault="003819A1" w:rsidP="003819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b/>
          <w:bCs/>
          <w:color w:val="3C3C3C"/>
          <w:spacing w:val="2"/>
          <w:sz w:val="26"/>
          <w:szCs w:val="26"/>
          <w:lang w:eastAsia="ru-RU"/>
        </w:rPr>
        <w:t>материальной помощи гражданам</w:t>
      </w:r>
    </w:p>
    <w:p w:rsidR="003819A1" w:rsidRPr="003819A1" w:rsidRDefault="003819A1" w:rsidP="003819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b/>
          <w:bCs/>
          <w:color w:val="3C3C3C"/>
          <w:spacing w:val="2"/>
          <w:sz w:val="26"/>
          <w:szCs w:val="26"/>
          <w:lang w:eastAsia="ru-RU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079"/>
      </w:tblGrid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</w:tr>
      <w:tr w:rsidR="003819A1" w:rsidRPr="003819A1" w:rsidTr="003819A1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A1" w:rsidRPr="003819A1" w:rsidRDefault="003819A1" w:rsidP="003819A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819A1" w:rsidRPr="003819A1" w:rsidRDefault="003819A1" w:rsidP="003819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b/>
          <w:bCs/>
          <w:color w:val="3C3C3C"/>
          <w:spacing w:val="2"/>
          <w:sz w:val="26"/>
          <w:szCs w:val="26"/>
          <w:lang w:eastAsia="ru-RU"/>
        </w:rPr>
        <w:t> </w:t>
      </w:r>
    </w:p>
    <w:p w:rsidR="003819A1" w:rsidRPr="003819A1" w:rsidRDefault="003819A1" w:rsidP="003819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3819A1" w:rsidRPr="003819A1" w:rsidRDefault="003819A1" w:rsidP="003819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3819A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 </w:t>
      </w:r>
    </w:p>
    <w:p w:rsidR="00EA39A5" w:rsidRDefault="00EA39A5"/>
    <w:p w:rsidR="00EA39A5" w:rsidRDefault="00EA39A5"/>
    <w:p w:rsidR="00EA39A5" w:rsidRDefault="00EA39A5"/>
    <w:p w:rsidR="00EA39A5" w:rsidRDefault="00EA39A5"/>
    <w:sectPr w:rsidR="00EA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A3" w:rsidRDefault="002572A3" w:rsidP="00535909">
      <w:pPr>
        <w:spacing w:after="0" w:line="240" w:lineRule="auto"/>
      </w:pPr>
      <w:r>
        <w:separator/>
      </w:r>
    </w:p>
  </w:endnote>
  <w:endnote w:type="continuationSeparator" w:id="0">
    <w:p w:rsidR="002572A3" w:rsidRDefault="002572A3" w:rsidP="0053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A3" w:rsidRDefault="002572A3" w:rsidP="00535909">
      <w:pPr>
        <w:spacing w:after="0" w:line="240" w:lineRule="auto"/>
      </w:pPr>
      <w:r>
        <w:separator/>
      </w:r>
    </w:p>
  </w:footnote>
  <w:footnote w:type="continuationSeparator" w:id="0">
    <w:p w:rsidR="002572A3" w:rsidRDefault="002572A3" w:rsidP="0053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EEA"/>
    <w:multiLevelType w:val="hybridMultilevel"/>
    <w:tmpl w:val="D284B668"/>
    <w:lvl w:ilvl="0" w:tplc="3FBA2C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790721"/>
    <w:multiLevelType w:val="multilevel"/>
    <w:tmpl w:val="35242E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00E75"/>
    <w:multiLevelType w:val="multilevel"/>
    <w:tmpl w:val="B2B8BF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910A0"/>
    <w:multiLevelType w:val="multilevel"/>
    <w:tmpl w:val="F886B7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806D1"/>
    <w:multiLevelType w:val="multilevel"/>
    <w:tmpl w:val="6FFC9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8324B7"/>
    <w:multiLevelType w:val="hybridMultilevel"/>
    <w:tmpl w:val="9676ACF6"/>
    <w:lvl w:ilvl="0" w:tplc="AEDA5A2A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6CD3398C"/>
    <w:multiLevelType w:val="multilevel"/>
    <w:tmpl w:val="C96A733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972F74"/>
    <w:multiLevelType w:val="multilevel"/>
    <w:tmpl w:val="57002564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5C7C3D"/>
    <w:multiLevelType w:val="multilevel"/>
    <w:tmpl w:val="0E2C2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FB"/>
    <w:rsid w:val="002572A3"/>
    <w:rsid w:val="003715D5"/>
    <w:rsid w:val="003819A1"/>
    <w:rsid w:val="00381CBC"/>
    <w:rsid w:val="003D7F55"/>
    <w:rsid w:val="003E34AC"/>
    <w:rsid w:val="00535909"/>
    <w:rsid w:val="005C19AB"/>
    <w:rsid w:val="00657B17"/>
    <w:rsid w:val="006E736D"/>
    <w:rsid w:val="00764B4A"/>
    <w:rsid w:val="00782A08"/>
    <w:rsid w:val="008330FB"/>
    <w:rsid w:val="00871583"/>
    <w:rsid w:val="00930686"/>
    <w:rsid w:val="00B450EC"/>
    <w:rsid w:val="00B625A9"/>
    <w:rsid w:val="00B93134"/>
    <w:rsid w:val="00D3135E"/>
    <w:rsid w:val="00E23579"/>
    <w:rsid w:val="00EA39A5"/>
    <w:rsid w:val="00E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7ED8"/>
  <w15:chartTrackingRefBased/>
  <w15:docId w15:val="{992A05FF-C9FB-427B-A5C9-78609926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A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5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909"/>
  </w:style>
  <w:style w:type="paragraph" w:styleId="a8">
    <w:name w:val="footer"/>
    <w:basedOn w:val="a"/>
    <w:link w:val="a9"/>
    <w:uiPriority w:val="99"/>
    <w:unhideWhenUsed/>
    <w:rsid w:val="00535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909"/>
  </w:style>
  <w:style w:type="paragraph" w:styleId="aa">
    <w:name w:val="No Spacing"/>
    <w:uiPriority w:val="1"/>
    <w:qFormat/>
    <w:rsid w:val="003D7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2021-05-06T05:04:00Z</cp:lastPrinted>
  <dcterms:created xsi:type="dcterms:W3CDTF">2019-12-24T08:15:00Z</dcterms:created>
  <dcterms:modified xsi:type="dcterms:W3CDTF">2021-05-06T05:04:00Z</dcterms:modified>
</cp:coreProperties>
</file>