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BE" w:rsidRDefault="00F305BE" w:rsidP="00A66894">
      <w:pPr>
        <w:pStyle w:val="a4"/>
        <w:rPr>
          <w:rFonts w:ascii="Times New Roman" w:hAnsi="Times New Roman"/>
          <w:b w:val="0"/>
          <w:sz w:val="26"/>
          <w:szCs w:val="26"/>
        </w:rPr>
      </w:pPr>
    </w:p>
    <w:p w:rsidR="00F305BE" w:rsidRDefault="00F305BE" w:rsidP="00F305BE">
      <w:pPr>
        <w:pStyle w:val="a4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ПРОЕКТ</w:t>
      </w:r>
      <w:bookmarkStart w:id="0" w:name="_GoBack"/>
      <w:bookmarkEnd w:id="0"/>
    </w:p>
    <w:p w:rsidR="00A66894" w:rsidRPr="002444E0" w:rsidRDefault="00A66894" w:rsidP="00A66894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444E0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42925" cy="647700"/>
            <wp:effectExtent l="0" t="0" r="0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894" w:rsidRPr="002444E0" w:rsidRDefault="00A66894" w:rsidP="00A66894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444E0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A66894" w:rsidRPr="002444E0" w:rsidRDefault="00A66894" w:rsidP="00A66894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444E0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A66894" w:rsidRPr="002444E0" w:rsidRDefault="00A66894" w:rsidP="00A66894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444E0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A66894" w:rsidRPr="002444E0" w:rsidRDefault="00A66894" w:rsidP="00A66894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444E0"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A66894" w:rsidRPr="002444E0" w:rsidRDefault="00A66894" w:rsidP="00A66894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2444E0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</w:p>
    <w:p w:rsidR="00872404" w:rsidRPr="002444E0" w:rsidRDefault="00872404" w:rsidP="00911406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872404" w:rsidRPr="002444E0" w:rsidRDefault="00872404" w:rsidP="00BB5D2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РЕШЕНИЕ</w:t>
      </w:r>
    </w:p>
    <w:p w:rsidR="00872404" w:rsidRPr="002444E0" w:rsidRDefault="00872404" w:rsidP="00911406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872404" w:rsidRPr="002444E0" w:rsidRDefault="00F1465D" w:rsidP="00911406">
      <w:pPr>
        <w:pStyle w:val="a8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______2021</w:t>
      </w:r>
      <w:r w:rsidR="00EE67B6" w:rsidRPr="002444E0">
        <w:rPr>
          <w:rFonts w:ascii="Times New Roman" w:hAnsi="Times New Roman" w:cs="Times New Roman"/>
          <w:sz w:val="26"/>
          <w:szCs w:val="26"/>
        </w:rPr>
        <w:t xml:space="preserve">г.  </w:t>
      </w:r>
      <w:r w:rsidR="00EE67B6" w:rsidRPr="002444E0">
        <w:rPr>
          <w:rFonts w:ascii="Times New Roman" w:hAnsi="Times New Roman" w:cs="Times New Roman"/>
          <w:sz w:val="26"/>
          <w:szCs w:val="26"/>
        </w:rPr>
        <w:tab/>
      </w:r>
      <w:r w:rsidR="00EE67B6" w:rsidRPr="002444E0">
        <w:rPr>
          <w:rFonts w:ascii="Times New Roman" w:hAnsi="Times New Roman" w:cs="Times New Roman"/>
          <w:sz w:val="26"/>
          <w:szCs w:val="26"/>
        </w:rPr>
        <w:tab/>
      </w:r>
      <w:r w:rsidR="00EE67B6" w:rsidRPr="002444E0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872404" w:rsidRPr="002444E0">
        <w:rPr>
          <w:rFonts w:ascii="Times New Roman" w:hAnsi="Times New Roman" w:cs="Times New Roman"/>
          <w:sz w:val="26"/>
          <w:szCs w:val="26"/>
        </w:rPr>
        <w:t xml:space="preserve">    с. Аршаново</w:t>
      </w:r>
      <w:r w:rsidR="00872404" w:rsidRPr="002444E0">
        <w:rPr>
          <w:rFonts w:ascii="Times New Roman" w:hAnsi="Times New Roman" w:cs="Times New Roman"/>
          <w:sz w:val="26"/>
          <w:szCs w:val="26"/>
        </w:rPr>
        <w:tab/>
      </w:r>
      <w:r w:rsidR="00872404" w:rsidRPr="002444E0">
        <w:rPr>
          <w:rFonts w:ascii="Times New Roman" w:hAnsi="Times New Roman" w:cs="Times New Roman"/>
          <w:sz w:val="26"/>
          <w:szCs w:val="26"/>
        </w:rPr>
        <w:tab/>
      </w:r>
      <w:r w:rsidR="00872404" w:rsidRPr="002444E0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477683" w:rsidRPr="002444E0">
        <w:rPr>
          <w:rFonts w:ascii="Times New Roman" w:hAnsi="Times New Roman" w:cs="Times New Roman"/>
          <w:sz w:val="26"/>
          <w:szCs w:val="26"/>
        </w:rPr>
        <w:t xml:space="preserve">     </w:t>
      </w:r>
      <w:r w:rsidR="00872404" w:rsidRPr="002444E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872404" w:rsidRPr="002444E0">
        <w:rPr>
          <w:rFonts w:ascii="Times New Roman" w:hAnsi="Times New Roman" w:cs="Times New Roman"/>
          <w:sz w:val="26"/>
          <w:szCs w:val="26"/>
        </w:rPr>
        <w:t xml:space="preserve">№  </w:t>
      </w:r>
      <w:r w:rsidRPr="002444E0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2444E0">
        <w:rPr>
          <w:rFonts w:ascii="Times New Roman" w:hAnsi="Times New Roman" w:cs="Times New Roman"/>
          <w:sz w:val="26"/>
          <w:szCs w:val="26"/>
        </w:rPr>
        <w:t>__</w:t>
      </w:r>
    </w:p>
    <w:p w:rsidR="00872404" w:rsidRPr="002444E0" w:rsidRDefault="00872404" w:rsidP="00911406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872404" w:rsidRPr="002444E0" w:rsidRDefault="00872404" w:rsidP="00911406">
      <w:pPr>
        <w:pStyle w:val="a8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12"/>
      </w:tblGrid>
      <w:tr w:rsidR="00872404" w:rsidRPr="002444E0" w:rsidTr="00426026">
        <w:trPr>
          <w:trHeight w:val="869"/>
        </w:trPr>
        <w:tc>
          <w:tcPr>
            <w:tcW w:w="4312" w:type="dxa"/>
          </w:tcPr>
          <w:p w:rsidR="00911406" w:rsidRPr="002444E0" w:rsidRDefault="00911406" w:rsidP="0042602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406" w:rsidRPr="002444E0" w:rsidRDefault="00477683" w:rsidP="0042602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44E0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</w:t>
            </w:r>
            <w:r w:rsidR="00911406"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Положения  о порядке и </w:t>
            </w:r>
            <w:r w:rsidR="00426026"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11406"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условиях</w:t>
            </w:r>
            <w:r w:rsidR="00426026"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приватизации </w:t>
            </w:r>
            <w:r w:rsidR="00911406"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муниципального имущества </w:t>
            </w:r>
            <w:r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26026"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муниципальном образовании </w:t>
            </w:r>
            <w:r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t>Аршановский сельсовет</w:t>
            </w:r>
            <w:r w:rsidR="00911406" w:rsidRPr="002444E0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:rsidR="00872404" w:rsidRPr="002444E0" w:rsidRDefault="00872404" w:rsidP="0042602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406" w:rsidRPr="002444E0" w:rsidRDefault="00911406" w:rsidP="0042602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72404" w:rsidRPr="002444E0" w:rsidRDefault="00872404" w:rsidP="00911406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273DCC" w:rsidRPr="002444E0" w:rsidRDefault="00273DCC" w:rsidP="00273DCC">
      <w:pPr>
        <w:pStyle w:val="a8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</w:t>
      </w:r>
      <w:proofErr w:type="gramStart"/>
      <w:r w:rsidRPr="002444E0">
        <w:rPr>
          <w:rFonts w:ascii="Times New Roman" w:eastAsia="Times New Roman" w:hAnsi="Times New Roman" w:cs="Times New Roman"/>
          <w:sz w:val="26"/>
          <w:szCs w:val="26"/>
        </w:rPr>
        <w:t>законом  от</w:t>
      </w:r>
      <w:proofErr w:type="gramEnd"/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06.10.2003 N 131-ФЗ "Об общих принципах организации местного самоуправления в Российской Федерации", Федеральным законом от 21.12.2001 N 178-ФЗ "О приватизации государственного и муниципального имущества", статьи 29 Устава муниципального образования Аршановский сельсовет</w:t>
      </w:r>
      <w:r w:rsidR="00426026" w:rsidRPr="002444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Совет депутатов </w:t>
      </w:r>
      <w:r w:rsidR="00EE67B6" w:rsidRPr="002444E0">
        <w:rPr>
          <w:rFonts w:ascii="Times New Roman" w:eastAsia="Times New Roman" w:hAnsi="Times New Roman" w:cs="Times New Roman"/>
          <w:sz w:val="26"/>
          <w:szCs w:val="26"/>
        </w:rPr>
        <w:t>Аршановского сельсовета Алтайского района Республики Хакасия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РЕШИЛ:</w:t>
      </w:r>
    </w:p>
    <w:p w:rsidR="00477683" w:rsidRPr="002444E0" w:rsidRDefault="00477683" w:rsidP="00477683">
      <w:pPr>
        <w:pStyle w:val="a8"/>
        <w:ind w:firstLine="284"/>
        <w:rPr>
          <w:rFonts w:ascii="Times New Roman" w:hAnsi="Times New Roman" w:cs="Times New Roman"/>
          <w:sz w:val="26"/>
          <w:szCs w:val="26"/>
        </w:rPr>
      </w:pPr>
    </w:p>
    <w:p w:rsidR="00911406" w:rsidRPr="002444E0" w:rsidRDefault="00872404" w:rsidP="009C2E5F">
      <w:pPr>
        <w:pStyle w:val="a8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 </w:t>
      </w:r>
      <w:r w:rsidR="00911406" w:rsidRPr="002444E0">
        <w:rPr>
          <w:rFonts w:ascii="Times New Roman" w:eastAsia="Times New Roman" w:hAnsi="Times New Roman" w:cs="Times New Roman"/>
          <w:sz w:val="26"/>
          <w:szCs w:val="26"/>
        </w:rPr>
        <w:t xml:space="preserve">1.Утвердить </w:t>
      </w:r>
      <w:proofErr w:type="gramStart"/>
      <w:r w:rsidR="00911406" w:rsidRPr="002444E0">
        <w:rPr>
          <w:rFonts w:ascii="Times New Roman" w:eastAsia="Times New Roman" w:hAnsi="Times New Roman" w:cs="Times New Roman"/>
          <w:sz w:val="26"/>
          <w:szCs w:val="26"/>
        </w:rPr>
        <w:t>Положение  о</w:t>
      </w:r>
      <w:proofErr w:type="gramEnd"/>
      <w:r w:rsidR="00911406" w:rsidRPr="002444E0">
        <w:rPr>
          <w:rFonts w:ascii="Times New Roman" w:eastAsia="Times New Roman" w:hAnsi="Times New Roman" w:cs="Times New Roman"/>
          <w:sz w:val="26"/>
          <w:szCs w:val="26"/>
        </w:rPr>
        <w:t xml:space="preserve"> порядке и условиях  приватизации  муниципального имущества в </w:t>
      </w:r>
      <w:r w:rsidR="00BB5D21" w:rsidRPr="002444E0">
        <w:rPr>
          <w:rFonts w:ascii="Times New Roman" w:eastAsia="Times New Roman" w:hAnsi="Times New Roman" w:cs="Times New Roman"/>
          <w:sz w:val="26"/>
          <w:szCs w:val="26"/>
        </w:rPr>
        <w:t>муниципальном образовании Арш</w:t>
      </w:r>
      <w:r w:rsidR="00477683" w:rsidRPr="002444E0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B5D21" w:rsidRPr="002444E0">
        <w:rPr>
          <w:rFonts w:ascii="Times New Roman" w:eastAsia="Times New Roman" w:hAnsi="Times New Roman" w:cs="Times New Roman"/>
          <w:sz w:val="26"/>
          <w:szCs w:val="26"/>
        </w:rPr>
        <w:t>новский сельсовет</w:t>
      </w:r>
      <w:r w:rsidR="00DA0522" w:rsidRPr="002444E0">
        <w:rPr>
          <w:rFonts w:ascii="Times New Roman" w:eastAsia="Times New Roman" w:hAnsi="Times New Roman" w:cs="Times New Roman"/>
          <w:sz w:val="26"/>
          <w:szCs w:val="26"/>
        </w:rPr>
        <w:t xml:space="preserve"> (приложение).</w:t>
      </w:r>
    </w:p>
    <w:p w:rsidR="009C2E5F" w:rsidRPr="002444E0" w:rsidRDefault="009C2E5F" w:rsidP="009C2E5F">
      <w:pPr>
        <w:pStyle w:val="a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    2.Решение Совета депутатов </w:t>
      </w:r>
      <w:r w:rsidR="00A66894" w:rsidRPr="002444E0">
        <w:rPr>
          <w:rFonts w:ascii="Times New Roman" w:eastAsia="Times New Roman" w:hAnsi="Times New Roman" w:cs="Times New Roman"/>
          <w:sz w:val="26"/>
          <w:szCs w:val="26"/>
        </w:rPr>
        <w:t xml:space="preserve">Аршановского 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сельсовета от </w:t>
      </w:r>
      <w:r w:rsidR="00A66894" w:rsidRPr="002444E0">
        <w:rPr>
          <w:rFonts w:ascii="Times New Roman" w:eastAsia="Times New Roman" w:hAnsi="Times New Roman" w:cs="Times New Roman"/>
          <w:sz w:val="26"/>
          <w:szCs w:val="26"/>
        </w:rPr>
        <w:t>05.04.2013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A66894" w:rsidRPr="002444E0">
        <w:rPr>
          <w:rFonts w:ascii="Times New Roman" w:eastAsia="Times New Roman" w:hAnsi="Times New Roman" w:cs="Times New Roman"/>
          <w:sz w:val="26"/>
          <w:szCs w:val="26"/>
        </w:rPr>
        <w:t>12а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2444E0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CA78AA" w:rsidRPr="002444E0">
        <w:rPr>
          <w:rFonts w:ascii="Times New Roman" w:eastAsia="Times New Roman" w:hAnsi="Times New Roman" w:cs="Times New Roman"/>
          <w:sz w:val="26"/>
          <w:szCs w:val="26"/>
        </w:rPr>
        <w:t>Положения о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порядке и условиях </w:t>
      </w:r>
      <w:r w:rsidR="00CA78AA" w:rsidRPr="002444E0">
        <w:rPr>
          <w:rFonts w:ascii="Times New Roman" w:eastAsia="Times New Roman" w:hAnsi="Times New Roman" w:cs="Times New Roman"/>
          <w:sz w:val="26"/>
          <w:szCs w:val="26"/>
        </w:rPr>
        <w:t>приватизации муниципального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78AA" w:rsidRPr="002444E0">
        <w:rPr>
          <w:rFonts w:ascii="Times New Roman" w:eastAsia="Times New Roman" w:hAnsi="Times New Roman" w:cs="Times New Roman"/>
          <w:sz w:val="26"/>
          <w:szCs w:val="26"/>
        </w:rPr>
        <w:t>имущества в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 Аршановский сельсовет» признать утратившим силу.</w:t>
      </w:r>
    </w:p>
    <w:p w:rsidR="00477683" w:rsidRPr="002444E0" w:rsidRDefault="009C2E5F" w:rsidP="0047768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44E0">
        <w:rPr>
          <w:rFonts w:ascii="Times New Roman" w:hAnsi="Times New Roman" w:cs="Times New Roman"/>
          <w:bCs/>
          <w:sz w:val="26"/>
          <w:szCs w:val="26"/>
        </w:rPr>
        <w:t>3</w:t>
      </w:r>
      <w:r w:rsidR="00477683" w:rsidRPr="002444E0">
        <w:rPr>
          <w:rFonts w:ascii="Times New Roman" w:hAnsi="Times New Roman" w:cs="Times New Roman"/>
          <w:bCs/>
          <w:sz w:val="26"/>
          <w:szCs w:val="26"/>
        </w:rPr>
        <w:t xml:space="preserve">.Настоящее </w:t>
      </w:r>
      <w:r w:rsidR="00273DCC" w:rsidRPr="002444E0">
        <w:rPr>
          <w:rFonts w:ascii="Times New Roman" w:hAnsi="Times New Roman" w:cs="Times New Roman"/>
          <w:bCs/>
          <w:sz w:val="26"/>
          <w:szCs w:val="26"/>
        </w:rPr>
        <w:t>р</w:t>
      </w:r>
      <w:r w:rsidR="00477683" w:rsidRPr="002444E0">
        <w:rPr>
          <w:rFonts w:ascii="Times New Roman" w:hAnsi="Times New Roman" w:cs="Times New Roman"/>
          <w:bCs/>
          <w:sz w:val="26"/>
          <w:szCs w:val="26"/>
        </w:rPr>
        <w:t xml:space="preserve">ешение вступает в силу со дня </w:t>
      </w:r>
      <w:r w:rsidR="00273DCC" w:rsidRPr="002444E0"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="00477683" w:rsidRPr="002444E0">
        <w:rPr>
          <w:rFonts w:ascii="Times New Roman" w:hAnsi="Times New Roman" w:cs="Times New Roman"/>
          <w:bCs/>
          <w:sz w:val="26"/>
          <w:szCs w:val="26"/>
        </w:rPr>
        <w:t>официального опубликования (обнародования).</w:t>
      </w:r>
    </w:p>
    <w:p w:rsidR="00477683" w:rsidRPr="002444E0" w:rsidRDefault="00477683" w:rsidP="00477683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5D21" w:rsidRPr="002444E0" w:rsidRDefault="00BB5D21" w:rsidP="00911406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872404" w:rsidRPr="002444E0" w:rsidRDefault="00872404" w:rsidP="00911406">
      <w:pPr>
        <w:pStyle w:val="a8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C2E5F" w:rsidRPr="002444E0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2444E0">
        <w:rPr>
          <w:rFonts w:ascii="Times New Roman" w:hAnsi="Times New Roman" w:cs="Times New Roman"/>
          <w:sz w:val="26"/>
          <w:szCs w:val="26"/>
        </w:rPr>
        <w:tab/>
      </w:r>
      <w:r w:rsidR="00BB5D21" w:rsidRPr="002444E0">
        <w:rPr>
          <w:rFonts w:ascii="Times New Roman" w:hAnsi="Times New Roman" w:cs="Times New Roman"/>
          <w:sz w:val="26"/>
          <w:szCs w:val="26"/>
        </w:rPr>
        <w:t xml:space="preserve">        </w:t>
      </w:r>
      <w:r w:rsidR="009C2E5F" w:rsidRPr="002444E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B5D21" w:rsidRPr="002444E0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spellStart"/>
      <w:r w:rsidR="00A66894" w:rsidRPr="002444E0">
        <w:rPr>
          <w:rFonts w:ascii="Times New Roman" w:hAnsi="Times New Roman" w:cs="Times New Roman"/>
          <w:sz w:val="26"/>
          <w:szCs w:val="26"/>
        </w:rPr>
        <w:t>Л.Н.Сыргашев</w:t>
      </w:r>
      <w:proofErr w:type="spellEnd"/>
    </w:p>
    <w:p w:rsidR="00911406" w:rsidRPr="002444E0" w:rsidRDefault="00911406" w:rsidP="00911406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911406" w:rsidRPr="002444E0" w:rsidRDefault="00911406" w:rsidP="00911406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</w:p>
    <w:p w:rsidR="00273DCC" w:rsidRPr="002444E0" w:rsidRDefault="00273DCC" w:rsidP="00911406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</w:p>
    <w:p w:rsidR="00426026" w:rsidRPr="002444E0" w:rsidRDefault="00426026" w:rsidP="00911406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</w:p>
    <w:p w:rsidR="00477683" w:rsidRPr="002444E0" w:rsidRDefault="00477683" w:rsidP="00911406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</w:p>
    <w:p w:rsidR="00651B6A" w:rsidRPr="002444E0" w:rsidRDefault="00651B6A" w:rsidP="00911406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</w:p>
    <w:p w:rsidR="00911406" w:rsidRPr="002444E0" w:rsidRDefault="00911406" w:rsidP="00911406">
      <w:pPr>
        <w:pStyle w:val="a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44E0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911406" w:rsidRPr="002444E0" w:rsidRDefault="00911406" w:rsidP="00911406">
      <w:pPr>
        <w:pStyle w:val="a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к решению Совета депутатов </w:t>
      </w:r>
    </w:p>
    <w:p w:rsidR="00114F25" w:rsidRPr="002444E0" w:rsidRDefault="00350207" w:rsidP="00911406">
      <w:pPr>
        <w:pStyle w:val="a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44E0">
        <w:rPr>
          <w:rFonts w:ascii="Times New Roman" w:eastAsia="Times New Roman" w:hAnsi="Times New Roman" w:cs="Times New Roman"/>
          <w:sz w:val="26"/>
          <w:szCs w:val="26"/>
        </w:rPr>
        <w:t>Аршановского сельсовета</w:t>
      </w:r>
    </w:p>
    <w:p w:rsidR="00911406" w:rsidRPr="002444E0" w:rsidRDefault="00911406" w:rsidP="00911406">
      <w:pPr>
        <w:pStyle w:val="a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50207" w:rsidRPr="00244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465D" w:rsidRPr="002444E0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F1465D" w:rsidRPr="002444E0">
        <w:rPr>
          <w:rFonts w:ascii="Times New Roman" w:eastAsia="Times New Roman" w:hAnsi="Times New Roman" w:cs="Times New Roman"/>
          <w:sz w:val="26"/>
          <w:szCs w:val="26"/>
        </w:rPr>
        <w:t>___2021 № ____</w:t>
      </w:r>
    </w:p>
    <w:p w:rsidR="00911406" w:rsidRPr="002444E0" w:rsidRDefault="00911406" w:rsidP="00911406">
      <w:pPr>
        <w:pStyle w:val="a8"/>
        <w:rPr>
          <w:rFonts w:ascii="Times New Roman" w:eastAsia="Times New Roman" w:hAnsi="Times New Roman" w:cs="Times New Roman"/>
          <w:sz w:val="26"/>
          <w:szCs w:val="26"/>
        </w:rPr>
      </w:pPr>
    </w:p>
    <w:p w:rsidR="002444E0" w:rsidRPr="002444E0" w:rsidRDefault="00911406" w:rsidP="002444E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eastAsia="Times New Roman" w:hAnsi="Times New Roman" w:cs="Times New Roman"/>
          <w:sz w:val="26"/>
          <w:szCs w:val="26"/>
        </w:rPr>
        <w:br/>
        <w:t xml:space="preserve">ПОЛОЖЕНИЕ 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br/>
        <w:t>О ПОРЯДКЕ И УСЛОВ</w:t>
      </w:r>
      <w:r w:rsidR="00426026" w:rsidRPr="002444E0">
        <w:rPr>
          <w:rFonts w:ascii="Times New Roman" w:eastAsia="Times New Roman" w:hAnsi="Times New Roman" w:cs="Times New Roman"/>
          <w:sz w:val="26"/>
          <w:szCs w:val="26"/>
        </w:rPr>
        <w:t xml:space="preserve">ИЯХ ПРИВАТИЗАЦИИ МУНИЦИПАЛЬНОГО ИМУЩЕСТВА 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>В МУНИЦИПАЛЬНО</w:t>
      </w:r>
      <w:r w:rsidR="00273DCC" w:rsidRPr="002444E0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t xml:space="preserve"> ОБРАЗОВАНИИ АРШАНОВСКИЙ СЕЛЬСОВЕТ</w:t>
      </w:r>
      <w:r w:rsidRPr="002444E0">
        <w:rPr>
          <w:rFonts w:ascii="Times New Roman" w:eastAsia="Times New Roman" w:hAnsi="Times New Roman" w:cs="Times New Roman"/>
          <w:sz w:val="26"/>
          <w:szCs w:val="26"/>
        </w:rPr>
        <w:br/>
      </w:r>
      <w:r w:rsidRPr="002444E0">
        <w:rPr>
          <w:rFonts w:ascii="Times New Roman" w:eastAsia="Times New Roman" w:hAnsi="Times New Roman" w:cs="Times New Roman"/>
          <w:sz w:val="26"/>
          <w:szCs w:val="26"/>
        </w:rPr>
        <w:br/>
      </w:r>
      <w:r w:rsidR="002444E0" w:rsidRPr="002444E0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1. Настоящее Положение о порядке и условиях приватизации муниципального имущества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444E0">
        <w:rPr>
          <w:rFonts w:ascii="Times New Roman" w:hAnsi="Times New Roman" w:cs="Times New Roman"/>
          <w:sz w:val="26"/>
          <w:szCs w:val="26"/>
        </w:rPr>
        <w:t xml:space="preserve"> (далее - Положение) разработано в соответствии с Гражданским </w:t>
      </w:r>
      <w:hyperlink r:id="rId5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6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N 178-ФЗ от 21.12.2001 "О приватизации государственного и муниципального имущества" (далее - Федеральный закон о приватизации) и устанавливает порядок и условия приватизации муниципального имущества, а также земельных участков, на которых расположены объекты недвижимости, в том числе имущественные комплексы, находящиеся в муниципальной собственности (далее - муниципальное имущество).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При приватизации субъектами малого и среднего предпринимательства арендуемого ими недвижимого муниципального имущества настоящее Положение применяется с учетом особенностей, предусмотренных Федеральным </w:t>
      </w:r>
      <w:hyperlink r:id="rId7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2. Под приватизацией муниципального имущества понимается возмездное отчуждение имущества, находящегося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444E0">
        <w:rPr>
          <w:rFonts w:ascii="Times New Roman" w:hAnsi="Times New Roman" w:cs="Times New Roman"/>
          <w:sz w:val="26"/>
          <w:szCs w:val="26"/>
        </w:rPr>
        <w:t>, в собственность физических и юридических лиц.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3.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444E0">
        <w:rPr>
          <w:rFonts w:ascii="Times New Roman" w:hAnsi="Times New Roman" w:cs="Times New Roman"/>
          <w:sz w:val="26"/>
          <w:szCs w:val="26"/>
        </w:rPr>
        <w:t>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lastRenderedPageBreak/>
        <w:t>5. Настоящее Положение не распространяется на отношения, возникающие при отчуждении: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2) природных ресурсов;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3) муниципального жилищного фонда;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4) муниципального имущества, находящегося за пределами территории Российской Федерации;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5) муниципального имущества в случаях, предусмотренных международными договорами Российской Федерации;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6)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7) муниципального имущества в собственность некоммерческих организаций, созданных при преобразовании муниципальных унитарных предприятий и муниципальных учреждений;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8) муниципальными унитарными предприятиями и муниципальными учреждениями имущества, закрепленного за ними в хозяйственном ведении или оперативном управлении;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9) муниципального имущества на основании судебного решения;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10) акций в предусмотренных федеральными законами случаях возникновения у муниципальных образований права требовать выкупа их акционерным обществом.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Отчуждение указанного в настоящем пункте муниципального имущества регулируется иными федеральными законами и нормативными актами.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6.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7. Покупателями муниципального имущества могут быть любые физические и юридические лица, за исключением муниципальных унитарных предприятий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Федеральным </w:t>
      </w:r>
      <w:hyperlink r:id="rId8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Pr="002444E0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444E0">
        <w:rPr>
          <w:rFonts w:ascii="Times New Roman" w:hAnsi="Times New Roman" w:cs="Times New Roman"/>
          <w:sz w:val="26"/>
          <w:szCs w:val="26"/>
        </w:rPr>
        <w:t>бенефициарных</w:t>
      </w:r>
      <w:proofErr w:type="spellEnd"/>
      <w:r w:rsidRPr="002444E0">
        <w:rPr>
          <w:rFonts w:ascii="Times New Roman" w:hAnsi="Times New Roman" w:cs="Times New Roman"/>
          <w:sz w:val="26"/>
          <w:szCs w:val="26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8. Начальная цена подлежащего приватизации муниципального имущества устанавливается в случаях, предусмотренных Федеральным </w:t>
      </w:r>
      <w:hyperlink r:id="rId9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приватизации, в соответствии с законодательством Российской Федерации, регулирующим оценочную деятельность.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9. Отношения по отчуждению муниципального имущества, не урегулированные настоящим Положением и Федеральным </w:t>
      </w:r>
      <w:hyperlink r:id="rId10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приватизации, регулируются гражданским законодательством и нормативными правовыми актами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444E0">
        <w:rPr>
          <w:rFonts w:ascii="Times New Roman" w:hAnsi="Times New Roman" w:cs="Times New Roman"/>
          <w:sz w:val="26"/>
          <w:szCs w:val="26"/>
        </w:rPr>
        <w:t>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2. ПЛАНИРОВАНИЕ ПРИВАТИЗАЦИИ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10. Администрация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2444E0">
        <w:rPr>
          <w:rFonts w:ascii="Times New Roman" w:hAnsi="Times New Roman" w:cs="Times New Roman"/>
          <w:sz w:val="26"/>
          <w:szCs w:val="26"/>
        </w:rPr>
        <w:t xml:space="preserve"> разрабатывает прогнозный план (программу) приватизации муниципального имущества на срок от одного года до трех лет.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11. Прогнозный план (программа) приватизации муниципального имущества включает в себя перечень планируемых к продаже муниципальных унитарных предприятий, находящихся в муниципальной собственности акций открытых акционерных обществ, иного муниципального имущества.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В прогнозном плане (программе) приватизации муниципального имущества указываются характеристика муниципального имущества, которое планируется приватизировать, и предполагаемые сроки приватизации.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Характеристика акций открытых акционерных обществ должна содержать наименование и местонахождение открытого акционерного общества, количество акций, подлежащих приватизации, с указанием доли этих акций в общем количестве акций открытого акционерного общества, а также начальную цену, определенную в соответствии с законодательством Российской Федерации, регулирующим оценочную деятельность.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Характеристика иного имущества должна содержать наименование, место расположения и начальную цену, определенную в соответствии с законодательством Российской Федерации, регулирующим оценочную деятельность.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12. Прогнозный план (программа) приватизации муниципального имущества вносится на утверждение в Совет депутатов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2444E0">
        <w:rPr>
          <w:rFonts w:ascii="Times New Roman" w:hAnsi="Times New Roman" w:cs="Times New Roman"/>
          <w:sz w:val="26"/>
          <w:szCs w:val="26"/>
        </w:rPr>
        <w:t xml:space="preserve"> (далее - Совет депутатов).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Изменения в прогнозный план (программу) приватизации муниципального имущества вносятся решениями Совета депутатов по предложению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2444E0">
        <w:rPr>
          <w:rFonts w:ascii="Times New Roman" w:hAnsi="Times New Roman" w:cs="Times New Roman"/>
          <w:sz w:val="26"/>
          <w:szCs w:val="26"/>
        </w:rPr>
        <w:t xml:space="preserve"> в случае необходимости продажи муниципального имущества, не включенного в прогнозный план (программу) приватизации.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lastRenderedPageBreak/>
        <w:t xml:space="preserve">13. Прогнозный план (программа) приватизации муниципального имущества размещается на официальном сайте </w:t>
      </w:r>
      <w:proofErr w:type="gramStart"/>
      <w:r w:rsidRPr="002444E0">
        <w:rPr>
          <w:rFonts w:ascii="Times New Roman" w:hAnsi="Times New Roman" w:cs="Times New Roman"/>
          <w:sz w:val="26"/>
          <w:szCs w:val="26"/>
        </w:rPr>
        <w:t xml:space="preserve">Администрации  </w:t>
      </w:r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2444E0">
        <w:rPr>
          <w:rFonts w:ascii="Times New Roman" w:hAnsi="Times New Roman" w:cs="Times New Roman"/>
          <w:sz w:val="26"/>
          <w:szCs w:val="26"/>
        </w:rPr>
        <w:t xml:space="preserve"> в сети Интернет и официальном печатном издании.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14. Администрация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2444E0">
        <w:rPr>
          <w:rFonts w:ascii="Times New Roman" w:hAnsi="Times New Roman" w:cs="Times New Roman"/>
          <w:sz w:val="26"/>
          <w:szCs w:val="26"/>
        </w:rPr>
        <w:t xml:space="preserve"> ежегодно в срок до 1 марта представляет в Совет депутатов отчет о выполнении прогнозного плана (программы) приватизации муниципального имущества за прошедший год.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15. Отчет о результатах приватизации муниципального имущества за прошедший год содержит перечень приватизированных в прошедшем году муниципальных унитарных предприятий, акций акционерных обществ, долей в уставных капиталах обществ с ограниченной ответственностью и иного муниципального имущества с указанием способа, срока и цены сделки приватизации, а также информацию в соответствии с формами отчетов об итогах исполнения прогнозных планов (программ) приватизации муниципального имущества, утверждаемыми Правительством Российской Федерации.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3. КОМПЕТЕНЦИЯ ОРГАНОВ МЕСТНОГО САМОУПРАВЛЕНИЯ В СФЕРЕ ПРИВАТИЗАЦИИ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16. </w:t>
      </w:r>
      <w:r w:rsidR="00FA60A8" w:rsidRPr="002444E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FA60A8"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2444E0">
        <w:rPr>
          <w:rFonts w:ascii="Times New Roman" w:hAnsi="Times New Roman" w:cs="Times New Roman"/>
          <w:sz w:val="26"/>
          <w:szCs w:val="26"/>
        </w:rPr>
        <w:t>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1) разрабатывает прогнозный план (программу) приватизации муниципального имущества на плановый период;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2) представляет в Совет депутатов отчет о выполнении прогнозного плана (программы) приватизации муниципального имущества за прошедший год;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3) издает нормативные правовые акты по вопросам приватизации муниципального имущества в пределах своей компетенции;</w:t>
      </w:r>
    </w:p>
    <w:p w:rsid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4) осуществляет иные полномочия в сфере приватизации муниципального имущества, предусмотренные законодательством Российской Федерации и законодательством Республики Хакасия и нормативными актами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="000872FE">
        <w:rPr>
          <w:rFonts w:ascii="Times New Roman" w:hAnsi="Times New Roman" w:cs="Times New Roman"/>
          <w:sz w:val="26"/>
          <w:szCs w:val="26"/>
        </w:rPr>
        <w:t>;</w:t>
      </w:r>
    </w:p>
    <w:p w:rsidR="000872FE" w:rsidRPr="002444E0" w:rsidRDefault="000872FE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разрабатывает условия приватизации муниципального имущества.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17. Совет депутатов: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1) утверждает прогнозный план (программу) приватизации муниципального имущества на плановый период;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2) заслушивает отчет о выполнении прогнозного плана (программы) приватизации муниципального имущества за прошедший год;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3) определяет порядок принятия решений об условиях приватизации муниципального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4) осуществляет иные полномочия в сфере приватизации муниципального имущества, предусмотренные законодательством Российской Федерации и законодательством Республики Хакасия и нормативными актами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444E0">
        <w:rPr>
          <w:rFonts w:ascii="Times New Roman" w:hAnsi="Times New Roman" w:cs="Times New Roman"/>
          <w:sz w:val="26"/>
          <w:szCs w:val="26"/>
        </w:rPr>
        <w:t>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4. ПОРЯДОК ПРИВАТИЗАЦИИ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03"/>
      <w:bookmarkEnd w:id="1"/>
      <w:r w:rsidRPr="002444E0">
        <w:rPr>
          <w:rFonts w:ascii="Times New Roman" w:hAnsi="Times New Roman" w:cs="Times New Roman"/>
          <w:b/>
          <w:bCs/>
          <w:sz w:val="26"/>
          <w:szCs w:val="26"/>
        </w:rPr>
        <w:t>4.1. Определение состава имущественного комплекса унитарного предприятия, подлежащего приватизации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B85F5C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2444E0" w:rsidRPr="002444E0">
        <w:rPr>
          <w:rFonts w:ascii="Times New Roman" w:hAnsi="Times New Roman" w:cs="Times New Roman"/>
          <w:sz w:val="26"/>
          <w:szCs w:val="26"/>
        </w:rPr>
        <w:t>. Состав подлежащего приватизации имущественного комплекса унитарного предприятия определяется в передаточном акте.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Передаточный акт составляется на основе данных акта инвентаризации унитарного предприятия, аудиторского заключения, а также документов о земельных участках, предоставленных в установленном порядке унитарному предприятию, и о правах на них.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В передаточном акте указываются все виды подлежащего приватизации имущества унитарного предприятия, включая здания, строения, сооружения, оборудование, инвентарь, сырье, продукцию, права требования, долги, в том числе обязательства унитарного предприятия по выплате повременных платежей гражданам, перед которыми унитарное предприятие несет ответственность за причинение вреда жизни и здоровью, а также права на обозначения, индивидуализирующие предприятие, его продукцию, работы и услуги (фирменное наименование, товарные знаки, знаки обслуживания), и другие исключительные права.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В передаточный акт включаются сведения о земельных участках, подлежащих приватизации в составе имущественного комплекса унитарного предприятия.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Передаточный акт должен содержать также расчет балансовой стоимости подлежащих приватизации активов унитарного предприятия, сведения о размере уставного капитала хозяйственного общества, создаваемого посредством преобразования унитарного предприятия. Размер уставного капитала хозяйственного общества, создаваемого посредством преобразования унитарного предприятия, равен балансовой стоимости подлежащих приватизации активов унитарного предприятия, исчисленной в соответствии с </w:t>
      </w:r>
      <w:hyperlink w:anchor="Par110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  <w:r w:rsidR="00B85F5C">
          <w:rPr>
            <w:rFonts w:ascii="Times New Roman" w:hAnsi="Times New Roman" w:cs="Times New Roman"/>
            <w:color w:val="0000FF"/>
            <w:sz w:val="26"/>
            <w:szCs w:val="26"/>
          </w:rPr>
          <w:t>19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настоящего раздела. В случае создания открытого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акций, в случае создания общества с ограниченной ответственностью - размер и номинальная стоимость доли единственного учредителя общества с ограниченной ответственностью - муниципального образования.</w:t>
      </w:r>
    </w:p>
    <w:p w:rsidR="002444E0" w:rsidRPr="002444E0" w:rsidRDefault="00B85F5C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10"/>
      <w:bookmarkEnd w:id="2"/>
      <w:r>
        <w:rPr>
          <w:rFonts w:ascii="Times New Roman" w:hAnsi="Times New Roman" w:cs="Times New Roman"/>
          <w:sz w:val="26"/>
          <w:szCs w:val="26"/>
        </w:rPr>
        <w:t>19</w:t>
      </w:r>
      <w:r w:rsidR="002444E0" w:rsidRPr="002444E0">
        <w:rPr>
          <w:rFonts w:ascii="Times New Roman" w:hAnsi="Times New Roman" w:cs="Times New Roman"/>
          <w:sz w:val="26"/>
          <w:szCs w:val="26"/>
        </w:rPr>
        <w:t>.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баланса, подготавливаемого с учетом результатов проведения инвентаризации имущества указанного предприятия, на дату составления акта инвентаризации.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Балансовая стоимость подлежащих приватизации активов унитарного предприятия определяется как сумма стоимости чистых активов унитарного предприятия, исчисленных по данным промежуточного бухгалтерского баланса, и стоимости земельных участков, определенной в соответствии с </w:t>
      </w:r>
      <w:hyperlink w:anchor="Par112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пунктом 2</w:t>
        </w:r>
        <w:r w:rsidR="00B85F5C">
          <w:rPr>
            <w:rFonts w:ascii="Times New Roman" w:hAnsi="Times New Roman" w:cs="Times New Roman"/>
            <w:color w:val="0000FF"/>
            <w:sz w:val="26"/>
            <w:szCs w:val="26"/>
          </w:rPr>
          <w:t>0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настоящего раздела, за вычетом балансовой стоимости объектов, не подлежащих приватизации в составе имущественного комплекса унитарного предприятия.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12"/>
      <w:bookmarkEnd w:id="3"/>
      <w:r w:rsidRPr="002444E0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85F5C">
        <w:rPr>
          <w:rFonts w:ascii="Times New Roman" w:hAnsi="Times New Roman" w:cs="Times New Roman"/>
          <w:sz w:val="26"/>
          <w:szCs w:val="26"/>
        </w:rPr>
        <w:t>0</w:t>
      </w:r>
      <w:r w:rsidRPr="002444E0">
        <w:rPr>
          <w:rFonts w:ascii="Times New Roman" w:hAnsi="Times New Roman" w:cs="Times New Roman"/>
          <w:sz w:val="26"/>
          <w:szCs w:val="26"/>
        </w:rPr>
        <w:t>.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предприятия. В иных случаях стоимость земельных участков принимается равной рыночной стоимости земельных участков, определенной в соответствии с законодательством Российской Федерации об оценочной деятельности.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</w:t>
      </w:r>
      <w:r w:rsidR="00B85F5C">
        <w:rPr>
          <w:rFonts w:ascii="Times New Roman" w:hAnsi="Times New Roman" w:cs="Times New Roman"/>
          <w:sz w:val="26"/>
          <w:szCs w:val="26"/>
        </w:rPr>
        <w:t>1</w:t>
      </w:r>
      <w:r w:rsidRPr="002444E0">
        <w:rPr>
          <w:rFonts w:ascii="Times New Roman" w:hAnsi="Times New Roman" w:cs="Times New Roman"/>
          <w:sz w:val="26"/>
          <w:szCs w:val="26"/>
        </w:rPr>
        <w:t>. При приватизации имущественного комплекса унитарного предприятия имущество, не включенное в состав подлежащих приватизации активов указанного предприятия, изымается собственником.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</w:t>
      </w:r>
      <w:r w:rsidR="00B85F5C">
        <w:rPr>
          <w:rFonts w:ascii="Times New Roman" w:hAnsi="Times New Roman" w:cs="Times New Roman"/>
          <w:sz w:val="26"/>
          <w:szCs w:val="26"/>
        </w:rPr>
        <w:t>2</w:t>
      </w:r>
      <w:r w:rsidRPr="002444E0">
        <w:rPr>
          <w:rFonts w:ascii="Times New Roman" w:hAnsi="Times New Roman" w:cs="Times New Roman"/>
          <w:sz w:val="26"/>
          <w:szCs w:val="26"/>
        </w:rPr>
        <w:t>.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предприятия, при этом не требуется согласие кредиторов на перевод их требований на правопреемника унитарного предприятия.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4.2. Способы приватизации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</w:t>
      </w:r>
      <w:r w:rsidR="00B85F5C">
        <w:rPr>
          <w:rFonts w:ascii="Times New Roman" w:hAnsi="Times New Roman" w:cs="Times New Roman"/>
          <w:sz w:val="26"/>
          <w:szCs w:val="26"/>
        </w:rPr>
        <w:t>3</w:t>
      </w:r>
      <w:r w:rsidRPr="002444E0">
        <w:rPr>
          <w:rFonts w:ascii="Times New Roman" w:hAnsi="Times New Roman" w:cs="Times New Roman"/>
          <w:sz w:val="26"/>
          <w:szCs w:val="26"/>
        </w:rPr>
        <w:t>. Используются следующие способы приватизации муниципального имущества: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1) преобразование унитарного предприятия в открытое акционерное общество;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1.1) преобразование унитарного предприятия в общество с ограниченной ответственностью;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2) продажа муниципального имущества на аукционе;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3) продажа акций открытых акционерных обществ на специализированном аукционе;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4) продажа муниципального имущества на конкурсе;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5)  продажа муниципального имущества посредством публичного предложения;</w:t>
      </w:r>
    </w:p>
    <w:p w:rsidR="002444E0" w:rsidRPr="002444E0" w:rsidRDefault="004B4F25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444E0" w:rsidRPr="002444E0">
        <w:rPr>
          <w:rFonts w:ascii="Times New Roman" w:hAnsi="Times New Roman" w:cs="Times New Roman"/>
          <w:sz w:val="26"/>
          <w:szCs w:val="26"/>
        </w:rPr>
        <w:t>) продажа муниципального имущества без объявления цены;</w:t>
      </w:r>
    </w:p>
    <w:p w:rsidR="002444E0" w:rsidRPr="002444E0" w:rsidRDefault="004B4F25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444E0" w:rsidRPr="002444E0">
        <w:rPr>
          <w:rFonts w:ascii="Times New Roman" w:hAnsi="Times New Roman" w:cs="Times New Roman"/>
          <w:sz w:val="26"/>
          <w:szCs w:val="26"/>
        </w:rPr>
        <w:t>) внесение муниципального имущества в качестве вклада в уставные капиталы открытых акционерных обществ;</w:t>
      </w:r>
    </w:p>
    <w:p w:rsidR="002444E0" w:rsidRPr="002444E0" w:rsidRDefault="004B4F25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2444E0" w:rsidRPr="002444E0">
        <w:rPr>
          <w:rFonts w:ascii="Times New Roman" w:hAnsi="Times New Roman" w:cs="Times New Roman"/>
          <w:sz w:val="26"/>
          <w:szCs w:val="26"/>
        </w:rPr>
        <w:t>) продажа акций открытых акционерных обществ по результатам доверительного управления.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</w:t>
      </w:r>
      <w:r w:rsidR="00B85F5C">
        <w:rPr>
          <w:rFonts w:ascii="Times New Roman" w:hAnsi="Times New Roman" w:cs="Times New Roman"/>
          <w:sz w:val="26"/>
          <w:szCs w:val="26"/>
        </w:rPr>
        <w:t>4</w:t>
      </w:r>
      <w:r w:rsidRPr="002444E0">
        <w:rPr>
          <w:rFonts w:ascii="Times New Roman" w:hAnsi="Times New Roman" w:cs="Times New Roman"/>
          <w:sz w:val="26"/>
          <w:szCs w:val="26"/>
        </w:rPr>
        <w:t xml:space="preserve">. Приватизация муниципального имущества осуществляется только способами, предусмотренными Федеральным </w:t>
      </w:r>
      <w:hyperlink r:id="rId11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</w:t>
      </w:r>
      <w:r w:rsidR="00B85F5C">
        <w:rPr>
          <w:rFonts w:ascii="Times New Roman" w:hAnsi="Times New Roman" w:cs="Times New Roman"/>
          <w:sz w:val="26"/>
          <w:szCs w:val="26"/>
        </w:rPr>
        <w:t>5</w:t>
      </w:r>
      <w:r w:rsidRPr="002444E0">
        <w:rPr>
          <w:rFonts w:ascii="Times New Roman" w:hAnsi="Times New Roman" w:cs="Times New Roman"/>
          <w:sz w:val="26"/>
          <w:szCs w:val="26"/>
        </w:rPr>
        <w:t xml:space="preserve">. Продажа муниципального имущества способами, установленными </w:t>
      </w:r>
      <w:hyperlink r:id="rId12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статьями 18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20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23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24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Федерального закона о приватизации,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статьями Федерального </w:t>
      </w:r>
      <w:hyperlink r:id="rId16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4.3. Решение об условиях приватизации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</w:t>
      </w:r>
      <w:r w:rsidR="00B85F5C">
        <w:rPr>
          <w:rFonts w:ascii="Times New Roman" w:hAnsi="Times New Roman" w:cs="Times New Roman"/>
          <w:sz w:val="26"/>
          <w:szCs w:val="26"/>
        </w:rPr>
        <w:t>6</w:t>
      </w:r>
      <w:r w:rsidRPr="002444E0">
        <w:rPr>
          <w:rFonts w:ascii="Times New Roman" w:hAnsi="Times New Roman" w:cs="Times New Roman"/>
          <w:sz w:val="26"/>
          <w:szCs w:val="26"/>
        </w:rPr>
        <w:t xml:space="preserve">. Решение об условиях приватизации муниципального имущества </w:t>
      </w:r>
      <w:r w:rsidRPr="002444E0">
        <w:rPr>
          <w:rFonts w:ascii="Times New Roman" w:hAnsi="Times New Roman" w:cs="Times New Roman"/>
          <w:sz w:val="26"/>
          <w:szCs w:val="26"/>
        </w:rPr>
        <w:lastRenderedPageBreak/>
        <w:t>принимается в соответствии с прогнозным планом (программой) приватизации муниципального имущества.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</w:t>
      </w:r>
      <w:r w:rsidR="00B85F5C">
        <w:rPr>
          <w:rFonts w:ascii="Times New Roman" w:hAnsi="Times New Roman" w:cs="Times New Roman"/>
          <w:sz w:val="26"/>
          <w:szCs w:val="26"/>
        </w:rPr>
        <w:t>7</w:t>
      </w:r>
      <w:r w:rsidRPr="002444E0">
        <w:rPr>
          <w:rFonts w:ascii="Times New Roman" w:hAnsi="Times New Roman" w:cs="Times New Roman"/>
          <w:sz w:val="26"/>
          <w:szCs w:val="26"/>
        </w:rPr>
        <w:t>. В решении об условиях приватизации муниципального имущества должны содержаться следующие сведения: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наименование имущества и иные позволяющие его индивидуализировать данные (характеристика имущества);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способ приватизации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начальная цена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срок рассрочки платежа (в случае ее предоставления);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иные необходимые для приватизации имущества сведения.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- состав подлежащего приватизации имущественного комплекса унитарного предприятия, определенный в соответствии с Федеральным </w:t>
      </w:r>
      <w:hyperlink r:id="rId17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 и </w:t>
      </w:r>
      <w:hyperlink w:anchor="Par103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подразделом 4.1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размер уставного капитала открытого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2444E0" w:rsidRPr="002444E0" w:rsidRDefault="00CD3CDD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2444E0" w:rsidRPr="002444E0">
        <w:rPr>
          <w:rFonts w:ascii="Times New Roman" w:hAnsi="Times New Roman" w:cs="Times New Roman"/>
          <w:sz w:val="26"/>
          <w:szCs w:val="26"/>
        </w:rPr>
        <w:t>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сокращать численность работников указанного унитарного предприятия;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получать кредиты;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lastRenderedPageBreak/>
        <w:t>осуществлять выпуск ценных бумаг;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В решении об условиях приватизации муниципального имущества, имущественного комплекса муниципального унитарного предприятия должны содержаться сведения в соответствии с Федеральным </w:t>
      </w:r>
      <w:hyperlink r:id="rId18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4.4. Информационное обеспечение приватизации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CD6202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2444E0" w:rsidRPr="002444E0">
        <w:rPr>
          <w:rFonts w:ascii="Times New Roman" w:hAnsi="Times New Roman" w:cs="Times New Roman"/>
          <w:sz w:val="26"/>
          <w:szCs w:val="26"/>
        </w:rPr>
        <w:t>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отчетов о результатах приватизации муниципального имущества.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Официальным сайтом в сети "Интернет" для размещения информации о приватизации муниципального имущества, является официальный сайт Российской Федерации в сети "Интернет" для размещения информации о проведении торгов, определенный Правительством Российской Федерации. Информация о приватизации муниципального имущества, указанная в настоящем пункте, дополнительно размещается на сайте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</w:t>
      </w:r>
      <w:r w:rsidR="00D65BA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D65BAE">
        <w:rPr>
          <w:rFonts w:ascii="Times New Roman" w:hAnsi="Times New Roman" w:cs="Times New Roman"/>
          <w:sz w:val="26"/>
          <w:szCs w:val="26"/>
        </w:rPr>
        <w:t>а</w:t>
      </w:r>
      <w:r w:rsidRPr="002444E0">
        <w:rPr>
          <w:rFonts w:ascii="Times New Roman" w:hAnsi="Times New Roman" w:cs="Times New Roman"/>
          <w:sz w:val="26"/>
          <w:szCs w:val="26"/>
        </w:rPr>
        <w:t>.</w:t>
      </w:r>
    </w:p>
    <w:p w:rsidR="002444E0" w:rsidRPr="002444E0" w:rsidRDefault="00CD6202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2444E0" w:rsidRPr="002444E0">
        <w:rPr>
          <w:rFonts w:ascii="Times New Roman" w:hAnsi="Times New Roman" w:cs="Times New Roman"/>
          <w:sz w:val="26"/>
          <w:szCs w:val="26"/>
        </w:rPr>
        <w:t xml:space="preserve">. Информационное сообщение о продаже муниципального имущества, об итогах его продажи размещается на сайте администрации </w:t>
      </w:r>
      <w:r w:rsidR="002444E0">
        <w:rPr>
          <w:rFonts w:ascii="Times New Roman" w:hAnsi="Times New Roman" w:cs="Times New Roman"/>
          <w:sz w:val="26"/>
          <w:szCs w:val="26"/>
        </w:rPr>
        <w:t>Аршановск</w:t>
      </w:r>
      <w:r w:rsidR="00D65BAE">
        <w:rPr>
          <w:rFonts w:ascii="Times New Roman" w:hAnsi="Times New Roman" w:cs="Times New Roman"/>
          <w:sz w:val="26"/>
          <w:szCs w:val="26"/>
        </w:rPr>
        <w:t>ого</w:t>
      </w:r>
      <w:r w:rsidR="002444E0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D65BAE">
        <w:rPr>
          <w:rFonts w:ascii="Times New Roman" w:hAnsi="Times New Roman" w:cs="Times New Roman"/>
          <w:sz w:val="26"/>
          <w:szCs w:val="26"/>
        </w:rPr>
        <w:t>а</w:t>
      </w:r>
      <w:r w:rsidR="002444E0" w:rsidRPr="002444E0">
        <w:rPr>
          <w:rFonts w:ascii="Times New Roman" w:hAnsi="Times New Roman" w:cs="Times New Roman"/>
          <w:sz w:val="26"/>
          <w:szCs w:val="26"/>
        </w:rPr>
        <w:t>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Информационное сообщение о продаже муниципального имущества подлежит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 Федеральным </w:t>
      </w:r>
      <w:hyperlink r:id="rId19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Решение об условиях приватизации муниципального имущества размещается в открытом доступе на официальном сайте в сети "Интернет" в течение десяти дней со дня принятия этого решения.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</w:t>
      </w:r>
      <w:r w:rsidR="00CD6202">
        <w:rPr>
          <w:rFonts w:ascii="Times New Roman" w:hAnsi="Times New Roman" w:cs="Times New Roman"/>
          <w:sz w:val="26"/>
          <w:szCs w:val="26"/>
        </w:rPr>
        <w:t>1</w:t>
      </w:r>
      <w:r w:rsidRPr="002444E0">
        <w:rPr>
          <w:rFonts w:ascii="Times New Roman" w:hAnsi="Times New Roman" w:cs="Times New Roman"/>
          <w:sz w:val="26"/>
          <w:szCs w:val="26"/>
        </w:rPr>
        <w:t xml:space="preserve">. Информационное сообщение о продаже муниципального имущества должно содержать, за исключением случаев, предусмотренных Федеральным </w:t>
      </w:r>
      <w:hyperlink r:id="rId20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приватизации, следующие сведения: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3) способ приватизации такого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4) начальная цена продажи такого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lastRenderedPageBreak/>
        <w:t>5) форма подачи предложений о цене такого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6) условия и сроки платежа, необходимые реквизиты счетов;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7) размер задатка, срок и порядок его внесения, необходимые реквизиты счетов;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8) порядок, место, даты начала и окончания подачи заявок, предложений;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9) исчерпывающий перечень представляемых покупателями документов;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10) срок заключения договора купли-продажи такого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12) ограничения участия отдельных категорий физических лиц и юридических лиц в приватизации такого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13) порядок определения победителей (при проведении аукциона,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14) место и срок подведения итогов продажи муниципального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16) размер и порядок выплаты вознаграждения юридическому лицу, которое в соответствии с </w:t>
      </w:r>
      <w:hyperlink r:id="rId21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подпунктом 8.1 пункта 1 статьи 6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Федерального закона о приватизации осуществляет функции продавца муниципального имущества и (или) которому решениями органа местного самоуправления поручено организовать от имени собственника продажу приватизируемого муниципального имущества.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</w:t>
      </w:r>
      <w:r w:rsidR="00CD6202">
        <w:rPr>
          <w:rFonts w:ascii="Times New Roman" w:hAnsi="Times New Roman" w:cs="Times New Roman"/>
          <w:sz w:val="26"/>
          <w:szCs w:val="26"/>
        </w:rPr>
        <w:t>2</w:t>
      </w:r>
      <w:r w:rsidRPr="002444E0">
        <w:rPr>
          <w:rFonts w:ascii="Times New Roman" w:hAnsi="Times New Roman" w:cs="Times New Roman"/>
          <w:sz w:val="26"/>
          <w:szCs w:val="26"/>
        </w:rPr>
        <w:t>. При продаже находящихся в муниципальной собственности акций открытого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1) полное наименование, адрес (место нахождения) открытого акционерного общества или общества с ограниченной ответственностью;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2) размер уставного капитала хозяйственного общества, общее количество, номинальная стоимость и категории выпущенных акций открытого акционерного общества или размер и номинальная стоимость доли в уставном капитале общества с ограниченной ответственностью, принадлежащей муниципальному образованию;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3) перечень видов основной продукции (работ, услуг), производство которой осуществляется открытым акционерным обществом или обществом с ограниченной ответственностью;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4) условия конкурса при продаже акций открытого акционерного общества или долей в уставном капитале общества с ограниченной ответственностью на конкурсе;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5)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lastRenderedPageBreak/>
        <w:t xml:space="preserve">6) адрес сайта в сети "Интернет", на котором размещена годовая бухгалтерская (финансовая) отчетность и промежуточная бухгалтерская (финансовая) отчетность хозяйственного общества в соответствии со </w:t>
      </w:r>
      <w:hyperlink r:id="rId22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статьей 10.1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Федерального закона о приватизации;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7) площадь земельного участка или земельных участков, на которых расположено недвижимое имущество хозяйственного общества;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8) численность работников хозяйственного общества;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9)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10)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11) по решению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444E0">
        <w:rPr>
          <w:rFonts w:ascii="Times New Roman" w:hAnsi="Times New Roman" w:cs="Times New Roman"/>
          <w:sz w:val="26"/>
          <w:szCs w:val="26"/>
        </w:rPr>
        <w:t xml:space="preserve"> в информационном сообщении о продаже муниципального имущества указываются дополнительные сведения о подлежащем приватизации имуществе;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12) в отношении объектов, включенных в прогнозные планы (программы) приватизации - муниципального имущества юридическим лицом, привлекаемым для организации продажи приватизируемого имущества и (или) осуществления функции продавца, может осуществляться дополнительное информационное обеспечение;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13) с момента включения в прогнозные планы (программы) приватизации муниципального имущества акционерных обществ, обществ с ограниченной ответственностью и муниципальных унитарных предприятий они обязаны раскрывать информацию в порядке и в форме, которые утверждаются уполномоченным Правительством Российской Федерации федеральным органом исполнительной власти.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</w:t>
      </w:r>
      <w:r w:rsidR="00BC2B10">
        <w:rPr>
          <w:rFonts w:ascii="Times New Roman" w:hAnsi="Times New Roman" w:cs="Times New Roman"/>
          <w:sz w:val="26"/>
          <w:szCs w:val="26"/>
        </w:rPr>
        <w:t>5</w:t>
      </w:r>
      <w:r w:rsidRPr="002444E0">
        <w:rPr>
          <w:rFonts w:ascii="Times New Roman" w:hAnsi="Times New Roman" w:cs="Times New Roman"/>
          <w:sz w:val="26"/>
          <w:szCs w:val="26"/>
        </w:rPr>
        <w:t>. В отношении объектов, включенных в прогнозный план (программу) приватизации муниципального имущества, акты планирования приватизации имущества, находящегося в собственности муниципального имущества юридическим лицом, привлекаемым для организации продажи приватизируемого имущества и (или) осуществления функции продавца, может осуществляться дополнительное информационное обеспечение.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</w:t>
      </w:r>
      <w:r w:rsidR="00CD6202">
        <w:rPr>
          <w:rFonts w:ascii="Times New Roman" w:hAnsi="Times New Roman" w:cs="Times New Roman"/>
          <w:sz w:val="26"/>
          <w:szCs w:val="26"/>
        </w:rPr>
        <w:t>3</w:t>
      </w:r>
      <w:r w:rsidRPr="002444E0">
        <w:rPr>
          <w:rFonts w:ascii="Times New Roman" w:hAnsi="Times New Roman" w:cs="Times New Roman"/>
          <w:sz w:val="26"/>
          <w:szCs w:val="26"/>
        </w:rPr>
        <w:t>. Информация о результатах сделок приватизации муниципального имущества подлежит размещению на официальном сайте в сети "Интернет" в течение десяти дней со дня совершения указанных сделок.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</w:t>
      </w:r>
      <w:r w:rsidR="00CD6202">
        <w:rPr>
          <w:rFonts w:ascii="Times New Roman" w:hAnsi="Times New Roman" w:cs="Times New Roman"/>
          <w:sz w:val="26"/>
          <w:szCs w:val="26"/>
        </w:rPr>
        <w:t>4</w:t>
      </w:r>
      <w:r w:rsidRPr="002444E0">
        <w:rPr>
          <w:rFonts w:ascii="Times New Roman" w:hAnsi="Times New Roman" w:cs="Times New Roman"/>
          <w:sz w:val="26"/>
          <w:szCs w:val="26"/>
        </w:rPr>
        <w:t>. К информации о результатах сделок приватизации муниципального имущества, подлежащей опубликованию в официальном печатном издании, размещению на сайтах в сети Интернет, относятся: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1) наименование такого имущества и иные позволяющие его индивидуализировать сведения (характеристика имущества);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2) дата и место проведения торгов;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lastRenderedPageBreak/>
        <w:t>3) наименование продавца такого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4) цена сделки приватизации;</w:t>
      </w:r>
    </w:p>
    <w:p w:rsidR="002444E0" w:rsidRPr="002444E0" w:rsidRDefault="00BC2B1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444E0" w:rsidRPr="002444E0">
        <w:rPr>
          <w:rFonts w:ascii="Times New Roman" w:hAnsi="Times New Roman" w:cs="Times New Roman"/>
          <w:sz w:val="26"/>
          <w:szCs w:val="26"/>
        </w:rPr>
        <w:t>) имя физического лица или наименование юридического лица - победителя торгов;</w:t>
      </w:r>
    </w:p>
    <w:p w:rsidR="002444E0" w:rsidRPr="002444E0" w:rsidRDefault="00BC2B1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444E0" w:rsidRPr="002444E0">
        <w:rPr>
          <w:rFonts w:ascii="Times New Roman" w:hAnsi="Times New Roman" w:cs="Times New Roman"/>
          <w:sz w:val="26"/>
          <w:szCs w:val="26"/>
        </w:rPr>
        <w:t>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продажи.</w:t>
      </w:r>
    </w:p>
    <w:p w:rsidR="00BC2B10" w:rsidRDefault="00BC2B10" w:rsidP="002444E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Par223"/>
      <w:bookmarkEnd w:id="4"/>
    </w:p>
    <w:p w:rsidR="002444E0" w:rsidRPr="002444E0" w:rsidRDefault="002444E0" w:rsidP="002444E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4.5. Документы, представляемые покупателями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</w:t>
      </w:r>
      <w:r w:rsidR="00CD6202">
        <w:rPr>
          <w:rFonts w:ascii="Times New Roman" w:hAnsi="Times New Roman" w:cs="Times New Roman"/>
          <w:sz w:val="26"/>
          <w:szCs w:val="26"/>
        </w:rPr>
        <w:t>5</w:t>
      </w:r>
      <w:r w:rsidRPr="002444E0">
        <w:rPr>
          <w:rFonts w:ascii="Times New Roman" w:hAnsi="Times New Roman" w:cs="Times New Roman"/>
          <w:sz w:val="26"/>
          <w:szCs w:val="26"/>
        </w:rPr>
        <w:t>. Одновременно с заявкой претенденты представляют следующие документы: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юридические лица: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заверенные копии учредительных документов;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физические лица предъявляют документ, удостоверяющий личность, или представляют копии всех его листов.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444E0" w:rsidRPr="002444E0" w:rsidRDefault="00CD6202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="002444E0" w:rsidRPr="002444E0">
        <w:rPr>
          <w:rFonts w:ascii="Times New Roman" w:hAnsi="Times New Roman" w:cs="Times New Roman"/>
          <w:sz w:val="26"/>
          <w:szCs w:val="26"/>
        </w:rPr>
        <w:t>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  <w:r w:rsidRPr="002444E0">
        <w:rPr>
          <w:rFonts w:ascii="Times New Roman" w:hAnsi="Times New Roman" w:cs="Times New Roman"/>
          <w:sz w:val="26"/>
          <w:szCs w:val="26"/>
        </w:rPr>
        <w:lastRenderedPageBreak/>
        <w:t>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Не допускается устанавливать иные требования к документам, представляемым одновременно с заявкой, за исключением требований, предусмотренных </w:t>
      </w:r>
      <w:hyperlink w:anchor="Par223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подразделом 4.5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 требовать представление иных документов.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5. ОФОРМЛЕНИЕ СДЕЛОК КУПЛИ-ПРОДАЖИ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3</w:t>
      </w:r>
      <w:r w:rsidR="00CD6202">
        <w:rPr>
          <w:rFonts w:ascii="Times New Roman" w:hAnsi="Times New Roman" w:cs="Times New Roman"/>
          <w:sz w:val="26"/>
          <w:szCs w:val="26"/>
        </w:rPr>
        <w:t>7</w:t>
      </w:r>
      <w:r w:rsidRPr="002444E0">
        <w:rPr>
          <w:rFonts w:ascii="Times New Roman" w:hAnsi="Times New Roman" w:cs="Times New Roman"/>
          <w:sz w:val="26"/>
          <w:szCs w:val="26"/>
        </w:rPr>
        <w:t>. Продажа муниципального имущества оформляется договором купли-продажи.</w:t>
      </w:r>
    </w:p>
    <w:p w:rsidR="002444E0" w:rsidRPr="002444E0" w:rsidRDefault="00CD6202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="002444E0" w:rsidRPr="002444E0">
        <w:rPr>
          <w:rFonts w:ascii="Times New Roman" w:hAnsi="Times New Roman" w:cs="Times New Roman"/>
          <w:sz w:val="26"/>
          <w:szCs w:val="26"/>
        </w:rPr>
        <w:t>. Обязательными условиями договора купли-продажи муниципального имущества являются: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сведения о сторонах договора;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наименование муниципального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место его нахождения;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состав и цена муниципального имущества;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количество акций открытого акционерного общества, их категория или размер доли в уставном капитале общества с ограниченной ответственностью;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- в соответствии с Федеральным </w:t>
      </w:r>
      <w:hyperlink r:id="rId23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 -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- иные условия, установленные сторонами такого договора по взаимному соглашению.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</w:p>
    <w:p w:rsidR="002444E0" w:rsidRPr="002444E0" w:rsidRDefault="00CD6202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="002444E0" w:rsidRPr="002444E0">
        <w:rPr>
          <w:rFonts w:ascii="Times New Roman" w:hAnsi="Times New Roman" w:cs="Times New Roman"/>
          <w:sz w:val="26"/>
          <w:szCs w:val="26"/>
        </w:rPr>
        <w:t xml:space="preserve">. Право собственности на приобретаемое муниципальное имущество </w:t>
      </w:r>
      <w:r w:rsidR="002444E0" w:rsidRPr="002444E0">
        <w:rPr>
          <w:rFonts w:ascii="Times New Roman" w:hAnsi="Times New Roman" w:cs="Times New Roman"/>
          <w:sz w:val="26"/>
          <w:szCs w:val="26"/>
        </w:rPr>
        <w:lastRenderedPageBreak/>
        <w:t xml:space="preserve">переходит к покупателю в установленном порядке после полной его оплаты с учетом особенностей, установленных Федеральным </w:t>
      </w:r>
      <w:hyperlink r:id="rId24" w:history="1">
        <w:r w:rsidR="002444E0"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2444E0" w:rsidRPr="002444E0">
        <w:rPr>
          <w:rFonts w:ascii="Times New Roman" w:hAnsi="Times New Roman" w:cs="Times New Roman"/>
          <w:sz w:val="26"/>
          <w:szCs w:val="26"/>
        </w:rPr>
        <w:t xml:space="preserve"> о приватизации.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</w:t>
      </w:r>
      <w:r w:rsidR="00CD6202">
        <w:rPr>
          <w:rFonts w:ascii="Times New Roman" w:hAnsi="Times New Roman" w:cs="Times New Roman"/>
          <w:sz w:val="26"/>
          <w:szCs w:val="26"/>
        </w:rPr>
        <w:t>0</w:t>
      </w:r>
      <w:r w:rsidRPr="002444E0">
        <w:rPr>
          <w:rFonts w:ascii="Times New Roman" w:hAnsi="Times New Roman" w:cs="Times New Roman"/>
          <w:sz w:val="26"/>
          <w:szCs w:val="26"/>
        </w:rPr>
        <w:t>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6. ОПЛАТА И РАСПРЕДЕЛЕНИЕ ДЕНЕЖНЫХ СРЕДСТВ ОТ ПРОДАЖИ МУНИЦИПАЛЬНОГО ИМУЩЕСТВА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</w:t>
      </w:r>
      <w:r w:rsidR="00CD6202">
        <w:rPr>
          <w:rFonts w:ascii="Times New Roman" w:hAnsi="Times New Roman" w:cs="Times New Roman"/>
          <w:sz w:val="26"/>
          <w:szCs w:val="26"/>
        </w:rPr>
        <w:t>1</w:t>
      </w:r>
      <w:r w:rsidRPr="002444E0">
        <w:rPr>
          <w:rFonts w:ascii="Times New Roman" w:hAnsi="Times New Roman" w:cs="Times New Roman"/>
          <w:sz w:val="26"/>
          <w:szCs w:val="26"/>
        </w:rPr>
        <w:t>. При продаже муниципального имущества законным средством платежа признается валюта Российской Федерации.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</w:t>
      </w:r>
      <w:r w:rsidR="00CD6202">
        <w:rPr>
          <w:rFonts w:ascii="Times New Roman" w:hAnsi="Times New Roman" w:cs="Times New Roman"/>
          <w:sz w:val="26"/>
          <w:szCs w:val="26"/>
        </w:rPr>
        <w:t>2</w:t>
      </w:r>
      <w:r w:rsidRPr="002444E0">
        <w:rPr>
          <w:rFonts w:ascii="Times New Roman" w:hAnsi="Times New Roman" w:cs="Times New Roman"/>
          <w:sz w:val="26"/>
          <w:szCs w:val="26"/>
        </w:rPr>
        <w:t xml:space="preserve">. Передача кредиторам муниципального имущества в зачет муниципальных заимствований, а равно обмен муниципального имущества на находящееся в частной собственности имущество не допускается, за исключением случаев, установленных Федеральным </w:t>
      </w:r>
      <w:hyperlink r:id="rId25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</w:t>
      </w:r>
      <w:r w:rsidR="00CD6202">
        <w:rPr>
          <w:rFonts w:ascii="Times New Roman" w:hAnsi="Times New Roman" w:cs="Times New Roman"/>
          <w:sz w:val="26"/>
          <w:szCs w:val="26"/>
        </w:rPr>
        <w:t>3</w:t>
      </w:r>
      <w:r w:rsidRPr="002444E0">
        <w:rPr>
          <w:rFonts w:ascii="Times New Roman" w:hAnsi="Times New Roman" w:cs="Times New Roman"/>
          <w:sz w:val="26"/>
          <w:szCs w:val="26"/>
        </w:rPr>
        <w:t>. Оплата приобретаемого покупателем муниципального имущества производится единовременно или в рассрочку. Срок рассрочки не может быть более чем один год.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</w:t>
      </w:r>
      <w:r w:rsidR="00CD6202">
        <w:rPr>
          <w:rFonts w:ascii="Times New Roman" w:hAnsi="Times New Roman" w:cs="Times New Roman"/>
          <w:sz w:val="26"/>
          <w:szCs w:val="26"/>
        </w:rPr>
        <w:t>4</w:t>
      </w:r>
      <w:r w:rsidRPr="002444E0">
        <w:rPr>
          <w:rFonts w:ascii="Times New Roman" w:hAnsi="Times New Roman" w:cs="Times New Roman"/>
          <w:sz w:val="26"/>
          <w:szCs w:val="26"/>
        </w:rPr>
        <w:t xml:space="preserve">. Решение о предоставлении рассрочки может быть принято в случае приватизации муниципального имущества в соответствии с Федеральным </w:t>
      </w:r>
      <w:hyperlink r:id="rId26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о приватизации.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</w:t>
      </w:r>
      <w:r w:rsidR="00CD6202">
        <w:rPr>
          <w:rFonts w:ascii="Times New Roman" w:hAnsi="Times New Roman" w:cs="Times New Roman"/>
          <w:sz w:val="26"/>
          <w:szCs w:val="26"/>
        </w:rPr>
        <w:t>5</w:t>
      </w:r>
      <w:r w:rsidRPr="002444E0">
        <w:rPr>
          <w:rFonts w:ascii="Times New Roman" w:hAnsi="Times New Roman" w:cs="Times New Roman"/>
          <w:sz w:val="26"/>
          <w:szCs w:val="26"/>
        </w:rPr>
        <w:t>. 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4</w:t>
      </w:r>
      <w:r w:rsidR="00CD6202">
        <w:rPr>
          <w:rFonts w:ascii="Times New Roman" w:hAnsi="Times New Roman" w:cs="Times New Roman"/>
          <w:sz w:val="26"/>
          <w:szCs w:val="26"/>
        </w:rPr>
        <w:t>6</w:t>
      </w:r>
      <w:r w:rsidRPr="002444E0">
        <w:rPr>
          <w:rFonts w:ascii="Times New Roman" w:hAnsi="Times New Roman" w:cs="Times New Roman"/>
          <w:sz w:val="26"/>
          <w:szCs w:val="26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публикации объявления о продаже.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 xml:space="preserve">Начисленные проценты перечисляются в порядке, установленном Бюджетным </w:t>
      </w:r>
      <w:hyperlink r:id="rId27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Покупатель вправе оплатить приобретаемое муниципальное имущество досрочно.</w:t>
      </w:r>
    </w:p>
    <w:p w:rsidR="002444E0" w:rsidRPr="002444E0" w:rsidRDefault="00CD6202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</w:t>
      </w:r>
      <w:r w:rsidR="002444E0" w:rsidRPr="002444E0">
        <w:rPr>
          <w:rFonts w:ascii="Times New Roman" w:hAnsi="Times New Roman" w:cs="Times New Roman"/>
          <w:sz w:val="26"/>
          <w:szCs w:val="26"/>
        </w:rPr>
        <w:t xml:space="preserve">. Право собственности на муниципальное имущество, приобретенное в рассрочку, переходит в установленном законодательством Российской Федерации порядке, и на такие случаи требования Федерального </w:t>
      </w:r>
      <w:hyperlink r:id="rId28" w:history="1">
        <w:r w:rsidR="002444E0"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="002444E0" w:rsidRPr="002444E0">
        <w:rPr>
          <w:rFonts w:ascii="Times New Roman" w:hAnsi="Times New Roman" w:cs="Times New Roman"/>
          <w:sz w:val="26"/>
          <w:szCs w:val="26"/>
        </w:rPr>
        <w:t xml:space="preserve"> о приватизации не распространяются.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купли-продажи, не позднее чем через тридцать дней с даты заключения договора.</w:t>
      </w:r>
    </w:p>
    <w:p w:rsidR="002444E0" w:rsidRPr="002444E0" w:rsidRDefault="00CD6202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48</w:t>
      </w:r>
      <w:r w:rsidR="002444E0" w:rsidRPr="002444E0">
        <w:rPr>
          <w:rFonts w:ascii="Times New Roman" w:hAnsi="Times New Roman" w:cs="Times New Roman"/>
          <w:sz w:val="26"/>
          <w:szCs w:val="26"/>
        </w:rPr>
        <w:t xml:space="preserve">. С момента передачи покупателю приобретенного в рассрочку имущества и до момента его полной оплаты указанное имущество в силу Федерального </w:t>
      </w:r>
      <w:hyperlink r:id="rId29" w:history="1">
        <w:r w:rsidR="002444E0" w:rsidRPr="002444E0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="002444E0" w:rsidRPr="002444E0">
        <w:rPr>
          <w:rFonts w:ascii="Times New Roman" w:hAnsi="Times New Roman" w:cs="Times New Roman"/>
          <w:sz w:val="26"/>
          <w:szCs w:val="26"/>
        </w:rPr>
        <w:t xml:space="preserve"> о приватизации признается находящимся в залоге для обеспечения исполнения покупателем его обязанности по оплате приобретенного муниципального имущества.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С покупателя могут быть взысканы также убытки, причиненные неисполнением договора купли-продажи.</w:t>
      </w:r>
    </w:p>
    <w:p w:rsidR="002444E0" w:rsidRPr="002444E0" w:rsidRDefault="00CD6202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</w:t>
      </w:r>
      <w:r w:rsidR="002444E0" w:rsidRPr="002444E0">
        <w:rPr>
          <w:rFonts w:ascii="Times New Roman" w:hAnsi="Times New Roman" w:cs="Times New Roman"/>
          <w:sz w:val="26"/>
          <w:szCs w:val="26"/>
        </w:rPr>
        <w:t>. Порядок оплаты имущества, находящегося в муниципальной собственности, устанавливается органами местного самоуправления.</w:t>
      </w:r>
    </w:p>
    <w:p w:rsidR="002444E0" w:rsidRPr="002444E0" w:rsidRDefault="002444E0" w:rsidP="002444E0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5</w:t>
      </w:r>
      <w:r w:rsidR="00CD6202">
        <w:rPr>
          <w:rFonts w:ascii="Times New Roman" w:hAnsi="Times New Roman" w:cs="Times New Roman"/>
          <w:sz w:val="26"/>
          <w:szCs w:val="26"/>
        </w:rPr>
        <w:t>0</w:t>
      </w:r>
      <w:r w:rsidRPr="002444E0">
        <w:rPr>
          <w:rFonts w:ascii="Times New Roman" w:hAnsi="Times New Roman" w:cs="Times New Roman"/>
          <w:sz w:val="26"/>
          <w:szCs w:val="26"/>
        </w:rPr>
        <w:t xml:space="preserve">. Возврат денежных средств по недействительным сделкам купли-продажи муниципального имущества осуществляется в соответствии с Бюджетным </w:t>
      </w:r>
      <w:hyperlink r:id="rId30" w:history="1">
        <w:r w:rsidRPr="002444E0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2444E0">
        <w:rPr>
          <w:rFonts w:ascii="Times New Roman" w:hAnsi="Times New Roman" w:cs="Times New Roman"/>
          <w:sz w:val="26"/>
          <w:szCs w:val="26"/>
        </w:rPr>
        <w:t xml:space="preserve"> Российской Федерации за счет средств местных бюджетов на основании вступившего в силу решения суда после передачи такого имущества муниципальную собственность.</w:t>
      </w:r>
    </w:p>
    <w:p w:rsidR="002444E0" w:rsidRPr="002444E0" w:rsidRDefault="002444E0" w:rsidP="00CD620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CD620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444E0">
        <w:rPr>
          <w:rFonts w:ascii="Times New Roman" w:hAnsi="Times New Roman" w:cs="Times New Roman"/>
          <w:b/>
          <w:bCs/>
          <w:sz w:val="26"/>
          <w:szCs w:val="26"/>
        </w:rPr>
        <w:t>7. ЗАКЛЮЧИТЕЛЬНЫЕ ПОЛОЖЕНИЯ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44E0" w:rsidRPr="002444E0" w:rsidRDefault="002444E0" w:rsidP="002444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44E0">
        <w:rPr>
          <w:rFonts w:ascii="Times New Roman" w:hAnsi="Times New Roman" w:cs="Times New Roman"/>
          <w:sz w:val="26"/>
          <w:szCs w:val="26"/>
        </w:rPr>
        <w:t>5</w:t>
      </w:r>
      <w:r w:rsidR="00CD6202">
        <w:rPr>
          <w:rFonts w:ascii="Times New Roman" w:hAnsi="Times New Roman" w:cs="Times New Roman"/>
          <w:sz w:val="26"/>
          <w:szCs w:val="26"/>
        </w:rPr>
        <w:t>1</w:t>
      </w:r>
      <w:r w:rsidRPr="002444E0">
        <w:rPr>
          <w:rFonts w:ascii="Times New Roman" w:hAnsi="Times New Roman" w:cs="Times New Roman"/>
          <w:sz w:val="26"/>
          <w:szCs w:val="26"/>
        </w:rPr>
        <w:t xml:space="preserve">. Администрация </w:t>
      </w:r>
      <w:r>
        <w:rPr>
          <w:rFonts w:ascii="Times New Roman" w:hAnsi="Times New Roman" w:cs="Times New Roman"/>
          <w:sz w:val="26"/>
          <w:szCs w:val="26"/>
        </w:rPr>
        <w:t>Аршановск</w:t>
      </w:r>
      <w:r w:rsidR="00CD6202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D6202">
        <w:rPr>
          <w:rFonts w:ascii="Times New Roman" w:hAnsi="Times New Roman" w:cs="Times New Roman"/>
          <w:sz w:val="26"/>
          <w:szCs w:val="26"/>
        </w:rPr>
        <w:t>а</w:t>
      </w:r>
      <w:r w:rsidRPr="002444E0">
        <w:rPr>
          <w:rFonts w:ascii="Times New Roman" w:hAnsi="Times New Roman" w:cs="Times New Roman"/>
          <w:sz w:val="26"/>
          <w:szCs w:val="26"/>
        </w:rPr>
        <w:t xml:space="preserve"> обращается в суды с исками и выступает в судах от имени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444E0">
        <w:rPr>
          <w:rFonts w:ascii="Times New Roman" w:hAnsi="Times New Roman" w:cs="Times New Roman"/>
          <w:sz w:val="26"/>
          <w:szCs w:val="26"/>
        </w:rPr>
        <w:t xml:space="preserve"> в защиту имущественных и иных прав и законных интересов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Аршановский сельсовет</w:t>
      </w:r>
      <w:r w:rsidRPr="002444E0">
        <w:rPr>
          <w:rFonts w:ascii="Times New Roman" w:hAnsi="Times New Roman" w:cs="Times New Roman"/>
          <w:sz w:val="26"/>
          <w:szCs w:val="26"/>
        </w:rPr>
        <w:t>.</w:t>
      </w:r>
    </w:p>
    <w:p w:rsidR="002444E0" w:rsidRPr="002444E0" w:rsidRDefault="002444E0" w:rsidP="002444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1406" w:rsidRPr="002444E0" w:rsidRDefault="00911406" w:rsidP="002444E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911406" w:rsidRPr="002444E0" w:rsidRDefault="00911406" w:rsidP="00F1465D">
      <w:pPr>
        <w:pStyle w:val="a8"/>
        <w:rPr>
          <w:rFonts w:ascii="Times New Roman" w:hAnsi="Times New Roman" w:cs="Times New Roman"/>
          <w:sz w:val="26"/>
          <w:szCs w:val="26"/>
        </w:rPr>
      </w:pPr>
    </w:p>
    <w:sectPr w:rsidR="00911406" w:rsidRPr="002444E0" w:rsidSect="00217083">
      <w:pgSz w:w="12240" w:h="15840"/>
      <w:pgMar w:top="426" w:right="1041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404"/>
    <w:rsid w:val="000872FE"/>
    <w:rsid w:val="000A08D8"/>
    <w:rsid w:val="000D078F"/>
    <w:rsid w:val="00114F25"/>
    <w:rsid w:val="00180EA7"/>
    <w:rsid w:val="001A5F68"/>
    <w:rsid w:val="001F0940"/>
    <w:rsid w:val="00207E5E"/>
    <w:rsid w:val="00236EAE"/>
    <w:rsid w:val="002444E0"/>
    <w:rsid w:val="00256466"/>
    <w:rsid w:val="00273DCC"/>
    <w:rsid w:val="00350207"/>
    <w:rsid w:val="003C4AF4"/>
    <w:rsid w:val="00426026"/>
    <w:rsid w:val="00426CBD"/>
    <w:rsid w:val="004752F1"/>
    <w:rsid w:val="00477683"/>
    <w:rsid w:val="004B4F25"/>
    <w:rsid w:val="004D42E4"/>
    <w:rsid w:val="00511BCF"/>
    <w:rsid w:val="00591F20"/>
    <w:rsid w:val="0061508F"/>
    <w:rsid w:val="006157B7"/>
    <w:rsid w:val="00651B6A"/>
    <w:rsid w:val="00656FC8"/>
    <w:rsid w:val="00682584"/>
    <w:rsid w:val="00737367"/>
    <w:rsid w:val="00754F49"/>
    <w:rsid w:val="00790EB3"/>
    <w:rsid w:val="00793885"/>
    <w:rsid w:val="007F125A"/>
    <w:rsid w:val="00803544"/>
    <w:rsid w:val="00836840"/>
    <w:rsid w:val="00872404"/>
    <w:rsid w:val="008B14D6"/>
    <w:rsid w:val="008B5261"/>
    <w:rsid w:val="008C0354"/>
    <w:rsid w:val="00911406"/>
    <w:rsid w:val="0091341E"/>
    <w:rsid w:val="009342AF"/>
    <w:rsid w:val="0094126E"/>
    <w:rsid w:val="00964026"/>
    <w:rsid w:val="00993ACD"/>
    <w:rsid w:val="009A4B09"/>
    <w:rsid w:val="009A4F79"/>
    <w:rsid w:val="009C2E5F"/>
    <w:rsid w:val="00A01FC5"/>
    <w:rsid w:val="00A66894"/>
    <w:rsid w:val="00A6792A"/>
    <w:rsid w:val="00B7100B"/>
    <w:rsid w:val="00B85F5C"/>
    <w:rsid w:val="00BB5D21"/>
    <w:rsid w:val="00BB7312"/>
    <w:rsid w:val="00BC2B10"/>
    <w:rsid w:val="00BE0E05"/>
    <w:rsid w:val="00BE19D9"/>
    <w:rsid w:val="00BE78B8"/>
    <w:rsid w:val="00C20E6E"/>
    <w:rsid w:val="00C55045"/>
    <w:rsid w:val="00C671AC"/>
    <w:rsid w:val="00CA78AA"/>
    <w:rsid w:val="00CD3CDD"/>
    <w:rsid w:val="00CD6202"/>
    <w:rsid w:val="00CF39DC"/>
    <w:rsid w:val="00D65BAE"/>
    <w:rsid w:val="00DA032C"/>
    <w:rsid w:val="00DA0522"/>
    <w:rsid w:val="00DB3C89"/>
    <w:rsid w:val="00DE6DBB"/>
    <w:rsid w:val="00DF5613"/>
    <w:rsid w:val="00E03CA3"/>
    <w:rsid w:val="00EE67B6"/>
    <w:rsid w:val="00EF4222"/>
    <w:rsid w:val="00F1465D"/>
    <w:rsid w:val="00F305BE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2348"/>
  <w15:docId w15:val="{9B4769CD-A69E-4BBC-9D80-5082E002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6E"/>
  </w:style>
  <w:style w:type="paragraph" w:styleId="1">
    <w:name w:val="heading 1"/>
    <w:basedOn w:val="a"/>
    <w:next w:val="a"/>
    <w:link w:val="10"/>
    <w:qFormat/>
    <w:rsid w:val="0087240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0"/>
    <w:next w:val="a0"/>
    <w:link w:val="20"/>
    <w:qFormat/>
    <w:rsid w:val="00872404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2404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1"/>
    <w:link w:val="2"/>
    <w:rsid w:val="0087240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0">
    <w:name w:val="Стиль"/>
    <w:rsid w:val="008724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Title"/>
    <w:basedOn w:val="a"/>
    <w:link w:val="a5"/>
    <w:qFormat/>
    <w:rsid w:val="00872404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Заголовок Знак"/>
    <w:basedOn w:val="a1"/>
    <w:link w:val="a4"/>
    <w:rsid w:val="00872404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24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semiHidden/>
    <w:rsid w:val="00911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911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No Spacing"/>
    <w:uiPriority w:val="1"/>
    <w:qFormat/>
    <w:rsid w:val="00911406"/>
    <w:pPr>
      <w:spacing w:after="0" w:line="240" w:lineRule="auto"/>
    </w:pPr>
  </w:style>
  <w:style w:type="paragraph" w:customStyle="1" w:styleId="ConsPlusNormal">
    <w:name w:val="ConsPlusNormal"/>
    <w:rsid w:val="002444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1D04B914B0802E73D7FD82928366CD501B3133F8D54012AD799D9394BC7F1BDDA6137D1549F0672670FF32CAB9E" TargetMode="External"/><Relationship Id="rId13" Type="http://schemas.openxmlformats.org/officeDocument/2006/relationships/hyperlink" Target="consultantplus://offline/ref=141D04B914B0802E73D7FD82928366CD501B3133F8D54012AD799D9394BC7F09DDFE1A7E125CA43F7C27F231AFFB9245D7D569B2C5B9E" TargetMode="External"/><Relationship Id="rId18" Type="http://schemas.openxmlformats.org/officeDocument/2006/relationships/hyperlink" Target="consultantplus://offline/ref=141D04B914B0802E73D7FD82928366CD501B3133F8D54012AD799D9394BC7F1BDDA6137D1549F0672670FF32CAB9E" TargetMode="External"/><Relationship Id="rId26" Type="http://schemas.openxmlformats.org/officeDocument/2006/relationships/hyperlink" Target="consultantplus://offline/ref=141D04B914B0802E73D7FD82928366CD501B3133F8D54012AD799D9394BC7F1BDDA6137D1549F0672670FF32CAB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41D04B914B0802E73D7FD82928366CD501B3133F8D54012AD799D9394BC7F09DDFE1B7B1A5CA43F7C27F231AFFB9245D7D569B2C5B9E" TargetMode="External"/><Relationship Id="rId7" Type="http://schemas.openxmlformats.org/officeDocument/2006/relationships/hyperlink" Target="consultantplus://offline/ref=141D04B914B0802E73D7FD82928366CD5D163333FCD54012AD799D9394BC7F1BDDA6137D1549F0672670FF32CAB9E" TargetMode="External"/><Relationship Id="rId12" Type="http://schemas.openxmlformats.org/officeDocument/2006/relationships/hyperlink" Target="consultantplus://offline/ref=141D04B914B0802E73D7FD82928366CD501B3133F8D54012AD799D9394BC7F09DDFE1F7C1255F06E3326AE74FDE8934BD7D760AE5AD292CCBEE" TargetMode="External"/><Relationship Id="rId17" Type="http://schemas.openxmlformats.org/officeDocument/2006/relationships/hyperlink" Target="consultantplus://offline/ref=141D04B914B0802E73D7FD82928366CD501B3133F8D54012AD799D9394BC7F1BDDA6137D1549F0672670FF32CAB9E" TargetMode="External"/><Relationship Id="rId25" Type="http://schemas.openxmlformats.org/officeDocument/2006/relationships/hyperlink" Target="consultantplus://offline/ref=141D04B914B0802E73D7FD82928366CD501B3133F8D54012AD799D9394BC7F1BDDA6137D1549F0672670FF32CAB9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1D04B914B0802E73D7FD82928366CD501B3133F8D54012AD799D9394BC7F1BDDA6137D1549F0672670FF32CAB9E" TargetMode="External"/><Relationship Id="rId20" Type="http://schemas.openxmlformats.org/officeDocument/2006/relationships/hyperlink" Target="consultantplus://offline/ref=141D04B914B0802E73D7FD82928366CD501B3133F8D54012AD799D9394BC7F1BDDA6137D1549F0672670FF32CAB9E" TargetMode="External"/><Relationship Id="rId29" Type="http://schemas.openxmlformats.org/officeDocument/2006/relationships/hyperlink" Target="consultantplus://offline/ref=141D04B914B0802E73D7FD82928366CD501B3133F8D54012AD799D9394BC7F1BDDA6137D1549F0672670FF32CAB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1D04B914B0802E73D7FD82928366CD501B3133F8D54012AD799D9394BC7F1BDDA6137D1549F0672670FF32CAB9E" TargetMode="External"/><Relationship Id="rId11" Type="http://schemas.openxmlformats.org/officeDocument/2006/relationships/hyperlink" Target="consultantplus://offline/ref=141D04B914B0802E73D7FD82928366CD501B3133F8D54012AD799D9394BC7F1BDDA6137D1549F0672670FF32CAB9E" TargetMode="External"/><Relationship Id="rId24" Type="http://schemas.openxmlformats.org/officeDocument/2006/relationships/hyperlink" Target="consultantplus://offline/ref=141D04B914B0802E73D7FD82928366CD501B3133F8D54012AD799D9394BC7F1BDDA6137D1549F0672670FF32CAB9E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41D04B914B0802E73D7FD82928366CD501A3332FBD54012AD799D9394BC7F09DDFE1F7C1356F6683326AE74FDE8934BD7D760AE5AD292CCBEE" TargetMode="External"/><Relationship Id="rId15" Type="http://schemas.openxmlformats.org/officeDocument/2006/relationships/hyperlink" Target="consultantplus://offline/ref=141D04B914B0802E73D7FD82928366CD501B3133F8D54012AD799D9394BC7F09DDFE1F7C1254F46B3326AE74FDE8934BD7D760AE5AD292CCBEE" TargetMode="External"/><Relationship Id="rId23" Type="http://schemas.openxmlformats.org/officeDocument/2006/relationships/hyperlink" Target="consultantplus://offline/ref=141D04B914B0802E73D7FD82928366CD501B3133F8D54012AD799D9394BC7F1BDDA6137D1549F0672670FF32CAB9E" TargetMode="External"/><Relationship Id="rId28" Type="http://schemas.openxmlformats.org/officeDocument/2006/relationships/hyperlink" Target="consultantplus://offline/ref=141D04B914B0802E73D7FD82928366CD501B3133F8D54012AD799D9394BC7F1BDDA6137D1549F0672670FF32CAB9E" TargetMode="External"/><Relationship Id="rId10" Type="http://schemas.openxmlformats.org/officeDocument/2006/relationships/hyperlink" Target="consultantplus://offline/ref=141D04B914B0802E73D7FD82928366CD501B3133F8D54012AD799D9394BC7F1BDDA6137D1549F0672670FF32CAB9E" TargetMode="External"/><Relationship Id="rId19" Type="http://schemas.openxmlformats.org/officeDocument/2006/relationships/hyperlink" Target="consultantplus://offline/ref=141D04B914B0802E73D7FD82928366CD501B3133F8D54012AD799D9394BC7F1BDDA6137D1549F0672670FF32CAB9E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141D04B914B0802E73D7FD82928366CD501B3133F8D54012AD799D9394BC7F1BDDA6137D1549F0672670FF32CAB9E" TargetMode="External"/><Relationship Id="rId14" Type="http://schemas.openxmlformats.org/officeDocument/2006/relationships/hyperlink" Target="consultantplus://offline/ref=141D04B914B0802E73D7FD82928366CD501B3133F8D54012AD799D9394BC7F09DDFE177C1903A12A6D7FFE37B6E59B52CBD76BCBB1E" TargetMode="External"/><Relationship Id="rId22" Type="http://schemas.openxmlformats.org/officeDocument/2006/relationships/hyperlink" Target="consultantplus://offline/ref=141D04B914B0802E73D7FD82928366CD501B3133F8D54012AD799D9394BC7F09DDFE1D7A105CA43F7C27F231AFFB9245D7D569B2C5B9E" TargetMode="External"/><Relationship Id="rId27" Type="http://schemas.openxmlformats.org/officeDocument/2006/relationships/hyperlink" Target="consultantplus://offline/ref=141D04B914B0802E73D7FD82928366CD501B3532FDD54012AD799D9394BC7F1BDDA6137D1549F0672670FF32CAB9E" TargetMode="External"/><Relationship Id="rId30" Type="http://schemas.openxmlformats.org/officeDocument/2006/relationships/hyperlink" Target="consultantplus://offline/ref=141D04B914B0802E73D7FD82928366CD501B3532FDD54012AD799D9394BC7F1BDDA6137D1549F0672670FF32CAB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15</Pages>
  <Words>5763</Words>
  <Characters>32850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Пользователь Windows</cp:lastModifiedBy>
  <cp:revision>71</cp:revision>
  <cp:lastPrinted>2013-09-04T06:21:00Z</cp:lastPrinted>
  <dcterms:created xsi:type="dcterms:W3CDTF">2011-03-16T05:03:00Z</dcterms:created>
  <dcterms:modified xsi:type="dcterms:W3CDTF">2021-09-20T02:51:00Z</dcterms:modified>
</cp:coreProperties>
</file>